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Open Sans" w:hAnsi="Open Sans" w:cs="Open Sans"/>
          <w:sz w:val="16"/>
        </w:rPr>
        <w:id w:val="1214975505"/>
        <w:docPartObj>
          <w:docPartGallery w:val="Cover Pages"/>
          <w:docPartUnique/>
        </w:docPartObj>
      </w:sdtPr>
      <w:sdtEndPr>
        <w:rPr>
          <w:sz w:val="10"/>
          <w:szCs w:val="18"/>
        </w:rPr>
      </w:sdtEndPr>
      <w:sdtContent>
        <w:p w:rsidR="00B37E50" w:rsidRPr="00E53EB4" w:rsidRDefault="00B37E50">
          <w:pPr>
            <w:rPr>
              <w:rFonts w:ascii="Open Sans" w:hAnsi="Open Sans" w:cs="Open Sans"/>
              <w:sz w:val="16"/>
            </w:rPr>
          </w:pPr>
        </w:p>
        <w:p w:rsidR="003D3BDC" w:rsidRPr="00E53EB4" w:rsidRDefault="003D3BDC">
          <w:pPr>
            <w:rPr>
              <w:rFonts w:ascii="Open Sans" w:hAnsi="Open Sans" w:cs="Open Sans"/>
              <w:sz w:val="16"/>
            </w:rPr>
          </w:pPr>
        </w:p>
        <w:p w:rsidR="003D3BDC" w:rsidRPr="00E53EB4" w:rsidRDefault="003D3BDC">
          <w:pPr>
            <w:rPr>
              <w:rFonts w:ascii="Open Sans" w:hAnsi="Open Sans" w:cs="Open Sans"/>
              <w:sz w:val="16"/>
            </w:rPr>
          </w:pPr>
        </w:p>
        <w:p w:rsidR="003D3BDC" w:rsidRPr="00E53EB4" w:rsidRDefault="003D3BDC">
          <w:pPr>
            <w:rPr>
              <w:rFonts w:ascii="Open Sans" w:hAnsi="Open Sans" w:cs="Open Sans"/>
              <w:sz w:val="16"/>
            </w:rPr>
          </w:pPr>
        </w:p>
        <w:p w:rsidR="003D3BDC" w:rsidRPr="00E53EB4" w:rsidRDefault="003D3BDC">
          <w:pPr>
            <w:rPr>
              <w:rFonts w:ascii="Open Sans" w:hAnsi="Open Sans" w:cs="Open Sans"/>
              <w:sz w:val="16"/>
            </w:rPr>
          </w:pPr>
        </w:p>
        <w:p w:rsidR="00730289" w:rsidRPr="00E53EB4" w:rsidRDefault="00730289">
          <w:pPr>
            <w:rPr>
              <w:rFonts w:ascii="Open Sans" w:hAnsi="Open Sans" w:cs="Open Sans"/>
              <w:sz w:val="16"/>
            </w:rPr>
          </w:pPr>
        </w:p>
        <w:p w:rsidR="00730289" w:rsidRPr="00E53EB4" w:rsidRDefault="00730289">
          <w:pPr>
            <w:rPr>
              <w:rFonts w:ascii="Open Sans" w:hAnsi="Open Sans" w:cs="Open Sans"/>
              <w:sz w:val="16"/>
            </w:rPr>
          </w:pPr>
        </w:p>
        <w:sdt>
          <w:sdtPr>
            <w:rPr>
              <w:rFonts w:ascii="Open Sans" w:hAnsi="Open Sans" w:cs="Open Sans"/>
              <w:b/>
              <w:bCs/>
              <w:color w:val="1F497D" w:themeColor="text2"/>
              <w:sz w:val="44"/>
              <w:szCs w:val="72"/>
            </w:rPr>
            <w:alias w:val="Título"/>
            <w:id w:val="259843320"/>
            <w:dataBinding w:prefixMappings="xmlns:ns0='http://schemas.openxmlformats.org/package/2006/metadata/core-properties' xmlns:ns1='http://purl.org/dc/elements/1.1/'" w:xpath="/ns0:coreProperties[1]/ns1:title[1]" w:storeItemID="{6C3C8BC8-F283-45AE-878A-BAB7291924A1}"/>
            <w:text/>
          </w:sdtPr>
          <w:sdtContent>
            <w:p w:rsidR="003D3BDC" w:rsidRPr="00E53EB4" w:rsidRDefault="004E407F" w:rsidP="004E407F">
              <w:pPr>
                <w:spacing w:after="0"/>
                <w:jc w:val="center"/>
                <w:rPr>
                  <w:rFonts w:ascii="Open Sans" w:hAnsi="Open Sans" w:cs="Open Sans"/>
                  <w:b/>
                  <w:bCs/>
                  <w:color w:val="1F497D" w:themeColor="text2"/>
                  <w:sz w:val="44"/>
                  <w:szCs w:val="72"/>
                </w:rPr>
              </w:pPr>
              <w:r w:rsidRPr="00E53EB4">
                <w:rPr>
                  <w:rFonts w:ascii="Open Sans" w:hAnsi="Open Sans" w:cs="Open Sans"/>
                  <w:b/>
                  <w:bCs/>
                  <w:color w:val="1F497D" w:themeColor="text2"/>
                  <w:sz w:val="44"/>
                  <w:szCs w:val="72"/>
                </w:rPr>
                <w:t>Manual de usuario y funcionalidad</w:t>
              </w:r>
            </w:p>
          </w:sdtContent>
        </w:sdt>
        <w:sdt>
          <w:sdtPr>
            <w:rPr>
              <w:rFonts w:ascii="Open Sans" w:hAnsi="Open Sans" w:cs="Open Sans"/>
              <w:b/>
              <w:bCs/>
              <w:color w:val="4F81BD" w:themeColor="accent1"/>
              <w:szCs w:val="40"/>
            </w:rPr>
            <w:alias w:val="Subtítulo"/>
            <w:id w:val="1214975600"/>
            <w:dataBinding w:prefixMappings="xmlns:ns0='http://schemas.openxmlformats.org/package/2006/metadata/core-properties' xmlns:ns1='http://purl.org/dc/elements/1.1/'" w:xpath="/ns0:coreProperties[1]/ns1:subject[1]" w:storeItemID="{6C3C8BC8-F283-45AE-878A-BAB7291924A1}"/>
            <w:text/>
          </w:sdtPr>
          <w:sdtContent>
            <w:p w:rsidR="00EF33AA" w:rsidRPr="00E53EB4" w:rsidRDefault="004E407F" w:rsidP="004E407F">
              <w:pPr>
                <w:jc w:val="center"/>
                <w:rPr>
                  <w:rFonts w:ascii="Open Sans" w:hAnsi="Open Sans" w:cs="Open Sans"/>
                  <w:b/>
                  <w:bCs/>
                  <w:color w:val="4F81BD" w:themeColor="accent1"/>
                  <w:szCs w:val="40"/>
                </w:rPr>
              </w:pPr>
              <w:r w:rsidRPr="00E53EB4">
                <w:rPr>
                  <w:rFonts w:ascii="Open Sans" w:hAnsi="Open Sans" w:cs="Open Sans"/>
                  <w:b/>
                  <w:bCs/>
                  <w:color w:val="4F81BD" w:themeColor="accent1"/>
                  <w:szCs w:val="40"/>
                </w:rPr>
                <w:t>Gestión de Boletines de Denuncia</w:t>
              </w:r>
            </w:p>
          </w:sdtContent>
        </w:sdt>
        <w:p w:rsidR="00730289" w:rsidRPr="00E53EB4" w:rsidRDefault="00730289" w:rsidP="00EF33AA">
          <w:pPr>
            <w:rPr>
              <w:rFonts w:ascii="Open Sans" w:hAnsi="Open Sans" w:cs="Open Sans"/>
              <w:sz w:val="16"/>
            </w:rPr>
          </w:pPr>
        </w:p>
        <w:p w:rsidR="00730289" w:rsidRPr="00E53EB4" w:rsidRDefault="00730289" w:rsidP="00EF33AA">
          <w:pPr>
            <w:rPr>
              <w:rFonts w:ascii="Open Sans" w:hAnsi="Open Sans" w:cs="Open Sans"/>
              <w:sz w:val="16"/>
            </w:rPr>
          </w:pPr>
        </w:p>
        <w:p w:rsidR="00EF33AA" w:rsidRPr="00E53EB4" w:rsidRDefault="00EF33AA" w:rsidP="00EF33AA">
          <w:pPr>
            <w:rPr>
              <w:rFonts w:ascii="Open Sans" w:hAnsi="Open Sans" w:cs="Open Sans"/>
              <w:sz w:val="16"/>
            </w:rPr>
          </w:pPr>
        </w:p>
        <w:p w:rsidR="0006245C" w:rsidRPr="00E53EB4" w:rsidRDefault="005F4DEA" w:rsidP="00284FDD">
          <w:pPr>
            <w:jc w:val="center"/>
            <w:rPr>
              <w:rFonts w:ascii="Open Sans" w:hAnsi="Open Sans" w:cs="Open Sans"/>
              <w:sz w:val="16"/>
            </w:rPr>
          </w:pPr>
          <w:r w:rsidRPr="00E53EB4">
            <w:rPr>
              <w:rFonts w:ascii="Open Sans" w:hAnsi="Open Sans" w:cs="Open Sans"/>
              <w:noProof/>
              <w:sz w:val="16"/>
              <w:lang w:eastAsia="es-ES"/>
            </w:rPr>
            <w:drawing>
              <wp:inline distT="0" distB="0" distL="0" distR="0">
                <wp:extent cx="2917403" cy="2916000"/>
                <wp:effectExtent l="19050" t="0" r="0" b="0"/>
                <wp:docPr id="20" name="Imagen 1" descr="C:\Users\Administrador\Desktop\CGB\Administración\Varios\CGB 2014\logo-cgb-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dor\Desktop\CGB\Administración\Varios\CGB 2014\logo-cgb-2014.jpg"/>
                        <pic:cNvPicPr>
                          <a:picLocks noChangeAspect="1" noChangeArrowheads="1"/>
                        </pic:cNvPicPr>
                      </pic:nvPicPr>
                      <pic:blipFill>
                        <a:blip r:embed="rId9" cstate="print"/>
                        <a:srcRect/>
                        <a:stretch>
                          <a:fillRect/>
                        </a:stretch>
                      </pic:blipFill>
                      <pic:spPr bwMode="auto">
                        <a:xfrm>
                          <a:off x="0" y="0"/>
                          <a:ext cx="2917403" cy="2916000"/>
                        </a:xfrm>
                        <a:prstGeom prst="rect">
                          <a:avLst/>
                        </a:prstGeom>
                        <a:noFill/>
                        <a:ln w="9525">
                          <a:noFill/>
                          <a:miter lim="800000"/>
                          <a:headEnd/>
                          <a:tailEnd/>
                        </a:ln>
                      </pic:spPr>
                    </pic:pic>
                  </a:graphicData>
                </a:graphic>
              </wp:inline>
            </w:drawing>
          </w:r>
        </w:p>
      </w:sdtContent>
    </w:sdt>
    <w:p w:rsidR="00EC6955" w:rsidRPr="00E53EB4" w:rsidRDefault="00EC6955" w:rsidP="00655125">
      <w:pPr>
        <w:rPr>
          <w:rFonts w:ascii="Open Sans" w:hAnsi="Open Sans" w:cs="Open Sans"/>
          <w:sz w:val="16"/>
        </w:rPr>
      </w:pPr>
    </w:p>
    <w:p w:rsidR="00EF33AA" w:rsidRPr="00E53EB4" w:rsidRDefault="00EF33AA" w:rsidP="00655125">
      <w:pPr>
        <w:rPr>
          <w:rFonts w:ascii="Open Sans" w:hAnsi="Open Sans" w:cs="Open Sans"/>
          <w:sz w:val="16"/>
        </w:rPr>
      </w:pPr>
    </w:p>
    <w:p w:rsidR="00EF33AA" w:rsidRPr="00E53EB4" w:rsidRDefault="00EF33AA" w:rsidP="00655125">
      <w:pPr>
        <w:rPr>
          <w:rFonts w:ascii="Open Sans" w:hAnsi="Open Sans" w:cs="Open Sans"/>
          <w:sz w:val="16"/>
        </w:rPr>
      </w:pPr>
    </w:p>
    <w:p w:rsidR="000F170A" w:rsidRPr="00E53EB4" w:rsidRDefault="000F170A" w:rsidP="00655125">
      <w:pPr>
        <w:rPr>
          <w:rFonts w:ascii="Open Sans" w:hAnsi="Open Sans" w:cs="Open Sans"/>
          <w:sz w:val="16"/>
        </w:rPr>
      </w:pPr>
    </w:p>
    <w:p w:rsidR="000F170A" w:rsidRPr="00E53EB4" w:rsidRDefault="000F170A" w:rsidP="00655125">
      <w:pPr>
        <w:rPr>
          <w:rFonts w:ascii="Open Sans" w:hAnsi="Open Sans" w:cs="Open Sans"/>
          <w:sz w:val="16"/>
        </w:rPr>
      </w:pPr>
    </w:p>
    <w:p w:rsidR="00EF33AA" w:rsidRDefault="00EF33AA" w:rsidP="00655125">
      <w:pPr>
        <w:rPr>
          <w:rFonts w:ascii="Open Sans" w:hAnsi="Open Sans" w:cs="Open Sans"/>
          <w:sz w:val="16"/>
        </w:rPr>
      </w:pPr>
    </w:p>
    <w:p w:rsidR="00E53EB4" w:rsidRDefault="00E53EB4" w:rsidP="00655125">
      <w:pPr>
        <w:rPr>
          <w:rFonts w:ascii="Open Sans" w:hAnsi="Open Sans" w:cs="Open Sans"/>
          <w:sz w:val="16"/>
        </w:rPr>
      </w:pPr>
    </w:p>
    <w:p w:rsidR="00E53EB4" w:rsidRDefault="00E53EB4" w:rsidP="00655125">
      <w:pPr>
        <w:rPr>
          <w:rFonts w:ascii="Open Sans" w:hAnsi="Open Sans" w:cs="Open Sans"/>
          <w:sz w:val="16"/>
        </w:rPr>
      </w:pPr>
    </w:p>
    <w:p w:rsidR="00E53EB4" w:rsidRDefault="00E53EB4" w:rsidP="00655125">
      <w:pPr>
        <w:rPr>
          <w:rFonts w:ascii="Open Sans" w:hAnsi="Open Sans" w:cs="Open Sans"/>
          <w:sz w:val="16"/>
        </w:rPr>
      </w:pPr>
    </w:p>
    <w:p w:rsidR="00E53EB4" w:rsidRPr="00E53EB4" w:rsidRDefault="00E53EB4" w:rsidP="00655125">
      <w:pPr>
        <w:rPr>
          <w:rFonts w:ascii="Open Sans" w:hAnsi="Open Sans" w:cs="Open Sans"/>
          <w:sz w:val="16"/>
        </w:rPr>
      </w:pPr>
    </w:p>
    <w:p w:rsidR="00506DE3" w:rsidRPr="00E53EB4" w:rsidRDefault="00506DE3" w:rsidP="00655125">
      <w:pPr>
        <w:rPr>
          <w:rFonts w:ascii="Open Sans" w:hAnsi="Open Sans" w:cs="Open Sans"/>
          <w:sz w:val="16"/>
        </w:rPr>
      </w:pPr>
    </w:p>
    <w:tbl>
      <w:tblPr>
        <w:tblpPr w:leftFromText="141" w:rightFromText="141" w:vertAnchor="text" w:tblpXSpec="center" w:tblpY="1"/>
        <w:tblOverlap w:val="never"/>
        <w:tblW w:w="9098" w:type="dxa"/>
        <w:jc w:val="center"/>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firstRow="0" w:lastRow="0" w:firstColumn="0" w:lastColumn="0" w:noHBand="0" w:noVBand="0"/>
      </w:tblPr>
      <w:tblGrid>
        <w:gridCol w:w="993"/>
        <w:gridCol w:w="2409"/>
        <w:gridCol w:w="2127"/>
        <w:gridCol w:w="3569"/>
      </w:tblGrid>
      <w:tr w:rsidR="000F170A" w:rsidRPr="00E53EB4" w:rsidTr="00011E2C">
        <w:trPr>
          <w:jc w:val="center"/>
        </w:trPr>
        <w:tc>
          <w:tcPr>
            <w:tcW w:w="9098" w:type="dxa"/>
            <w:gridSpan w:val="4"/>
            <w:tcBorders>
              <w:top w:val="single" w:sz="12" w:space="0" w:color="auto"/>
              <w:left w:val="single" w:sz="12" w:space="0" w:color="auto"/>
              <w:bottom w:val="single" w:sz="12" w:space="0" w:color="auto"/>
              <w:right w:val="single" w:sz="12" w:space="0" w:color="auto"/>
            </w:tcBorders>
            <w:shd w:val="clear" w:color="auto" w:fill="auto"/>
            <w:vAlign w:val="center"/>
          </w:tcPr>
          <w:p w:rsidR="000F170A" w:rsidRPr="00E53EB4" w:rsidRDefault="000F170A" w:rsidP="00011E2C">
            <w:pPr>
              <w:jc w:val="center"/>
              <w:rPr>
                <w:rFonts w:ascii="Open Sans" w:hAnsi="Open Sans" w:cs="Open Sans"/>
                <w:b/>
                <w:sz w:val="16"/>
              </w:rPr>
            </w:pPr>
            <w:r w:rsidRPr="00E53EB4">
              <w:rPr>
                <w:rFonts w:ascii="Open Sans" w:hAnsi="Open Sans" w:cs="Open Sans"/>
                <w:b/>
                <w:sz w:val="16"/>
              </w:rPr>
              <w:lastRenderedPageBreak/>
              <w:t>REGISTRO DE CAMBIOS</w:t>
            </w:r>
          </w:p>
        </w:tc>
      </w:tr>
      <w:tr w:rsidR="000F170A" w:rsidRPr="00E53EB4" w:rsidTr="008258BB">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1" w:type="dxa"/>
            <w:right w:w="71" w:type="dxa"/>
          </w:tblCellMar>
        </w:tblPrEx>
        <w:trPr>
          <w:jc w:val="center"/>
        </w:trPr>
        <w:tc>
          <w:tcPr>
            <w:tcW w:w="993" w:type="dxa"/>
            <w:tcBorders>
              <w:top w:val="single" w:sz="12" w:space="0" w:color="auto"/>
              <w:left w:val="single" w:sz="12" w:space="0" w:color="auto"/>
              <w:bottom w:val="single" w:sz="12" w:space="0" w:color="auto"/>
              <w:right w:val="single" w:sz="12" w:space="0" w:color="auto"/>
            </w:tcBorders>
            <w:shd w:val="clear" w:color="auto" w:fill="E6E6E6"/>
            <w:vAlign w:val="center"/>
          </w:tcPr>
          <w:p w:rsidR="000F170A" w:rsidRPr="00E53EB4" w:rsidRDefault="000F170A" w:rsidP="00011E2C">
            <w:pPr>
              <w:jc w:val="center"/>
              <w:rPr>
                <w:rFonts w:ascii="Open Sans" w:hAnsi="Open Sans" w:cs="Open Sans"/>
                <w:b/>
                <w:sz w:val="16"/>
              </w:rPr>
            </w:pPr>
            <w:r w:rsidRPr="00E53EB4">
              <w:rPr>
                <w:rFonts w:ascii="Open Sans" w:hAnsi="Open Sans" w:cs="Open Sans"/>
                <w:b/>
                <w:sz w:val="16"/>
              </w:rPr>
              <w:t>Versión</w:t>
            </w:r>
          </w:p>
        </w:tc>
        <w:tc>
          <w:tcPr>
            <w:tcW w:w="2409" w:type="dxa"/>
            <w:tcBorders>
              <w:top w:val="single" w:sz="12" w:space="0" w:color="auto"/>
              <w:left w:val="single" w:sz="12" w:space="0" w:color="auto"/>
              <w:bottom w:val="single" w:sz="12" w:space="0" w:color="auto"/>
              <w:right w:val="single" w:sz="12" w:space="0" w:color="auto"/>
            </w:tcBorders>
            <w:shd w:val="clear" w:color="auto" w:fill="E6E6E6"/>
            <w:vAlign w:val="center"/>
          </w:tcPr>
          <w:p w:rsidR="000F170A" w:rsidRPr="00E53EB4" w:rsidRDefault="000F170A" w:rsidP="00011E2C">
            <w:pPr>
              <w:jc w:val="center"/>
              <w:rPr>
                <w:rFonts w:ascii="Open Sans" w:hAnsi="Open Sans" w:cs="Open Sans"/>
                <w:b/>
                <w:sz w:val="16"/>
              </w:rPr>
            </w:pPr>
            <w:r w:rsidRPr="00E53EB4">
              <w:rPr>
                <w:rFonts w:ascii="Open Sans" w:hAnsi="Open Sans" w:cs="Open Sans"/>
                <w:b/>
                <w:sz w:val="16"/>
              </w:rPr>
              <w:t>Autor</w:t>
            </w:r>
          </w:p>
        </w:tc>
        <w:tc>
          <w:tcPr>
            <w:tcW w:w="2127" w:type="dxa"/>
            <w:tcBorders>
              <w:top w:val="single" w:sz="12" w:space="0" w:color="auto"/>
              <w:left w:val="single" w:sz="12" w:space="0" w:color="auto"/>
              <w:bottom w:val="single" w:sz="12" w:space="0" w:color="auto"/>
              <w:right w:val="single" w:sz="12" w:space="0" w:color="auto"/>
            </w:tcBorders>
            <w:shd w:val="clear" w:color="auto" w:fill="E6E6E6"/>
            <w:vAlign w:val="center"/>
          </w:tcPr>
          <w:p w:rsidR="000F170A" w:rsidRPr="00E53EB4" w:rsidRDefault="000F170A" w:rsidP="00011E2C">
            <w:pPr>
              <w:jc w:val="center"/>
              <w:rPr>
                <w:rFonts w:ascii="Open Sans" w:hAnsi="Open Sans" w:cs="Open Sans"/>
                <w:b/>
                <w:sz w:val="16"/>
              </w:rPr>
            </w:pPr>
            <w:r w:rsidRPr="00E53EB4">
              <w:rPr>
                <w:rFonts w:ascii="Open Sans" w:hAnsi="Open Sans" w:cs="Open Sans"/>
                <w:b/>
                <w:sz w:val="16"/>
              </w:rPr>
              <w:t>Fecha Modificación</w:t>
            </w:r>
          </w:p>
        </w:tc>
        <w:tc>
          <w:tcPr>
            <w:tcW w:w="3569" w:type="dxa"/>
            <w:tcBorders>
              <w:top w:val="single" w:sz="12" w:space="0" w:color="auto"/>
              <w:left w:val="single" w:sz="12" w:space="0" w:color="auto"/>
              <w:bottom w:val="single" w:sz="12" w:space="0" w:color="auto"/>
              <w:right w:val="single" w:sz="12" w:space="0" w:color="auto"/>
            </w:tcBorders>
            <w:shd w:val="clear" w:color="auto" w:fill="E6E6E6"/>
            <w:vAlign w:val="center"/>
          </w:tcPr>
          <w:p w:rsidR="000F170A" w:rsidRPr="00E53EB4" w:rsidRDefault="000F170A" w:rsidP="00011E2C">
            <w:pPr>
              <w:jc w:val="center"/>
              <w:rPr>
                <w:rFonts w:ascii="Open Sans" w:hAnsi="Open Sans" w:cs="Open Sans"/>
                <w:b/>
                <w:sz w:val="16"/>
              </w:rPr>
            </w:pPr>
            <w:r w:rsidRPr="00E53EB4">
              <w:rPr>
                <w:rFonts w:ascii="Open Sans" w:hAnsi="Open Sans" w:cs="Open Sans"/>
                <w:b/>
                <w:sz w:val="16"/>
              </w:rPr>
              <w:t>Motivo del cambio</w:t>
            </w:r>
          </w:p>
        </w:tc>
      </w:tr>
      <w:tr w:rsidR="000F170A" w:rsidRPr="00E53EB4" w:rsidTr="008258BB">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1" w:type="dxa"/>
            <w:right w:w="71" w:type="dxa"/>
          </w:tblCellMar>
        </w:tblPrEx>
        <w:trPr>
          <w:jc w:val="center"/>
        </w:trPr>
        <w:tc>
          <w:tcPr>
            <w:tcW w:w="993" w:type="dxa"/>
            <w:tcBorders>
              <w:top w:val="single" w:sz="12" w:space="0" w:color="auto"/>
              <w:left w:val="single" w:sz="12" w:space="0" w:color="auto"/>
              <w:bottom w:val="single" w:sz="4" w:space="0" w:color="auto"/>
              <w:right w:val="single" w:sz="12" w:space="0" w:color="auto"/>
            </w:tcBorders>
            <w:vAlign w:val="center"/>
          </w:tcPr>
          <w:p w:rsidR="000F170A" w:rsidRPr="00E53EB4" w:rsidRDefault="0004629F" w:rsidP="00011E2C">
            <w:pPr>
              <w:jc w:val="center"/>
              <w:rPr>
                <w:rFonts w:ascii="Open Sans" w:hAnsi="Open Sans" w:cs="Open Sans"/>
                <w:sz w:val="16"/>
              </w:rPr>
            </w:pPr>
            <w:r w:rsidRPr="00E53EB4">
              <w:rPr>
                <w:rFonts w:ascii="Open Sans" w:hAnsi="Open Sans" w:cs="Open Sans"/>
                <w:sz w:val="16"/>
              </w:rPr>
              <w:t>v.</w:t>
            </w:r>
            <w:r w:rsidR="00852643" w:rsidRPr="00E53EB4">
              <w:rPr>
                <w:rFonts w:ascii="Open Sans" w:hAnsi="Open Sans" w:cs="Open Sans"/>
                <w:sz w:val="16"/>
              </w:rPr>
              <w:t>1.0</w:t>
            </w:r>
          </w:p>
        </w:tc>
        <w:tc>
          <w:tcPr>
            <w:tcW w:w="2409" w:type="dxa"/>
            <w:tcBorders>
              <w:top w:val="single" w:sz="12" w:space="0" w:color="auto"/>
              <w:left w:val="single" w:sz="12" w:space="0" w:color="auto"/>
              <w:bottom w:val="single" w:sz="4" w:space="0" w:color="auto"/>
              <w:right w:val="single" w:sz="12" w:space="0" w:color="auto"/>
            </w:tcBorders>
            <w:vAlign w:val="center"/>
          </w:tcPr>
          <w:p w:rsidR="004E407F" w:rsidRPr="00E53EB4" w:rsidRDefault="004E407F" w:rsidP="004E407F">
            <w:pPr>
              <w:jc w:val="center"/>
              <w:rPr>
                <w:rFonts w:ascii="Open Sans" w:hAnsi="Open Sans" w:cs="Open Sans"/>
                <w:sz w:val="16"/>
                <w:lang w:val="pt-PT"/>
              </w:rPr>
            </w:pPr>
            <w:r w:rsidRPr="00E53EB4">
              <w:rPr>
                <w:rFonts w:ascii="Open Sans" w:hAnsi="Open Sans" w:cs="Open Sans"/>
                <w:sz w:val="16"/>
                <w:lang w:val="pt-PT"/>
              </w:rPr>
              <w:t>Pedro Sánchez Álvarez</w:t>
            </w:r>
          </w:p>
          <w:p w:rsidR="004E407F" w:rsidRPr="00E53EB4" w:rsidRDefault="004E407F" w:rsidP="004E407F">
            <w:pPr>
              <w:jc w:val="center"/>
              <w:rPr>
                <w:rFonts w:ascii="Open Sans" w:hAnsi="Open Sans" w:cs="Open Sans"/>
                <w:sz w:val="16"/>
                <w:lang w:val="pt-PT"/>
              </w:rPr>
            </w:pPr>
            <w:r w:rsidRPr="00E53EB4">
              <w:rPr>
                <w:rFonts w:ascii="Open Sans" w:hAnsi="Open Sans" w:cs="Open Sans"/>
                <w:sz w:val="16"/>
                <w:lang w:val="pt-PT"/>
              </w:rPr>
              <w:t>Francisco Martín García</w:t>
            </w:r>
          </w:p>
          <w:p w:rsidR="000F170A" w:rsidRPr="00E53EB4" w:rsidRDefault="004E407F" w:rsidP="004E407F">
            <w:pPr>
              <w:jc w:val="center"/>
              <w:rPr>
                <w:rFonts w:ascii="Open Sans" w:hAnsi="Open Sans" w:cs="Open Sans"/>
                <w:sz w:val="16"/>
              </w:rPr>
            </w:pPr>
            <w:r w:rsidRPr="00E53EB4">
              <w:rPr>
                <w:rFonts w:ascii="Open Sans" w:hAnsi="Open Sans" w:cs="Open Sans"/>
                <w:sz w:val="16"/>
              </w:rPr>
              <w:t>Javier Tello Hernández</w:t>
            </w:r>
          </w:p>
          <w:p w:rsidR="008258BB" w:rsidRPr="00E53EB4" w:rsidRDefault="008258BB" w:rsidP="004E407F">
            <w:pPr>
              <w:jc w:val="center"/>
              <w:rPr>
                <w:rFonts w:ascii="Open Sans" w:hAnsi="Open Sans" w:cs="Open Sans"/>
                <w:sz w:val="16"/>
              </w:rPr>
            </w:pPr>
            <w:r w:rsidRPr="00E53EB4">
              <w:rPr>
                <w:rFonts w:ascii="Open Sans" w:hAnsi="Open Sans" w:cs="Open Sans"/>
                <w:sz w:val="16"/>
              </w:rPr>
              <w:t>Rosa Mª Merino Hernández</w:t>
            </w:r>
          </w:p>
        </w:tc>
        <w:tc>
          <w:tcPr>
            <w:tcW w:w="2127" w:type="dxa"/>
            <w:tcBorders>
              <w:top w:val="single" w:sz="12" w:space="0" w:color="auto"/>
              <w:left w:val="single" w:sz="12" w:space="0" w:color="auto"/>
              <w:bottom w:val="single" w:sz="4" w:space="0" w:color="auto"/>
              <w:right w:val="single" w:sz="12" w:space="0" w:color="auto"/>
            </w:tcBorders>
            <w:vAlign w:val="center"/>
          </w:tcPr>
          <w:p w:rsidR="000F170A" w:rsidRPr="00E53EB4" w:rsidRDefault="004E407F" w:rsidP="00011E2C">
            <w:pPr>
              <w:jc w:val="center"/>
              <w:rPr>
                <w:rFonts w:ascii="Open Sans" w:hAnsi="Open Sans" w:cs="Open Sans"/>
                <w:sz w:val="16"/>
              </w:rPr>
            </w:pPr>
            <w:r w:rsidRPr="00E53EB4">
              <w:rPr>
                <w:rFonts w:ascii="Open Sans" w:hAnsi="Open Sans" w:cs="Open Sans"/>
                <w:sz w:val="16"/>
              </w:rPr>
              <w:t>05/05</w:t>
            </w:r>
            <w:r w:rsidR="00852643" w:rsidRPr="00E53EB4">
              <w:rPr>
                <w:rFonts w:ascii="Open Sans" w:hAnsi="Open Sans" w:cs="Open Sans"/>
                <w:sz w:val="16"/>
              </w:rPr>
              <w:t>/201</w:t>
            </w:r>
            <w:r w:rsidRPr="00E53EB4">
              <w:rPr>
                <w:rFonts w:ascii="Open Sans" w:hAnsi="Open Sans" w:cs="Open Sans"/>
                <w:sz w:val="16"/>
              </w:rPr>
              <w:t>4</w:t>
            </w:r>
          </w:p>
        </w:tc>
        <w:tc>
          <w:tcPr>
            <w:tcW w:w="3569" w:type="dxa"/>
            <w:tcBorders>
              <w:top w:val="single" w:sz="12" w:space="0" w:color="auto"/>
              <w:left w:val="single" w:sz="12" w:space="0" w:color="auto"/>
              <w:bottom w:val="single" w:sz="4" w:space="0" w:color="auto"/>
              <w:right w:val="single" w:sz="12" w:space="0" w:color="auto"/>
            </w:tcBorders>
            <w:vAlign w:val="center"/>
          </w:tcPr>
          <w:p w:rsidR="000F170A" w:rsidRPr="00E53EB4" w:rsidRDefault="004E407F" w:rsidP="00011E2C">
            <w:pPr>
              <w:jc w:val="center"/>
              <w:rPr>
                <w:rFonts w:ascii="Open Sans" w:hAnsi="Open Sans" w:cs="Open Sans"/>
                <w:sz w:val="16"/>
              </w:rPr>
            </w:pPr>
            <w:r w:rsidRPr="00E53EB4">
              <w:rPr>
                <w:rFonts w:ascii="Open Sans" w:hAnsi="Open Sans" w:cs="Open Sans"/>
                <w:sz w:val="16"/>
              </w:rPr>
              <w:t>Versión inicial</w:t>
            </w:r>
          </w:p>
        </w:tc>
      </w:tr>
      <w:tr w:rsidR="008258BB" w:rsidRPr="00E53EB4" w:rsidTr="00E16D51">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1" w:type="dxa"/>
            <w:right w:w="71" w:type="dxa"/>
          </w:tblCellMar>
        </w:tblPrEx>
        <w:trPr>
          <w:jc w:val="center"/>
        </w:trPr>
        <w:tc>
          <w:tcPr>
            <w:tcW w:w="993" w:type="dxa"/>
            <w:tcBorders>
              <w:top w:val="single" w:sz="4" w:space="0" w:color="auto"/>
              <w:left w:val="single" w:sz="12" w:space="0" w:color="auto"/>
              <w:bottom w:val="single" w:sz="4" w:space="0" w:color="auto"/>
              <w:right w:val="single" w:sz="12" w:space="0" w:color="auto"/>
            </w:tcBorders>
            <w:vAlign w:val="center"/>
          </w:tcPr>
          <w:p w:rsidR="008258BB" w:rsidRPr="00E53EB4" w:rsidRDefault="008F53AE" w:rsidP="008258BB">
            <w:pPr>
              <w:jc w:val="center"/>
              <w:rPr>
                <w:rFonts w:ascii="Open Sans" w:hAnsi="Open Sans" w:cs="Open Sans"/>
                <w:sz w:val="16"/>
              </w:rPr>
            </w:pPr>
            <w:r w:rsidRPr="00E53EB4">
              <w:rPr>
                <w:rFonts w:ascii="Open Sans" w:hAnsi="Open Sans" w:cs="Open Sans"/>
                <w:sz w:val="16"/>
              </w:rPr>
              <w:t>v.1.1</w:t>
            </w:r>
          </w:p>
        </w:tc>
        <w:tc>
          <w:tcPr>
            <w:tcW w:w="2409" w:type="dxa"/>
            <w:tcBorders>
              <w:top w:val="single" w:sz="4" w:space="0" w:color="auto"/>
              <w:left w:val="single" w:sz="12" w:space="0" w:color="auto"/>
              <w:bottom w:val="single" w:sz="4" w:space="0" w:color="auto"/>
              <w:right w:val="single" w:sz="12" w:space="0" w:color="auto"/>
            </w:tcBorders>
            <w:vAlign w:val="center"/>
          </w:tcPr>
          <w:p w:rsidR="008258BB" w:rsidRPr="00E53EB4" w:rsidRDefault="008258BB" w:rsidP="008258BB">
            <w:pPr>
              <w:jc w:val="center"/>
              <w:rPr>
                <w:rFonts w:ascii="Open Sans" w:hAnsi="Open Sans" w:cs="Open Sans"/>
                <w:sz w:val="16"/>
              </w:rPr>
            </w:pPr>
            <w:r w:rsidRPr="00E53EB4">
              <w:rPr>
                <w:rFonts w:ascii="Open Sans" w:hAnsi="Open Sans" w:cs="Open Sans"/>
                <w:sz w:val="16"/>
              </w:rPr>
              <w:t>Rosa Mª Merino Hernández</w:t>
            </w:r>
          </w:p>
        </w:tc>
        <w:tc>
          <w:tcPr>
            <w:tcW w:w="2127" w:type="dxa"/>
            <w:tcBorders>
              <w:top w:val="single" w:sz="4" w:space="0" w:color="auto"/>
              <w:left w:val="single" w:sz="12" w:space="0" w:color="auto"/>
              <w:bottom w:val="single" w:sz="4" w:space="0" w:color="auto"/>
              <w:right w:val="single" w:sz="12" w:space="0" w:color="auto"/>
            </w:tcBorders>
            <w:vAlign w:val="center"/>
          </w:tcPr>
          <w:p w:rsidR="008258BB" w:rsidRPr="00E53EB4" w:rsidRDefault="008F53AE" w:rsidP="008258BB">
            <w:pPr>
              <w:jc w:val="center"/>
              <w:rPr>
                <w:rFonts w:ascii="Open Sans" w:hAnsi="Open Sans" w:cs="Open Sans"/>
                <w:sz w:val="16"/>
              </w:rPr>
            </w:pPr>
            <w:r w:rsidRPr="00E53EB4">
              <w:rPr>
                <w:rFonts w:ascii="Open Sans" w:hAnsi="Open Sans" w:cs="Open Sans"/>
                <w:sz w:val="16"/>
              </w:rPr>
              <w:t>15/07</w:t>
            </w:r>
            <w:r w:rsidR="008258BB" w:rsidRPr="00E53EB4">
              <w:rPr>
                <w:rFonts w:ascii="Open Sans" w:hAnsi="Open Sans" w:cs="Open Sans"/>
                <w:sz w:val="16"/>
              </w:rPr>
              <w:t>/2014</w:t>
            </w:r>
          </w:p>
        </w:tc>
        <w:tc>
          <w:tcPr>
            <w:tcW w:w="3569" w:type="dxa"/>
            <w:tcBorders>
              <w:top w:val="single" w:sz="4" w:space="0" w:color="auto"/>
              <w:left w:val="single" w:sz="12" w:space="0" w:color="auto"/>
              <w:bottom w:val="single" w:sz="4" w:space="0" w:color="auto"/>
              <w:right w:val="single" w:sz="12" w:space="0" w:color="auto"/>
            </w:tcBorders>
            <w:vAlign w:val="center"/>
          </w:tcPr>
          <w:p w:rsidR="008258BB" w:rsidRPr="00E53EB4" w:rsidRDefault="008F53AE" w:rsidP="008258BB">
            <w:pPr>
              <w:jc w:val="center"/>
              <w:rPr>
                <w:rFonts w:ascii="Open Sans" w:hAnsi="Open Sans" w:cs="Open Sans"/>
                <w:sz w:val="16"/>
              </w:rPr>
            </w:pPr>
            <w:r w:rsidRPr="00E53EB4">
              <w:rPr>
                <w:rFonts w:ascii="Open Sans" w:hAnsi="Open Sans" w:cs="Open Sans"/>
                <w:sz w:val="16"/>
              </w:rPr>
              <w:t>Filtros favoritos y tareas programadas</w:t>
            </w:r>
          </w:p>
        </w:tc>
      </w:tr>
      <w:tr w:rsidR="00E16D51" w:rsidRPr="00E53EB4" w:rsidTr="00F234C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1" w:type="dxa"/>
            <w:right w:w="71" w:type="dxa"/>
          </w:tblCellMar>
        </w:tblPrEx>
        <w:trPr>
          <w:trHeight w:val="450"/>
          <w:jc w:val="center"/>
        </w:trPr>
        <w:tc>
          <w:tcPr>
            <w:tcW w:w="993" w:type="dxa"/>
            <w:tcBorders>
              <w:top w:val="single" w:sz="4" w:space="0" w:color="auto"/>
              <w:left w:val="single" w:sz="12" w:space="0" w:color="auto"/>
              <w:bottom w:val="single" w:sz="4" w:space="0" w:color="auto"/>
              <w:right w:val="single" w:sz="12" w:space="0" w:color="auto"/>
            </w:tcBorders>
            <w:vAlign w:val="center"/>
          </w:tcPr>
          <w:p w:rsidR="00E16D51" w:rsidRPr="00E53EB4" w:rsidRDefault="00E16D51" w:rsidP="008258BB">
            <w:pPr>
              <w:jc w:val="center"/>
              <w:rPr>
                <w:rFonts w:ascii="Open Sans" w:hAnsi="Open Sans" w:cs="Open Sans"/>
                <w:sz w:val="16"/>
              </w:rPr>
            </w:pPr>
            <w:r w:rsidRPr="00E53EB4">
              <w:rPr>
                <w:rFonts w:ascii="Open Sans" w:hAnsi="Open Sans" w:cs="Open Sans"/>
                <w:sz w:val="16"/>
              </w:rPr>
              <w:t>v.1.2</w:t>
            </w:r>
          </w:p>
        </w:tc>
        <w:tc>
          <w:tcPr>
            <w:tcW w:w="2409" w:type="dxa"/>
            <w:tcBorders>
              <w:top w:val="single" w:sz="4" w:space="0" w:color="auto"/>
              <w:left w:val="single" w:sz="12" w:space="0" w:color="auto"/>
              <w:bottom w:val="single" w:sz="4" w:space="0" w:color="auto"/>
              <w:right w:val="single" w:sz="12" w:space="0" w:color="auto"/>
            </w:tcBorders>
            <w:vAlign w:val="center"/>
          </w:tcPr>
          <w:p w:rsidR="00E16D51" w:rsidRPr="00E53EB4" w:rsidRDefault="00E16D51" w:rsidP="00E16D51">
            <w:pPr>
              <w:jc w:val="center"/>
              <w:rPr>
                <w:rFonts w:ascii="Open Sans" w:hAnsi="Open Sans" w:cs="Open Sans"/>
                <w:sz w:val="16"/>
                <w:lang w:val="pt-PT"/>
              </w:rPr>
            </w:pPr>
            <w:r w:rsidRPr="00E53EB4">
              <w:rPr>
                <w:rFonts w:ascii="Open Sans" w:hAnsi="Open Sans" w:cs="Open Sans"/>
                <w:sz w:val="16"/>
                <w:lang w:val="pt-PT"/>
              </w:rPr>
              <w:t>Pedro Sánchez Álvarez</w:t>
            </w:r>
          </w:p>
        </w:tc>
        <w:tc>
          <w:tcPr>
            <w:tcW w:w="2127" w:type="dxa"/>
            <w:tcBorders>
              <w:top w:val="single" w:sz="4" w:space="0" w:color="auto"/>
              <w:left w:val="single" w:sz="12" w:space="0" w:color="auto"/>
              <w:bottom w:val="single" w:sz="4" w:space="0" w:color="auto"/>
              <w:right w:val="single" w:sz="12" w:space="0" w:color="auto"/>
            </w:tcBorders>
            <w:vAlign w:val="center"/>
          </w:tcPr>
          <w:p w:rsidR="00E16D51" w:rsidRPr="00E53EB4" w:rsidRDefault="00E16D51" w:rsidP="008258BB">
            <w:pPr>
              <w:jc w:val="center"/>
              <w:rPr>
                <w:rFonts w:ascii="Open Sans" w:hAnsi="Open Sans" w:cs="Open Sans"/>
                <w:sz w:val="16"/>
              </w:rPr>
            </w:pPr>
            <w:r w:rsidRPr="00E53EB4">
              <w:rPr>
                <w:rFonts w:ascii="Open Sans" w:hAnsi="Open Sans" w:cs="Open Sans"/>
                <w:sz w:val="16"/>
              </w:rPr>
              <w:t>26/03/2015</w:t>
            </w:r>
          </w:p>
        </w:tc>
        <w:tc>
          <w:tcPr>
            <w:tcW w:w="3569" w:type="dxa"/>
            <w:tcBorders>
              <w:top w:val="single" w:sz="4" w:space="0" w:color="auto"/>
              <w:left w:val="single" w:sz="12" w:space="0" w:color="auto"/>
              <w:bottom w:val="single" w:sz="4" w:space="0" w:color="auto"/>
              <w:right w:val="single" w:sz="12" w:space="0" w:color="auto"/>
            </w:tcBorders>
            <w:vAlign w:val="center"/>
          </w:tcPr>
          <w:p w:rsidR="00E16D51" w:rsidRPr="00E53EB4" w:rsidRDefault="00E16D51" w:rsidP="008258BB">
            <w:pPr>
              <w:jc w:val="center"/>
              <w:rPr>
                <w:rFonts w:ascii="Open Sans" w:hAnsi="Open Sans" w:cs="Open Sans"/>
                <w:sz w:val="16"/>
              </w:rPr>
            </w:pPr>
            <w:r w:rsidRPr="00E53EB4">
              <w:rPr>
                <w:rFonts w:ascii="Open Sans" w:hAnsi="Open Sans" w:cs="Open Sans"/>
                <w:sz w:val="16"/>
              </w:rPr>
              <w:t>Revisión general de funcionalidades</w:t>
            </w:r>
          </w:p>
        </w:tc>
      </w:tr>
      <w:tr w:rsidR="00F234CF" w:rsidRPr="00E53EB4" w:rsidTr="00F234C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1" w:type="dxa"/>
            <w:right w:w="71" w:type="dxa"/>
          </w:tblCellMar>
        </w:tblPrEx>
        <w:trPr>
          <w:trHeight w:val="450"/>
          <w:jc w:val="center"/>
        </w:trPr>
        <w:tc>
          <w:tcPr>
            <w:tcW w:w="993" w:type="dxa"/>
            <w:tcBorders>
              <w:top w:val="single" w:sz="4" w:space="0" w:color="auto"/>
              <w:left w:val="single" w:sz="12" w:space="0" w:color="auto"/>
              <w:right w:val="single" w:sz="12" w:space="0" w:color="auto"/>
            </w:tcBorders>
            <w:vAlign w:val="center"/>
          </w:tcPr>
          <w:p w:rsidR="00F234CF" w:rsidRPr="00E53EB4" w:rsidRDefault="00F234CF" w:rsidP="008258BB">
            <w:pPr>
              <w:jc w:val="center"/>
              <w:rPr>
                <w:rFonts w:ascii="Open Sans" w:hAnsi="Open Sans" w:cs="Open Sans"/>
                <w:sz w:val="16"/>
              </w:rPr>
            </w:pPr>
            <w:r>
              <w:rPr>
                <w:rFonts w:ascii="Open Sans" w:hAnsi="Open Sans" w:cs="Open Sans"/>
                <w:sz w:val="16"/>
              </w:rPr>
              <w:t>v.1.3</w:t>
            </w:r>
          </w:p>
        </w:tc>
        <w:tc>
          <w:tcPr>
            <w:tcW w:w="2409" w:type="dxa"/>
            <w:tcBorders>
              <w:top w:val="single" w:sz="4" w:space="0" w:color="auto"/>
              <w:left w:val="single" w:sz="12" w:space="0" w:color="auto"/>
              <w:right w:val="single" w:sz="12" w:space="0" w:color="auto"/>
            </w:tcBorders>
            <w:vAlign w:val="center"/>
          </w:tcPr>
          <w:p w:rsidR="00F234CF" w:rsidRPr="00E53EB4" w:rsidRDefault="00F234CF" w:rsidP="00E16D51">
            <w:pPr>
              <w:jc w:val="center"/>
              <w:rPr>
                <w:rFonts w:ascii="Open Sans" w:hAnsi="Open Sans" w:cs="Open Sans"/>
                <w:sz w:val="16"/>
                <w:lang w:val="pt-PT"/>
              </w:rPr>
            </w:pPr>
            <w:r>
              <w:rPr>
                <w:rFonts w:ascii="Open Sans" w:hAnsi="Open Sans" w:cs="Open Sans"/>
                <w:sz w:val="16"/>
                <w:lang w:val="pt-PT"/>
              </w:rPr>
              <w:t>Arturo Casado Castilla</w:t>
            </w:r>
          </w:p>
        </w:tc>
        <w:tc>
          <w:tcPr>
            <w:tcW w:w="2127" w:type="dxa"/>
            <w:tcBorders>
              <w:top w:val="single" w:sz="4" w:space="0" w:color="auto"/>
              <w:left w:val="single" w:sz="12" w:space="0" w:color="auto"/>
              <w:right w:val="single" w:sz="12" w:space="0" w:color="auto"/>
            </w:tcBorders>
            <w:vAlign w:val="center"/>
          </w:tcPr>
          <w:p w:rsidR="00F234CF" w:rsidRPr="00E53EB4" w:rsidRDefault="00F234CF" w:rsidP="008258BB">
            <w:pPr>
              <w:jc w:val="center"/>
              <w:rPr>
                <w:rFonts w:ascii="Open Sans" w:hAnsi="Open Sans" w:cs="Open Sans"/>
                <w:sz w:val="16"/>
              </w:rPr>
            </w:pPr>
            <w:r>
              <w:rPr>
                <w:rFonts w:ascii="Open Sans" w:hAnsi="Open Sans" w:cs="Open Sans"/>
                <w:sz w:val="16"/>
              </w:rPr>
              <w:t>16/04/2015</w:t>
            </w:r>
          </w:p>
        </w:tc>
        <w:tc>
          <w:tcPr>
            <w:tcW w:w="3569" w:type="dxa"/>
            <w:tcBorders>
              <w:top w:val="single" w:sz="4" w:space="0" w:color="auto"/>
              <w:left w:val="single" w:sz="12" w:space="0" w:color="auto"/>
              <w:right w:val="single" w:sz="12" w:space="0" w:color="auto"/>
            </w:tcBorders>
            <w:vAlign w:val="center"/>
          </w:tcPr>
          <w:p w:rsidR="00F234CF" w:rsidRDefault="00F234CF" w:rsidP="008258BB">
            <w:pPr>
              <w:jc w:val="center"/>
              <w:rPr>
                <w:rFonts w:ascii="Open Sans" w:hAnsi="Open Sans" w:cs="Open Sans"/>
                <w:sz w:val="16"/>
              </w:rPr>
            </w:pPr>
            <w:r>
              <w:rPr>
                <w:rFonts w:ascii="Open Sans" w:hAnsi="Open Sans" w:cs="Open Sans"/>
                <w:sz w:val="16"/>
              </w:rPr>
              <w:t>Mantenimiento de Maestros</w:t>
            </w:r>
          </w:p>
          <w:p w:rsidR="00F234CF" w:rsidRPr="00E53EB4" w:rsidRDefault="00F234CF" w:rsidP="008258BB">
            <w:pPr>
              <w:jc w:val="center"/>
              <w:rPr>
                <w:rFonts w:ascii="Open Sans" w:hAnsi="Open Sans" w:cs="Open Sans"/>
                <w:sz w:val="16"/>
              </w:rPr>
            </w:pPr>
            <w:r w:rsidRPr="00F234CF">
              <w:rPr>
                <w:rFonts w:ascii="Open Sans" w:hAnsi="Open Sans" w:cs="Open Sans"/>
                <w:sz w:val="16"/>
              </w:rPr>
              <w:t>Modificación/Anulación de un boletín de denuncia</w:t>
            </w:r>
          </w:p>
        </w:tc>
      </w:tr>
    </w:tbl>
    <w:p w:rsidR="000F170A" w:rsidRPr="00E53EB4" w:rsidRDefault="000F170A" w:rsidP="000F170A">
      <w:pPr>
        <w:rPr>
          <w:rFonts w:ascii="Open Sans" w:hAnsi="Open Sans" w:cs="Open Sans"/>
          <w:sz w:val="16"/>
        </w:rPr>
      </w:pPr>
    </w:p>
    <w:p w:rsidR="00EC3696" w:rsidRPr="00E53EB4" w:rsidRDefault="00137F99" w:rsidP="00EC3696">
      <w:pPr>
        <w:rPr>
          <w:rFonts w:ascii="Open Sans" w:hAnsi="Open Sans" w:cs="Open Sans"/>
          <w:sz w:val="16"/>
        </w:rPr>
      </w:pPr>
      <w:r w:rsidRPr="00E53EB4">
        <w:rPr>
          <w:rFonts w:ascii="Open Sans" w:hAnsi="Open Sans" w:cs="Open Sans"/>
          <w:sz w:val="16"/>
        </w:rPr>
        <w:br w:type="page"/>
      </w:r>
    </w:p>
    <w:p w:rsidR="00EC3696" w:rsidRPr="00E53EB4" w:rsidRDefault="00EC3696" w:rsidP="00EC3696">
      <w:pPr>
        <w:rPr>
          <w:rFonts w:ascii="Open Sans" w:hAnsi="Open Sans" w:cs="Open Sans"/>
          <w:sz w:val="16"/>
        </w:rPr>
      </w:pPr>
    </w:p>
    <w:p w:rsidR="008F2AB3" w:rsidRPr="00D23B53" w:rsidRDefault="004E407F" w:rsidP="00EC3696">
      <w:pPr>
        <w:rPr>
          <w:rFonts w:ascii="Open Sans" w:hAnsi="Open Sans" w:cs="Open Sans"/>
          <w:b/>
          <w:sz w:val="16"/>
        </w:rPr>
      </w:pPr>
      <w:r w:rsidRPr="00D23B53">
        <w:rPr>
          <w:rFonts w:ascii="Open Sans" w:hAnsi="Open Sans" w:cs="Open Sans"/>
          <w:b/>
          <w:sz w:val="16"/>
        </w:rPr>
        <w:t>ÍNDICE</w:t>
      </w:r>
    </w:p>
    <w:bookmarkStart w:id="0" w:name="_Toc220329633"/>
    <w:bookmarkStart w:id="1" w:name="_Toc145693321"/>
    <w:bookmarkStart w:id="2" w:name="_Toc149330924"/>
    <w:bookmarkStart w:id="3" w:name="_Toc175121272"/>
    <w:p w:rsidR="00D23B53" w:rsidRPr="00D23B53" w:rsidRDefault="001618E0">
      <w:pPr>
        <w:pStyle w:val="TDC1"/>
        <w:rPr>
          <w:rFonts w:ascii="Open Sans" w:eastAsiaTheme="minorEastAsia" w:hAnsi="Open Sans" w:cs="Open Sans"/>
          <w:b w:val="0"/>
          <w:bCs w:val="0"/>
          <w:caps w:val="0"/>
          <w:sz w:val="20"/>
          <w:szCs w:val="22"/>
          <w:lang w:eastAsia="es-ES"/>
        </w:rPr>
      </w:pPr>
      <w:r w:rsidRPr="00D23B53">
        <w:rPr>
          <w:rFonts w:ascii="Open Sans" w:hAnsi="Open Sans" w:cs="Open Sans"/>
          <w:sz w:val="12"/>
          <w:szCs w:val="18"/>
        </w:rPr>
        <w:fldChar w:fldCharType="begin"/>
      </w:r>
      <w:r w:rsidR="000A3A83" w:rsidRPr="00D23B53">
        <w:rPr>
          <w:rFonts w:ascii="Open Sans" w:hAnsi="Open Sans" w:cs="Open Sans"/>
          <w:sz w:val="12"/>
          <w:szCs w:val="18"/>
        </w:rPr>
        <w:instrText xml:space="preserve"> TOC \o "1-5" \h \z \u </w:instrText>
      </w:r>
      <w:r w:rsidRPr="00D23B53">
        <w:rPr>
          <w:rFonts w:ascii="Open Sans" w:hAnsi="Open Sans" w:cs="Open Sans"/>
          <w:sz w:val="12"/>
          <w:szCs w:val="18"/>
        </w:rPr>
        <w:fldChar w:fldCharType="separate"/>
      </w:r>
      <w:hyperlink w:anchor="_Toc416956891" w:history="1">
        <w:r w:rsidR="00D23B53" w:rsidRPr="00D23B53">
          <w:rPr>
            <w:rStyle w:val="Hipervnculo"/>
            <w:rFonts w:ascii="Open Sans" w:hAnsi="Open Sans" w:cs="Open Sans"/>
            <w:sz w:val="22"/>
          </w:rPr>
          <w:t>1. Introducción</w:t>
        </w:r>
        <w:r w:rsidR="00D23B53" w:rsidRPr="00D23B53">
          <w:rPr>
            <w:rFonts w:ascii="Open Sans" w:hAnsi="Open Sans" w:cs="Open Sans"/>
            <w:webHidden/>
            <w:sz w:val="22"/>
          </w:rPr>
          <w:tab/>
        </w:r>
        <w:r w:rsidRPr="00D23B53">
          <w:rPr>
            <w:rFonts w:ascii="Open Sans" w:hAnsi="Open Sans" w:cs="Open Sans"/>
            <w:webHidden/>
            <w:sz w:val="22"/>
          </w:rPr>
          <w:fldChar w:fldCharType="begin"/>
        </w:r>
        <w:r w:rsidR="00D23B53" w:rsidRPr="00D23B53">
          <w:rPr>
            <w:rFonts w:ascii="Open Sans" w:hAnsi="Open Sans" w:cs="Open Sans"/>
            <w:webHidden/>
            <w:sz w:val="22"/>
          </w:rPr>
          <w:instrText xml:space="preserve"> PAGEREF _Toc416956891 \h </w:instrText>
        </w:r>
        <w:r w:rsidRPr="00D23B53">
          <w:rPr>
            <w:rFonts w:ascii="Open Sans" w:hAnsi="Open Sans" w:cs="Open Sans"/>
            <w:webHidden/>
            <w:sz w:val="22"/>
          </w:rPr>
        </w:r>
        <w:r w:rsidRPr="00D23B53">
          <w:rPr>
            <w:rFonts w:ascii="Open Sans" w:hAnsi="Open Sans" w:cs="Open Sans"/>
            <w:webHidden/>
            <w:sz w:val="22"/>
          </w:rPr>
          <w:fldChar w:fldCharType="separate"/>
        </w:r>
        <w:r w:rsidR="00D23B53" w:rsidRPr="00D23B53">
          <w:rPr>
            <w:rFonts w:ascii="Open Sans" w:hAnsi="Open Sans" w:cs="Open Sans"/>
            <w:webHidden/>
            <w:sz w:val="22"/>
          </w:rPr>
          <w:t>5</w:t>
        </w:r>
        <w:r w:rsidRPr="00D23B53">
          <w:rPr>
            <w:rFonts w:ascii="Open Sans" w:hAnsi="Open Sans" w:cs="Open Sans"/>
            <w:webHidden/>
            <w:sz w:val="22"/>
          </w:rPr>
          <w:fldChar w:fldCharType="end"/>
        </w:r>
      </w:hyperlink>
    </w:p>
    <w:p w:rsidR="00D23B53" w:rsidRPr="00D23B53" w:rsidRDefault="00660343">
      <w:pPr>
        <w:pStyle w:val="TDC1"/>
        <w:rPr>
          <w:rFonts w:ascii="Open Sans" w:eastAsiaTheme="minorEastAsia" w:hAnsi="Open Sans" w:cs="Open Sans"/>
          <w:b w:val="0"/>
          <w:bCs w:val="0"/>
          <w:caps w:val="0"/>
          <w:sz w:val="20"/>
          <w:szCs w:val="22"/>
          <w:lang w:eastAsia="es-ES"/>
        </w:rPr>
      </w:pPr>
      <w:hyperlink w:anchor="_Toc416956892" w:history="1">
        <w:r w:rsidR="00D23B53" w:rsidRPr="00D23B53">
          <w:rPr>
            <w:rStyle w:val="Hipervnculo"/>
            <w:rFonts w:ascii="Open Sans" w:hAnsi="Open Sans" w:cs="Open Sans"/>
            <w:sz w:val="22"/>
          </w:rPr>
          <w:t>2. Funcionalidad de la aplicación</w:t>
        </w:r>
        <w:r w:rsidR="00D23B53" w:rsidRPr="00D23B53">
          <w:rPr>
            <w:rFonts w:ascii="Open Sans" w:hAnsi="Open Sans" w:cs="Open Sans"/>
            <w:webHidden/>
            <w:sz w:val="22"/>
          </w:rPr>
          <w:tab/>
        </w:r>
        <w:r w:rsidR="001618E0" w:rsidRPr="00D23B53">
          <w:rPr>
            <w:rFonts w:ascii="Open Sans" w:hAnsi="Open Sans" w:cs="Open Sans"/>
            <w:webHidden/>
            <w:sz w:val="22"/>
          </w:rPr>
          <w:fldChar w:fldCharType="begin"/>
        </w:r>
        <w:r w:rsidR="00D23B53" w:rsidRPr="00D23B53">
          <w:rPr>
            <w:rFonts w:ascii="Open Sans" w:hAnsi="Open Sans" w:cs="Open Sans"/>
            <w:webHidden/>
            <w:sz w:val="22"/>
          </w:rPr>
          <w:instrText xml:space="preserve"> PAGEREF _Toc416956892 \h </w:instrText>
        </w:r>
        <w:r w:rsidR="001618E0" w:rsidRPr="00D23B53">
          <w:rPr>
            <w:rFonts w:ascii="Open Sans" w:hAnsi="Open Sans" w:cs="Open Sans"/>
            <w:webHidden/>
            <w:sz w:val="22"/>
          </w:rPr>
        </w:r>
        <w:r w:rsidR="001618E0" w:rsidRPr="00D23B53">
          <w:rPr>
            <w:rFonts w:ascii="Open Sans" w:hAnsi="Open Sans" w:cs="Open Sans"/>
            <w:webHidden/>
            <w:sz w:val="22"/>
          </w:rPr>
          <w:fldChar w:fldCharType="separate"/>
        </w:r>
        <w:r w:rsidR="00D23B53" w:rsidRPr="00D23B53">
          <w:rPr>
            <w:rFonts w:ascii="Open Sans" w:hAnsi="Open Sans" w:cs="Open Sans"/>
            <w:webHidden/>
            <w:sz w:val="22"/>
          </w:rPr>
          <w:t>6</w:t>
        </w:r>
        <w:r w:rsidR="001618E0" w:rsidRPr="00D23B53">
          <w:rPr>
            <w:rFonts w:ascii="Open Sans" w:hAnsi="Open Sans" w:cs="Open Sans"/>
            <w:webHidden/>
            <w:sz w:val="22"/>
          </w:rPr>
          <w:fldChar w:fldCharType="end"/>
        </w:r>
      </w:hyperlink>
    </w:p>
    <w:p w:rsidR="00D23B53" w:rsidRPr="00D23B53" w:rsidRDefault="00660343">
      <w:pPr>
        <w:pStyle w:val="TDC2"/>
        <w:rPr>
          <w:rFonts w:ascii="Open Sans" w:eastAsiaTheme="minorEastAsia" w:hAnsi="Open Sans" w:cs="Open Sans"/>
          <w:b w:val="0"/>
          <w:bCs w:val="0"/>
          <w:noProof/>
          <w:szCs w:val="22"/>
          <w:lang w:eastAsia="es-ES"/>
        </w:rPr>
      </w:pPr>
      <w:hyperlink w:anchor="_Toc416956893" w:history="1">
        <w:r w:rsidR="00D23B53" w:rsidRPr="00D23B53">
          <w:rPr>
            <w:rStyle w:val="Hipervnculo"/>
            <w:rFonts w:ascii="Open Sans" w:hAnsi="Open Sans" w:cs="Open Sans"/>
            <w:noProof/>
            <w:sz w:val="18"/>
          </w:rPr>
          <w:t>2.1. Centralización de denuncias</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_Toc416956893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7</w:t>
        </w:r>
        <w:r w:rsidR="001618E0" w:rsidRPr="00D23B53">
          <w:rPr>
            <w:rFonts w:ascii="Open Sans" w:hAnsi="Open Sans" w:cs="Open Sans"/>
            <w:noProof/>
            <w:webHidden/>
            <w:sz w:val="18"/>
          </w:rPr>
          <w:fldChar w:fldCharType="end"/>
        </w:r>
      </w:hyperlink>
    </w:p>
    <w:p w:rsidR="00D23B53" w:rsidRPr="00D23B53" w:rsidRDefault="00660343">
      <w:pPr>
        <w:pStyle w:val="TDC2"/>
        <w:rPr>
          <w:rFonts w:ascii="Open Sans" w:eastAsiaTheme="minorEastAsia" w:hAnsi="Open Sans" w:cs="Open Sans"/>
          <w:b w:val="0"/>
          <w:bCs w:val="0"/>
          <w:noProof/>
          <w:szCs w:val="22"/>
          <w:lang w:eastAsia="es-ES"/>
        </w:rPr>
      </w:pPr>
      <w:hyperlink w:anchor="_Toc416956894" w:history="1">
        <w:r w:rsidR="00D23B53" w:rsidRPr="00D23B53">
          <w:rPr>
            <w:rStyle w:val="Hipervnculo"/>
            <w:rFonts w:ascii="Open Sans" w:hAnsi="Open Sans" w:cs="Open Sans"/>
            <w:noProof/>
            <w:sz w:val="18"/>
          </w:rPr>
          <w:t>2.2. Centralización de actas</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_Toc416956894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7</w:t>
        </w:r>
        <w:r w:rsidR="001618E0" w:rsidRPr="00D23B53">
          <w:rPr>
            <w:rFonts w:ascii="Open Sans" w:hAnsi="Open Sans" w:cs="Open Sans"/>
            <w:noProof/>
            <w:webHidden/>
            <w:sz w:val="18"/>
          </w:rPr>
          <w:fldChar w:fldCharType="end"/>
        </w:r>
      </w:hyperlink>
    </w:p>
    <w:p w:rsidR="00D23B53" w:rsidRPr="00D23B53" w:rsidRDefault="00660343">
      <w:pPr>
        <w:pStyle w:val="TDC2"/>
        <w:rPr>
          <w:rFonts w:ascii="Open Sans" w:eastAsiaTheme="minorEastAsia" w:hAnsi="Open Sans" w:cs="Open Sans"/>
          <w:b w:val="0"/>
          <w:bCs w:val="0"/>
          <w:noProof/>
          <w:szCs w:val="22"/>
          <w:lang w:eastAsia="es-ES"/>
        </w:rPr>
      </w:pPr>
      <w:hyperlink w:anchor="_Toc416956895" w:history="1">
        <w:r w:rsidR="00D23B53" w:rsidRPr="00D23B53">
          <w:rPr>
            <w:rStyle w:val="Hipervnculo"/>
            <w:rFonts w:ascii="Open Sans" w:hAnsi="Open Sans" w:cs="Open Sans"/>
            <w:noProof/>
            <w:sz w:val="18"/>
          </w:rPr>
          <w:t>2.3. Exportación boletines</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_Toc416956895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7</w:t>
        </w:r>
        <w:r w:rsidR="001618E0" w:rsidRPr="00D23B53">
          <w:rPr>
            <w:rFonts w:ascii="Open Sans" w:hAnsi="Open Sans" w:cs="Open Sans"/>
            <w:noProof/>
            <w:webHidden/>
            <w:sz w:val="18"/>
          </w:rPr>
          <w:fldChar w:fldCharType="end"/>
        </w:r>
      </w:hyperlink>
    </w:p>
    <w:p w:rsidR="00D23B53" w:rsidRPr="00D23B53" w:rsidRDefault="00660343">
      <w:pPr>
        <w:pStyle w:val="TDC2"/>
        <w:rPr>
          <w:rFonts w:ascii="Open Sans" w:eastAsiaTheme="minorEastAsia" w:hAnsi="Open Sans" w:cs="Open Sans"/>
          <w:b w:val="0"/>
          <w:bCs w:val="0"/>
          <w:noProof/>
          <w:szCs w:val="22"/>
          <w:lang w:eastAsia="es-ES"/>
        </w:rPr>
      </w:pPr>
      <w:hyperlink w:anchor="_Toc416956896" w:history="1">
        <w:r w:rsidR="00D23B53" w:rsidRPr="00D23B53">
          <w:rPr>
            <w:rStyle w:val="Hipervnculo"/>
            <w:rFonts w:ascii="Open Sans" w:hAnsi="Open Sans" w:cs="Open Sans"/>
            <w:noProof/>
            <w:sz w:val="18"/>
          </w:rPr>
          <w:t>2.4. Exportación actas (Sólo Salamanca)</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_Toc416956896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7</w:t>
        </w:r>
        <w:r w:rsidR="001618E0" w:rsidRPr="00D23B53">
          <w:rPr>
            <w:rFonts w:ascii="Open Sans" w:hAnsi="Open Sans" w:cs="Open Sans"/>
            <w:noProof/>
            <w:webHidden/>
            <w:sz w:val="18"/>
          </w:rPr>
          <w:fldChar w:fldCharType="end"/>
        </w:r>
      </w:hyperlink>
    </w:p>
    <w:p w:rsidR="00D23B53" w:rsidRPr="00D23B53" w:rsidRDefault="00660343">
      <w:pPr>
        <w:pStyle w:val="TDC1"/>
        <w:rPr>
          <w:rFonts w:ascii="Open Sans" w:eastAsiaTheme="minorEastAsia" w:hAnsi="Open Sans" w:cs="Open Sans"/>
          <w:b w:val="0"/>
          <w:bCs w:val="0"/>
          <w:caps w:val="0"/>
          <w:sz w:val="20"/>
          <w:szCs w:val="22"/>
          <w:lang w:eastAsia="es-ES"/>
        </w:rPr>
      </w:pPr>
      <w:hyperlink w:anchor="_Toc416956897" w:history="1">
        <w:r w:rsidR="00D23B53" w:rsidRPr="00D23B53">
          <w:rPr>
            <w:rStyle w:val="Hipervnculo"/>
            <w:rFonts w:ascii="Open Sans" w:hAnsi="Open Sans" w:cs="Open Sans"/>
            <w:sz w:val="22"/>
          </w:rPr>
          <w:t>3. Manejo de la aplicación</w:t>
        </w:r>
        <w:r w:rsidR="00D23B53" w:rsidRPr="00D23B53">
          <w:rPr>
            <w:rFonts w:ascii="Open Sans" w:hAnsi="Open Sans" w:cs="Open Sans"/>
            <w:webHidden/>
            <w:sz w:val="22"/>
          </w:rPr>
          <w:tab/>
        </w:r>
        <w:r w:rsidR="001618E0" w:rsidRPr="00D23B53">
          <w:rPr>
            <w:rFonts w:ascii="Open Sans" w:hAnsi="Open Sans" w:cs="Open Sans"/>
            <w:webHidden/>
            <w:sz w:val="22"/>
          </w:rPr>
          <w:fldChar w:fldCharType="begin"/>
        </w:r>
        <w:r w:rsidR="00D23B53" w:rsidRPr="00D23B53">
          <w:rPr>
            <w:rFonts w:ascii="Open Sans" w:hAnsi="Open Sans" w:cs="Open Sans"/>
            <w:webHidden/>
            <w:sz w:val="22"/>
          </w:rPr>
          <w:instrText xml:space="preserve"> PAGEREF _Toc416956897 \h </w:instrText>
        </w:r>
        <w:r w:rsidR="001618E0" w:rsidRPr="00D23B53">
          <w:rPr>
            <w:rFonts w:ascii="Open Sans" w:hAnsi="Open Sans" w:cs="Open Sans"/>
            <w:webHidden/>
            <w:sz w:val="22"/>
          </w:rPr>
        </w:r>
        <w:r w:rsidR="001618E0" w:rsidRPr="00D23B53">
          <w:rPr>
            <w:rFonts w:ascii="Open Sans" w:hAnsi="Open Sans" w:cs="Open Sans"/>
            <w:webHidden/>
            <w:sz w:val="22"/>
          </w:rPr>
          <w:fldChar w:fldCharType="separate"/>
        </w:r>
        <w:r w:rsidR="00D23B53" w:rsidRPr="00D23B53">
          <w:rPr>
            <w:rFonts w:ascii="Open Sans" w:hAnsi="Open Sans" w:cs="Open Sans"/>
            <w:webHidden/>
            <w:sz w:val="22"/>
          </w:rPr>
          <w:t>8</w:t>
        </w:r>
        <w:r w:rsidR="001618E0" w:rsidRPr="00D23B53">
          <w:rPr>
            <w:rFonts w:ascii="Open Sans" w:hAnsi="Open Sans" w:cs="Open Sans"/>
            <w:webHidden/>
            <w:sz w:val="22"/>
          </w:rPr>
          <w:fldChar w:fldCharType="end"/>
        </w:r>
      </w:hyperlink>
    </w:p>
    <w:p w:rsidR="00D23B53" w:rsidRPr="00D23B53" w:rsidRDefault="00660343">
      <w:pPr>
        <w:pStyle w:val="TDC2"/>
        <w:rPr>
          <w:rFonts w:ascii="Open Sans" w:eastAsiaTheme="minorEastAsia" w:hAnsi="Open Sans" w:cs="Open Sans"/>
          <w:b w:val="0"/>
          <w:bCs w:val="0"/>
          <w:noProof/>
          <w:szCs w:val="22"/>
          <w:lang w:eastAsia="es-ES"/>
        </w:rPr>
      </w:pPr>
      <w:hyperlink w:anchor="_Toc416956898" w:history="1">
        <w:r w:rsidR="00D23B53" w:rsidRPr="00D23B53">
          <w:rPr>
            <w:rStyle w:val="Hipervnculo"/>
            <w:rFonts w:ascii="Open Sans" w:hAnsi="Open Sans" w:cs="Open Sans"/>
            <w:noProof/>
            <w:sz w:val="18"/>
          </w:rPr>
          <w:t>3.1. Tablón de avisos</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_Toc416956898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9</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899" w:history="1">
        <w:r w:rsidR="00D23B53" w:rsidRPr="00D23B53">
          <w:rPr>
            <w:rStyle w:val="Hipervnculo"/>
            <w:rFonts w:ascii="Open Sans" w:hAnsi="Open Sans" w:cs="Open Sans"/>
            <w:noProof/>
            <w:sz w:val="18"/>
          </w:rPr>
          <w:t>3.1.1. Consulta de avisos</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_Toc416956899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10</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00" w:history="1">
        <w:r w:rsidR="00D23B53" w:rsidRPr="00D23B53">
          <w:rPr>
            <w:rStyle w:val="Hipervnculo"/>
            <w:rFonts w:ascii="Open Sans" w:hAnsi="Open Sans" w:cs="Open Sans"/>
            <w:noProof/>
            <w:sz w:val="18"/>
          </w:rPr>
          <w:t>3.1.3. Resolver un aviso</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_Toc416956900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12</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01" w:history="1">
        <w:r w:rsidR="00D23B53" w:rsidRPr="00D23B53">
          <w:rPr>
            <w:rStyle w:val="Hipervnculo"/>
            <w:rFonts w:ascii="Open Sans" w:hAnsi="Open Sans" w:cs="Open Sans"/>
            <w:noProof/>
            <w:sz w:val="18"/>
          </w:rPr>
          <w:t>3.1.4. Insertar un aviso</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_Toc416956901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13</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02" w:history="1">
        <w:r w:rsidR="00D23B53" w:rsidRPr="00D23B53">
          <w:rPr>
            <w:rStyle w:val="Hipervnculo"/>
            <w:rFonts w:ascii="Open Sans" w:hAnsi="Open Sans" w:cs="Open Sans"/>
            <w:noProof/>
            <w:sz w:val="18"/>
          </w:rPr>
          <w:t>3.1.5. Insertar un aviso programado</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_Toc416956902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15</w:t>
        </w:r>
        <w:r w:rsidR="001618E0" w:rsidRPr="00D23B53">
          <w:rPr>
            <w:rFonts w:ascii="Open Sans" w:hAnsi="Open Sans" w:cs="Open Sans"/>
            <w:noProof/>
            <w:webHidden/>
            <w:sz w:val="18"/>
          </w:rPr>
          <w:fldChar w:fldCharType="end"/>
        </w:r>
      </w:hyperlink>
    </w:p>
    <w:p w:rsidR="00D23B53" w:rsidRPr="00D23B53" w:rsidRDefault="00660343">
      <w:pPr>
        <w:pStyle w:val="TDC2"/>
        <w:rPr>
          <w:rFonts w:ascii="Open Sans" w:eastAsiaTheme="minorEastAsia" w:hAnsi="Open Sans" w:cs="Open Sans"/>
          <w:b w:val="0"/>
          <w:bCs w:val="0"/>
          <w:noProof/>
          <w:szCs w:val="22"/>
          <w:lang w:eastAsia="es-ES"/>
        </w:rPr>
      </w:pPr>
      <w:hyperlink w:anchor="_Toc416956903" w:history="1">
        <w:r w:rsidR="00D23B53" w:rsidRPr="00D23B53">
          <w:rPr>
            <w:rStyle w:val="Hipervnculo"/>
            <w:rFonts w:ascii="Open Sans" w:hAnsi="Open Sans" w:cs="Open Sans"/>
            <w:noProof/>
            <w:sz w:val="18"/>
          </w:rPr>
          <w:t>3.2. Consulta de vehículos y personas</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_Toc416956903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16</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04" w:history="1">
        <w:r w:rsidR="00D23B53" w:rsidRPr="00D23B53">
          <w:rPr>
            <w:rStyle w:val="Hipervnculo"/>
            <w:rFonts w:ascii="Open Sans" w:hAnsi="Open Sans" w:cs="Open Sans"/>
            <w:noProof/>
            <w:sz w:val="18"/>
          </w:rPr>
          <w:t>3.2.1. Acceso y consulta</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_Toc416956904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16</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05" w:history="1">
        <w:r w:rsidR="00D23B53" w:rsidRPr="00D23B53">
          <w:rPr>
            <w:rStyle w:val="Hipervnculo"/>
            <w:rFonts w:ascii="Open Sans" w:hAnsi="Open Sans" w:cs="Open Sans"/>
            <w:noProof/>
            <w:sz w:val="18"/>
          </w:rPr>
          <w:t>3.2.2. Detalles de la consulta</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_Toc416956905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19</w:t>
        </w:r>
        <w:r w:rsidR="001618E0" w:rsidRPr="00D23B53">
          <w:rPr>
            <w:rFonts w:ascii="Open Sans" w:hAnsi="Open Sans" w:cs="Open Sans"/>
            <w:noProof/>
            <w:webHidden/>
            <w:sz w:val="18"/>
          </w:rPr>
          <w:fldChar w:fldCharType="end"/>
        </w:r>
      </w:hyperlink>
    </w:p>
    <w:p w:rsidR="00D23B53" w:rsidRPr="00D23B53" w:rsidRDefault="00660343">
      <w:pPr>
        <w:pStyle w:val="TDC2"/>
        <w:rPr>
          <w:rFonts w:ascii="Open Sans" w:eastAsiaTheme="minorEastAsia" w:hAnsi="Open Sans" w:cs="Open Sans"/>
          <w:b w:val="0"/>
          <w:bCs w:val="0"/>
          <w:noProof/>
          <w:szCs w:val="22"/>
          <w:lang w:eastAsia="es-ES"/>
        </w:rPr>
      </w:pPr>
      <w:hyperlink w:anchor="_Toc416956906" w:history="1">
        <w:r w:rsidR="00D23B53" w:rsidRPr="00D23B53">
          <w:rPr>
            <w:rStyle w:val="Hipervnculo"/>
            <w:rFonts w:ascii="Open Sans" w:hAnsi="Open Sans" w:cs="Open Sans"/>
            <w:noProof/>
            <w:sz w:val="18"/>
          </w:rPr>
          <w:t>3.3. Confección de actas</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_Toc416956906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23</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07" w:history="1">
        <w:r w:rsidR="00D23B53" w:rsidRPr="00D23B53">
          <w:rPr>
            <w:rStyle w:val="Hipervnculo"/>
            <w:rFonts w:ascii="Open Sans" w:hAnsi="Open Sans" w:cs="Open Sans"/>
            <w:noProof/>
            <w:sz w:val="18"/>
          </w:rPr>
          <w:t>3.3.1. Actas del precinto del OAGER (Sólo Salamanca)</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_Toc416956907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23</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08" w:history="1">
        <w:r w:rsidR="00D23B53" w:rsidRPr="00D23B53">
          <w:rPr>
            <w:rStyle w:val="Hipervnculo"/>
            <w:rFonts w:ascii="Open Sans" w:hAnsi="Open Sans" w:cs="Open Sans"/>
            <w:noProof/>
            <w:sz w:val="18"/>
          </w:rPr>
          <w:t>3.3.2. Actas del precinto para otros organismos (Seguridad Social, juzgados, AEAT, etc.)</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_Toc416956908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28</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09" w:history="1">
        <w:r w:rsidR="00D23B53" w:rsidRPr="00D23B53">
          <w:rPr>
            <w:rStyle w:val="Hipervnculo"/>
            <w:rFonts w:ascii="Open Sans" w:hAnsi="Open Sans" w:cs="Open Sans"/>
            <w:noProof/>
            <w:sz w:val="18"/>
          </w:rPr>
          <w:t>3.3.3. Actas de desprecinto del OAGER (Sólo Salamanca)</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_Toc416956909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29</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10" w:history="1">
        <w:r w:rsidR="00D23B53" w:rsidRPr="00D23B53">
          <w:rPr>
            <w:rStyle w:val="Hipervnculo"/>
            <w:rFonts w:ascii="Open Sans" w:hAnsi="Open Sans" w:cs="Open Sans"/>
            <w:noProof/>
            <w:sz w:val="18"/>
          </w:rPr>
          <w:t>3.3.4. Actas de desprecinto para otros organismos (Seguridad Social, juzgados, AEAT, etc.)</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_Toc416956910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29</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11" w:history="1">
        <w:r w:rsidR="00D23B53" w:rsidRPr="00D23B53">
          <w:rPr>
            <w:rStyle w:val="Hipervnculo"/>
            <w:rFonts w:ascii="Open Sans" w:hAnsi="Open Sans" w:cs="Open Sans"/>
            <w:noProof/>
            <w:sz w:val="18"/>
          </w:rPr>
          <w:t>3.3.5. Consulta de altas realizadas previamente</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_Toc416956911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30</w:t>
        </w:r>
        <w:r w:rsidR="001618E0" w:rsidRPr="00D23B53">
          <w:rPr>
            <w:rFonts w:ascii="Open Sans" w:hAnsi="Open Sans" w:cs="Open Sans"/>
            <w:noProof/>
            <w:webHidden/>
            <w:sz w:val="18"/>
          </w:rPr>
          <w:fldChar w:fldCharType="end"/>
        </w:r>
      </w:hyperlink>
    </w:p>
    <w:p w:rsidR="00D23B53" w:rsidRPr="00D23B53" w:rsidRDefault="00660343">
      <w:pPr>
        <w:pStyle w:val="TDC2"/>
        <w:rPr>
          <w:rFonts w:ascii="Open Sans" w:eastAsiaTheme="minorEastAsia" w:hAnsi="Open Sans" w:cs="Open Sans"/>
          <w:b w:val="0"/>
          <w:bCs w:val="0"/>
          <w:noProof/>
          <w:szCs w:val="22"/>
          <w:lang w:eastAsia="es-ES"/>
        </w:rPr>
      </w:pPr>
      <w:hyperlink w:anchor="_Toc416956912" w:history="1">
        <w:r w:rsidR="00D23B53" w:rsidRPr="00D23B53">
          <w:rPr>
            <w:rStyle w:val="Hipervnculo"/>
            <w:rFonts w:ascii="Open Sans" w:hAnsi="Open Sans" w:cs="Open Sans"/>
            <w:noProof/>
            <w:sz w:val="18"/>
          </w:rPr>
          <w:t>3.4. Alta de boletines de denuncia</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_Toc416956912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31</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13" w:history="1">
        <w:r w:rsidR="00D23B53" w:rsidRPr="00D23B53">
          <w:rPr>
            <w:rStyle w:val="Hipervnculo"/>
            <w:rFonts w:ascii="Open Sans" w:hAnsi="Open Sans" w:cs="Open Sans"/>
            <w:noProof/>
            <w:sz w:val="18"/>
            <w:lang w:val="pt-PT"/>
          </w:rPr>
          <w:t>3.4.1.Alta de boletines IT o IO</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_Toc416956913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32</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14" w:history="1">
        <w:r w:rsidR="00D23B53" w:rsidRPr="00D23B53">
          <w:rPr>
            <w:rStyle w:val="Hipervnculo"/>
            <w:rFonts w:ascii="Open Sans" w:hAnsi="Open Sans" w:cs="Open Sans"/>
            <w:noProof/>
            <w:sz w:val="18"/>
          </w:rPr>
          <w:t>3.4.2. Alta de boletines IV y rápida de boletines IV</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_Toc416956914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42</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15" w:history="1">
        <w:r w:rsidR="00D23B53" w:rsidRPr="00D23B53">
          <w:rPr>
            <w:rStyle w:val="Hipervnculo"/>
            <w:rFonts w:ascii="Open Sans" w:hAnsi="Open Sans" w:cs="Open Sans"/>
            <w:noProof/>
            <w:sz w:val="18"/>
            <w:lang w:val="pt-PT"/>
          </w:rPr>
          <w:t>3.4.3. Alta de boletines IA</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_Toc416956915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43</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16" w:history="1">
        <w:r w:rsidR="00D23B53" w:rsidRPr="00D23B53">
          <w:rPr>
            <w:rStyle w:val="Hipervnculo"/>
            <w:rFonts w:ascii="Open Sans" w:hAnsi="Open Sans" w:cs="Open Sans"/>
            <w:noProof/>
            <w:sz w:val="18"/>
          </w:rPr>
          <w:t>3.4.4. Consulta de boletines formulados anteriormente</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_Toc416956916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43</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17" w:history="1">
        <w:r w:rsidR="00D23B53" w:rsidRPr="00D23B53">
          <w:rPr>
            <w:rStyle w:val="Hipervnculo"/>
            <w:rFonts w:ascii="Open Sans" w:hAnsi="Open Sans" w:cs="Open Sans"/>
            <w:noProof/>
            <w:sz w:val="18"/>
          </w:rPr>
          <w:t>3.4.5. Modificación/Anulación de un boletín de denuncia</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_Toc416956917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46</w:t>
        </w:r>
        <w:r w:rsidR="001618E0" w:rsidRPr="00D23B53">
          <w:rPr>
            <w:rFonts w:ascii="Open Sans" w:hAnsi="Open Sans" w:cs="Open Sans"/>
            <w:noProof/>
            <w:webHidden/>
            <w:sz w:val="18"/>
          </w:rPr>
          <w:fldChar w:fldCharType="end"/>
        </w:r>
      </w:hyperlink>
    </w:p>
    <w:p w:rsidR="00D23B53" w:rsidRPr="00D23B53" w:rsidRDefault="00660343">
      <w:pPr>
        <w:pStyle w:val="TDC2"/>
        <w:rPr>
          <w:rFonts w:ascii="Open Sans" w:eastAsiaTheme="minorEastAsia" w:hAnsi="Open Sans" w:cs="Open Sans"/>
          <w:b w:val="0"/>
          <w:bCs w:val="0"/>
          <w:noProof/>
          <w:szCs w:val="22"/>
          <w:lang w:eastAsia="es-ES"/>
        </w:rPr>
      </w:pPr>
      <w:hyperlink w:anchor="_Toc416956918" w:history="1">
        <w:r w:rsidR="00D23B53" w:rsidRPr="00D23B53">
          <w:rPr>
            <w:rStyle w:val="Hipervnculo"/>
            <w:rFonts w:ascii="Open Sans" w:hAnsi="Open Sans" w:cs="Open Sans"/>
            <w:noProof/>
            <w:sz w:val="18"/>
          </w:rPr>
          <w:t>3.5. Otras funcionalidades de la aplicación</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_Toc416956918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51</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19" w:history="1">
        <w:r w:rsidR="00D23B53" w:rsidRPr="00D23B53">
          <w:rPr>
            <w:rStyle w:val="Hipervnculo"/>
            <w:rFonts w:ascii="Open Sans" w:hAnsi="Open Sans" w:cs="Open Sans"/>
            <w:noProof/>
            <w:sz w:val="18"/>
          </w:rPr>
          <w:t>3.5.1. Vehículos autorizados</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_Toc416956919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52</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20" w:history="1">
        <w:r w:rsidR="00D23B53" w:rsidRPr="00D23B53">
          <w:rPr>
            <w:rStyle w:val="Hipervnculo"/>
            <w:rFonts w:ascii="Open Sans" w:hAnsi="Open Sans" w:cs="Open Sans"/>
            <w:noProof/>
            <w:sz w:val="18"/>
          </w:rPr>
          <w:t>3.5.2. Importación de boletines</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_Toc416956920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52</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21" w:history="1">
        <w:r w:rsidR="00D23B53" w:rsidRPr="00D23B53">
          <w:rPr>
            <w:rStyle w:val="Hipervnculo"/>
            <w:rFonts w:ascii="Open Sans" w:hAnsi="Open Sans" w:cs="Open Sans"/>
            <w:noProof/>
            <w:sz w:val="18"/>
          </w:rPr>
          <w:t>3.5.4. Exportación de boletines</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_Toc416956921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54</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22" w:history="1">
        <w:r w:rsidR="00D23B53" w:rsidRPr="00D23B53">
          <w:rPr>
            <w:rStyle w:val="Hipervnculo"/>
            <w:rFonts w:ascii="Open Sans" w:hAnsi="Open Sans" w:cs="Open Sans"/>
            <w:noProof/>
            <w:sz w:val="18"/>
          </w:rPr>
          <w:t>3.5.5. Atestados</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_Toc416956922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55</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23" w:history="1">
        <w:r w:rsidR="00D23B53" w:rsidRPr="00D23B53">
          <w:rPr>
            <w:rStyle w:val="Hipervnculo"/>
            <w:rFonts w:ascii="Open Sans" w:hAnsi="Open Sans" w:cs="Open Sans"/>
            <w:noProof/>
            <w:sz w:val="18"/>
          </w:rPr>
          <w:t>3.5.6. Grúas (Sólo Salamanca)</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_Toc416956923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56</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24" w:history="1">
        <w:r w:rsidR="00D23B53" w:rsidRPr="00D23B53">
          <w:rPr>
            <w:rStyle w:val="Hipervnculo"/>
            <w:rFonts w:ascii="Open Sans" w:hAnsi="Open Sans" w:cs="Open Sans"/>
            <w:noProof/>
            <w:sz w:val="18"/>
          </w:rPr>
          <w:t>3.5.7. Mantenimientos</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_Toc416956924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57</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25" w:history="1">
        <w:r w:rsidR="00D23B53" w:rsidRPr="00D23B53">
          <w:rPr>
            <w:rStyle w:val="Hipervnculo"/>
            <w:rFonts w:ascii="Open Sans" w:hAnsi="Open Sans" w:cs="Open Sans"/>
            <w:noProof/>
            <w:sz w:val="18"/>
          </w:rPr>
          <w:t>3.5.7.1. Mantenimientos de Maestros</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_Toc416956925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58</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26" w:history="1">
        <w:r w:rsidR="00D23B53" w:rsidRPr="00D23B53">
          <w:rPr>
            <w:rStyle w:val="Hipervnculo"/>
            <w:rFonts w:ascii="Open Sans" w:hAnsi="Open Sans" w:cs="Open Sans"/>
            <w:noProof/>
            <w:sz w:val="18"/>
          </w:rPr>
          <w:t>3.5.7.1.1. Mantenimiento de Calles</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_Toc416956926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58</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27" w:history="1">
        <w:r w:rsidR="00D23B53" w:rsidRPr="00D23B53">
          <w:rPr>
            <w:rStyle w:val="Hipervnculo"/>
            <w:rFonts w:ascii="Open Sans" w:hAnsi="Open Sans" w:cs="Open Sans"/>
            <w:noProof/>
            <w:sz w:val="18"/>
          </w:rPr>
          <w:t>3.5.7.1.2. Mantenimiento de Causas de (no) notificación</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_Toc416956927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60</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28" w:history="1">
        <w:r w:rsidR="00D23B53" w:rsidRPr="00D23B53">
          <w:rPr>
            <w:rStyle w:val="Hipervnculo"/>
            <w:rFonts w:ascii="Open Sans" w:hAnsi="Open Sans" w:cs="Open Sans"/>
            <w:noProof/>
            <w:sz w:val="18"/>
          </w:rPr>
          <w:t>3.5.7.1.3. Mantenimiento de Códigos de Circulación</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_Toc416956928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62</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29" w:history="1">
        <w:r w:rsidR="00D23B53" w:rsidRPr="00D23B53">
          <w:rPr>
            <w:rStyle w:val="Hipervnculo"/>
            <w:rFonts w:ascii="Open Sans" w:hAnsi="Open Sans" w:cs="Open Sans"/>
            <w:noProof/>
            <w:sz w:val="18"/>
          </w:rPr>
          <w:t>3.5.7.1.4. Mantenimiento de Denunciados</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_Toc416956929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66</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30" w:history="1">
        <w:r w:rsidR="00D23B53" w:rsidRPr="00D23B53">
          <w:rPr>
            <w:rStyle w:val="Hipervnculo"/>
            <w:rFonts w:ascii="Open Sans" w:hAnsi="Open Sans" w:cs="Open Sans"/>
            <w:noProof/>
            <w:sz w:val="18"/>
          </w:rPr>
          <w:t>3.5.7.1.5. Mantenimiento de Provincias</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_Toc416956930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68</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31" w:history="1">
        <w:r w:rsidR="00D23B53" w:rsidRPr="00D23B53">
          <w:rPr>
            <w:rStyle w:val="Hipervnculo"/>
            <w:rFonts w:ascii="Open Sans" w:hAnsi="Open Sans" w:cs="Open Sans"/>
            <w:noProof/>
            <w:sz w:val="18"/>
          </w:rPr>
          <w:t>3.5.7.1.6. Mantenimiento de Tipo de Infracción</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_Toc416956931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70</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32" w:history="1">
        <w:r w:rsidR="00D23B53" w:rsidRPr="00D23B53">
          <w:rPr>
            <w:rStyle w:val="Hipervnculo"/>
            <w:rFonts w:ascii="Open Sans" w:hAnsi="Open Sans" w:cs="Open Sans"/>
            <w:noProof/>
            <w:sz w:val="18"/>
          </w:rPr>
          <w:t>3.5.7.1.7. Mantenimiento de Vehículos Policía</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_Toc416956932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72</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33" w:history="1">
        <w:r w:rsidR="00D23B53" w:rsidRPr="00D23B53">
          <w:rPr>
            <w:rStyle w:val="Hipervnculo"/>
            <w:rFonts w:ascii="Open Sans" w:hAnsi="Open Sans" w:cs="Open Sans"/>
            <w:noProof/>
            <w:sz w:val="18"/>
          </w:rPr>
          <w:t>3.5.7.1.8. Mantenimiento de Textos Predefinidos</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_Toc416956933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74</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34" w:history="1">
        <w:r w:rsidR="00D23B53" w:rsidRPr="00D23B53">
          <w:rPr>
            <w:rStyle w:val="Hipervnculo"/>
            <w:rFonts w:ascii="Open Sans" w:hAnsi="Open Sans" w:cs="Open Sans"/>
            <w:noProof/>
            <w:sz w:val="18"/>
          </w:rPr>
          <w:t>3.5.7.1.9. Mantenimiento de Vehículos Autorizados</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_Toc416956934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76</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35" w:history="1">
        <w:r w:rsidR="00D23B53" w:rsidRPr="00D23B53">
          <w:rPr>
            <w:rStyle w:val="Hipervnculo"/>
            <w:rFonts w:ascii="Open Sans" w:hAnsi="Open Sans" w:cs="Open Sans"/>
            <w:noProof/>
            <w:sz w:val="18"/>
          </w:rPr>
          <w:t>3.5.7.1.10. Mantenimiento de Requisitorias de Vehículos</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_Toc416956935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78</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36" w:history="1">
        <w:r w:rsidR="00D23B53" w:rsidRPr="00D23B53">
          <w:rPr>
            <w:rStyle w:val="Hipervnculo"/>
            <w:rFonts w:ascii="Open Sans" w:hAnsi="Open Sans" w:cs="Open Sans"/>
            <w:noProof/>
            <w:sz w:val="18"/>
          </w:rPr>
          <w:t>3.5.7.1.11. Mantenimiento de Motivos de Autorizados</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_Toc416956936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82</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37" w:history="1">
        <w:r w:rsidR="00D23B53" w:rsidRPr="00D23B53">
          <w:rPr>
            <w:rStyle w:val="Hipervnculo"/>
            <w:rFonts w:ascii="Open Sans" w:hAnsi="Open Sans" w:cs="Open Sans"/>
            <w:noProof/>
            <w:sz w:val="18"/>
          </w:rPr>
          <w:t>3.5.7.1.12. Mantenimiento de Motivos de Requisitorias</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_Toc416956937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84</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38" w:history="1">
        <w:r w:rsidR="00D23B53" w:rsidRPr="00D23B53">
          <w:rPr>
            <w:rStyle w:val="Hipervnculo"/>
            <w:rFonts w:ascii="Open Sans" w:hAnsi="Open Sans" w:cs="Open Sans"/>
            <w:noProof/>
            <w:sz w:val="18"/>
          </w:rPr>
          <w:t>3.5.7.1.13. Mantenimiento de Cinemómetros</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_Toc416956938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87</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39" w:history="1">
        <w:r w:rsidR="00D23B53" w:rsidRPr="00D23B53">
          <w:rPr>
            <w:rStyle w:val="Hipervnculo"/>
            <w:rFonts w:ascii="Open Sans" w:hAnsi="Open Sans" w:cs="Open Sans"/>
            <w:noProof/>
            <w:sz w:val="18"/>
          </w:rPr>
          <w:t>3.5.7.1.14. Mantenimiento de Etilómetros</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_Toc416956939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89</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40" w:history="1">
        <w:r w:rsidR="00D23B53" w:rsidRPr="00D23B53">
          <w:rPr>
            <w:rStyle w:val="Hipervnculo"/>
            <w:rFonts w:ascii="Open Sans" w:hAnsi="Open Sans" w:cs="Open Sans"/>
            <w:noProof/>
            <w:sz w:val="18"/>
          </w:rPr>
          <w:t>3.5.7.1.15. Mantenimiento de Secuencias</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_Toc416956940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93</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41" w:history="1">
        <w:r w:rsidR="00D23B53" w:rsidRPr="00D23B53">
          <w:rPr>
            <w:rStyle w:val="Hipervnculo"/>
            <w:rFonts w:ascii="Open Sans" w:hAnsi="Open Sans" w:cs="Open Sans"/>
            <w:noProof/>
            <w:sz w:val="18"/>
          </w:rPr>
          <w:t>3.5.7.1.16. Mantenimiento de Normas</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_Toc416956941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95</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42" w:history="1">
        <w:r w:rsidR="00D23B53" w:rsidRPr="00D23B53">
          <w:rPr>
            <w:rStyle w:val="Hipervnculo"/>
            <w:rFonts w:ascii="Open Sans" w:hAnsi="Open Sans" w:cs="Open Sans"/>
            <w:noProof/>
            <w:sz w:val="18"/>
          </w:rPr>
          <w:t>3.5.7.2. Mantenimientos de Usuarios</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_Toc416956942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97</w:t>
        </w:r>
        <w:r w:rsidR="001618E0" w:rsidRPr="00D23B53">
          <w:rPr>
            <w:rFonts w:ascii="Open Sans" w:hAnsi="Open Sans" w:cs="Open Sans"/>
            <w:noProof/>
            <w:webHidden/>
            <w:sz w:val="18"/>
          </w:rPr>
          <w:fldChar w:fldCharType="end"/>
        </w:r>
      </w:hyperlink>
    </w:p>
    <w:p w:rsidR="00D23B53" w:rsidRPr="00D23B53" w:rsidRDefault="00660343">
      <w:pPr>
        <w:pStyle w:val="TDC5"/>
        <w:tabs>
          <w:tab w:val="right" w:leader="dot" w:pos="8495"/>
        </w:tabs>
        <w:rPr>
          <w:rFonts w:ascii="Open Sans" w:eastAsiaTheme="minorEastAsia" w:hAnsi="Open Sans" w:cs="Open Sans"/>
          <w:noProof/>
          <w:szCs w:val="22"/>
          <w:lang w:eastAsia="es-ES"/>
        </w:rPr>
      </w:pPr>
      <w:hyperlink w:anchor="_Toc416956943" w:history="1">
        <w:r w:rsidR="00D23B53" w:rsidRPr="00D23B53">
          <w:rPr>
            <w:rStyle w:val="Hipervnculo"/>
            <w:rFonts w:ascii="Open Sans" w:hAnsi="Open Sans" w:cs="Open Sans"/>
            <w:noProof/>
            <w:sz w:val="18"/>
          </w:rPr>
          <w:t>3.5.7.2.1. Mantenimiento de Usuarios</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_Toc416956943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97</w:t>
        </w:r>
        <w:r w:rsidR="001618E0" w:rsidRPr="00D23B53">
          <w:rPr>
            <w:rFonts w:ascii="Open Sans" w:hAnsi="Open Sans" w:cs="Open Sans"/>
            <w:noProof/>
            <w:webHidden/>
            <w:sz w:val="18"/>
          </w:rPr>
          <w:fldChar w:fldCharType="end"/>
        </w:r>
      </w:hyperlink>
    </w:p>
    <w:p w:rsidR="00D23B53" w:rsidRPr="00D23B53" w:rsidRDefault="00660343">
      <w:pPr>
        <w:pStyle w:val="TDC5"/>
        <w:tabs>
          <w:tab w:val="right" w:leader="dot" w:pos="8495"/>
        </w:tabs>
        <w:rPr>
          <w:rFonts w:ascii="Open Sans" w:eastAsiaTheme="minorEastAsia" w:hAnsi="Open Sans" w:cs="Open Sans"/>
          <w:noProof/>
          <w:szCs w:val="22"/>
          <w:lang w:eastAsia="es-ES"/>
        </w:rPr>
      </w:pPr>
      <w:hyperlink w:anchor="_Toc416956944" w:history="1">
        <w:r w:rsidR="00D23B53" w:rsidRPr="00D23B53">
          <w:rPr>
            <w:rStyle w:val="Hipervnculo"/>
            <w:rFonts w:ascii="Open Sans" w:hAnsi="Open Sans" w:cs="Open Sans"/>
            <w:noProof/>
            <w:sz w:val="18"/>
          </w:rPr>
          <w:t>3.5.7.2.2. Mantenimiento de Grupos de Usuarios</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_Toc416956944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102</w:t>
        </w:r>
        <w:r w:rsidR="001618E0" w:rsidRPr="00D23B53">
          <w:rPr>
            <w:rFonts w:ascii="Open Sans" w:hAnsi="Open Sans" w:cs="Open Sans"/>
            <w:noProof/>
            <w:webHidden/>
            <w:sz w:val="18"/>
          </w:rPr>
          <w:fldChar w:fldCharType="end"/>
        </w:r>
      </w:hyperlink>
    </w:p>
    <w:p w:rsidR="00D23B53" w:rsidRPr="00D23B53" w:rsidRDefault="00660343">
      <w:pPr>
        <w:pStyle w:val="TDC5"/>
        <w:tabs>
          <w:tab w:val="right" w:leader="dot" w:pos="8495"/>
        </w:tabs>
        <w:rPr>
          <w:rFonts w:ascii="Open Sans" w:eastAsiaTheme="minorEastAsia" w:hAnsi="Open Sans" w:cs="Open Sans"/>
          <w:noProof/>
          <w:szCs w:val="22"/>
          <w:lang w:eastAsia="es-ES"/>
        </w:rPr>
      </w:pPr>
      <w:hyperlink w:anchor="_Toc416956945" w:history="1">
        <w:r w:rsidR="00D23B53" w:rsidRPr="00D23B53">
          <w:rPr>
            <w:rStyle w:val="Hipervnculo"/>
            <w:rFonts w:ascii="Open Sans" w:hAnsi="Open Sans" w:cs="Open Sans"/>
            <w:noProof/>
            <w:sz w:val="18"/>
          </w:rPr>
          <w:t>3.5.7.2.3. Mantenimiento de Tipos de Usuarios</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_Toc416956945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104</w:t>
        </w:r>
        <w:r w:rsidR="001618E0" w:rsidRPr="00D23B53">
          <w:rPr>
            <w:rFonts w:ascii="Open Sans" w:hAnsi="Open Sans" w:cs="Open Sans"/>
            <w:noProof/>
            <w:webHidden/>
            <w:sz w:val="18"/>
          </w:rPr>
          <w:fldChar w:fldCharType="end"/>
        </w:r>
      </w:hyperlink>
    </w:p>
    <w:p w:rsidR="00D23B53" w:rsidRPr="00D23B53" w:rsidRDefault="00660343">
      <w:pPr>
        <w:pStyle w:val="TDC5"/>
        <w:tabs>
          <w:tab w:val="right" w:leader="dot" w:pos="8495"/>
        </w:tabs>
        <w:rPr>
          <w:rFonts w:ascii="Open Sans" w:eastAsiaTheme="minorEastAsia" w:hAnsi="Open Sans" w:cs="Open Sans"/>
          <w:noProof/>
          <w:szCs w:val="22"/>
          <w:lang w:eastAsia="es-ES"/>
        </w:rPr>
      </w:pPr>
      <w:hyperlink w:anchor="_Toc416956946" w:history="1">
        <w:r w:rsidR="00D23B53" w:rsidRPr="00D23B53">
          <w:rPr>
            <w:rStyle w:val="Hipervnculo"/>
            <w:rFonts w:ascii="Open Sans" w:hAnsi="Open Sans" w:cs="Open Sans"/>
            <w:noProof/>
            <w:sz w:val="18"/>
          </w:rPr>
          <w:t>3.5.7.2.4. Mantenimiento de Categorías Profesionales</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_Toc416956946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106</w:t>
        </w:r>
        <w:r w:rsidR="001618E0" w:rsidRPr="00D23B53">
          <w:rPr>
            <w:rFonts w:ascii="Open Sans" w:hAnsi="Open Sans" w:cs="Open Sans"/>
            <w:noProof/>
            <w:webHidden/>
            <w:sz w:val="18"/>
          </w:rPr>
          <w:fldChar w:fldCharType="end"/>
        </w:r>
      </w:hyperlink>
    </w:p>
    <w:p w:rsidR="00D23B53" w:rsidRPr="00D23B53" w:rsidRDefault="00660343">
      <w:pPr>
        <w:pStyle w:val="TDC4"/>
        <w:tabs>
          <w:tab w:val="right" w:leader="dot" w:pos="8495"/>
        </w:tabs>
        <w:rPr>
          <w:rFonts w:ascii="Open Sans" w:eastAsiaTheme="minorEastAsia" w:hAnsi="Open Sans" w:cs="Open Sans"/>
          <w:noProof/>
          <w:szCs w:val="22"/>
          <w:lang w:eastAsia="es-ES"/>
        </w:rPr>
      </w:pPr>
      <w:hyperlink w:anchor="_Toc416956947" w:history="1">
        <w:r w:rsidR="00D23B53" w:rsidRPr="00D23B53">
          <w:rPr>
            <w:rStyle w:val="Hipervnculo"/>
            <w:rFonts w:ascii="Open Sans" w:hAnsi="Open Sans" w:cs="Open Sans"/>
            <w:noProof/>
            <w:sz w:val="18"/>
          </w:rPr>
          <w:t>3.5.8. Filtros favoritos</w:t>
        </w:r>
        <w:r w:rsidR="00D23B53" w:rsidRPr="00D23B53">
          <w:rPr>
            <w:rFonts w:ascii="Open Sans" w:hAnsi="Open Sans" w:cs="Open Sans"/>
            <w:noProof/>
            <w:webHidden/>
            <w:sz w:val="18"/>
          </w:rPr>
          <w:tab/>
        </w:r>
        <w:r w:rsidR="001618E0" w:rsidRPr="00D23B53">
          <w:rPr>
            <w:rFonts w:ascii="Open Sans" w:hAnsi="Open Sans" w:cs="Open Sans"/>
            <w:noProof/>
            <w:webHidden/>
            <w:sz w:val="18"/>
          </w:rPr>
          <w:fldChar w:fldCharType="begin"/>
        </w:r>
        <w:r w:rsidR="00D23B53" w:rsidRPr="00D23B53">
          <w:rPr>
            <w:rFonts w:ascii="Open Sans" w:hAnsi="Open Sans" w:cs="Open Sans"/>
            <w:noProof/>
            <w:webHidden/>
            <w:sz w:val="18"/>
          </w:rPr>
          <w:instrText xml:space="preserve"> PAGEREF _Toc416956947 \h </w:instrText>
        </w:r>
        <w:r w:rsidR="001618E0" w:rsidRPr="00D23B53">
          <w:rPr>
            <w:rFonts w:ascii="Open Sans" w:hAnsi="Open Sans" w:cs="Open Sans"/>
            <w:noProof/>
            <w:webHidden/>
            <w:sz w:val="18"/>
          </w:rPr>
        </w:r>
        <w:r w:rsidR="001618E0" w:rsidRPr="00D23B53">
          <w:rPr>
            <w:rFonts w:ascii="Open Sans" w:hAnsi="Open Sans" w:cs="Open Sans"/>
            <w:noProof/>
            <w:webHidden/>
            <w:sz w:val="18"/>
          </w:rPr>
          <w:fldChar w:fldCharType="separate"/>
        </w:r>
        <w:r w:rsidR="00D23B53" w:rsidRPr="00D23B53">
          <w:rPr>
            <w:rFonts w:ascii="Open Sans" w:hAnsi="Open Sans" w:cs="Open Sans"/>
            <w:noProof/>
            <w:webHidden/>
            <w:sz w:val="18"/>
          </w:rPr>
          <w:t>107</w:t>
        </w:r>
        <w:r w:rsidR="001618E0" w:rsidRPr="00D23B53">
          <w:rPr>
            <w:rFonts w:ascii="Open Sans" w:hAnsi="Open Sans" w:cs="Open Sans"/>
            <w:noProof/>
            <w:webHidden/>
            <w:sz w:val="18"/>
          </w:rPr>
          <w:fldChar w:fldCharType="end"/>
        </w:r>
      </w:hyperlink>
    </w:p>
    <w:p w:rsidR="00EC3696" w:rsidRPr="00E53EB4" w:rsidRDefault="001618E0" w:rsidP="00400E86">
      <w:pPr>
        <w:pStyle w:val="TDC5"/>
        <w:tabs>
          <w:tab w:val="right" w:leader="dot" w:pos="8495"/>
        </w:tabs>
        <w:spacing w:before="80" w:after="80"/>
        <w:rPr>
          <w:rFonts w:ascii="Open Sans" w:hAnsi="Open Sans" w:cs="Open Sans"/>
          <w:b/>
          <w:i/>
          <w:smallCaps/>
          <w:sz w:val="16"/>
        </w:rPr>
      </w:pPr>
      <w:r w:rsidRPr="00D23B53">
        <w:rPr>
          <w:rFonts w:ascii="Open Sans" w:hAnsi="Open Sans" w:cs="Open Sans"/>
          <w:b/>
          <w:sz w:val="12"/>
          <w:szCs w:val="18"/>
        </w:rPr>
        <w:fldChar w:fldCharType="end"/>
      </w:r>
      <w:r w:rsidR="00EC3696" w:rsidRPr="00E53EB4">
        <w:rPr>
          <w:rFonts w:ascii="Open Sans" w:hAnsi="Open Sans" w:cs="Open Sans"/>
          <w:b/>
          <w:i/>
          <w:smallCaps/>
          <w:sz w:val="16"/>
        </w:rPr>
        <w:br w:type="page"/>
      </w:r>
    </w:p>
    <w:p w:rsidR="000A3A83" w:rsidRPr="00E53EB4" w:rsidRDefault="000A3A83" w:rsidP="000A3A83">
      <w:pPr>
        <w:rPr>
          <w:rFonts w:ascii="Open Sans" w:hAnsi="Open Sans" w:cs="Open Sans"/>
          <w:sz w:val="2"/>
          <w:szCs w:val="2"/>
        </w:rPr>
      </w:pPr>
    </w:p>
    <w:p w:rsidR="006318A8" w:rsidRPr="00E53EB4" w:rsidRDefault="00410AE7" w:rsidP="00410AE7">
      <w:pPr>
        <w:pStyle w:val="Ttulo1"/>
        <w:rPr>
          <w:rFonts w:ascii="Open Sans" w:hAnsi="Open Sans" w:cs="Open Sans"/>
          <w:sz w:val="18"/>
        </w:rPr>
      </w:pPr>
      <w:bookmarkStart w:id="4" w:name="_Toc387080476"/>
      <w:bookmarkStart w:id="5" w:name="_Toc389131256"/>
      <w:bookmarkStart w:id="6" w:name="_Toc389131291"/>
      <w:bookmarkStart w:id="7" w:name="_Toc416956891"/>
      <w:r w:rsidRPr="00E53EB4">
        <w:rPr>
          <w:rFonts w:ascii="Open Sans" w:hAnsi="Open Sans" w:cs="Open Sans"/>
          <w:sz w:val="18"/>
        </w:rPr>
        <w:t xml:space="preserve">1. </w:t>
      </w:r>
      <w:r w:rsidR="007F5499" w:rsidRPr="00E53EB4">
        <w:rPr>
          <w:rFonts w:ascii="Open Sans" w:hAnsi="Open Sans" w:cs="Open Sans"/>
          <w:sz w:val="18"/>
        </w:rPr>
        <w:t>Introduc</w:t>
      </w:r>
      <w:r w:rsidR="007511E4" w:rsidRPr="00E53EB4">
        <w:rPr>
          <w:rFonts w:ascii="Open Sans" w:hAnsi="Open Sans" w:cs="Open Sans"/>
          <w:sz w:val="18"/>
        </w:rPr>
        <w:t>c</w:t>
      </w:r>
      <w:r w:rsidR="007F5499" w:rsidRPr="00E53EB4">
        <w:rPr>
          <w:rFonts w:ascii="Open Sans" w:hAnsi="Open Sans" w:cs="Open Sans"/>
          <w:sz w:val="18"/>
        </w:rPr>
        <w:t>i</w:t>
      </w:r>
      <w:r w:rsidR="007511E4" w:rsidRPr="00E53EB4">
        <w:rPr>
          <w:rFonts w:ascii="Open Sans" w:hAnsi="Open Sans" w:cs="Open Sans"/>
          <w:sz w:val="18"/>
        </w:rPr>
        <w:t>ó</w:t>
      </w:r>
      <w:r w:rsidR="007F5499" w:rsidRPr="00E53EB4">
        <w:rPr>
          <w:rFonts w:ascii="Open Sans" w:hAnsi="Open Sans" w:cs="Open Sans"/>
          <w:sz w:val="18"/>
        </w:rPr>
        <w:t>n</w:t>
      </w:r>
      <w:bookmarkEnd w:id="0"/>
      <w:bookmarkEnd w:id="4"/>
      <w:bookmarkEnd w:id="5"/>
      <w:bookmarkEnd w:id="6"/>
      <w:bookmarkEnd w:id="7"/>
    </w:p>
    <w:bookmarkEnd w:id="1"/>
    <w:bookmarkEnd w:id="2"/>
    <w:bookmarkEnd w:id="3"/>
    <w:p w:rsidR="004E407F" w:rsidRPr="00E53EB4" w:rsidRDefault="004E407F" w:rsidP="004E407F">
      <w:pPr>
        <w:rPr>
          <w:rFonts w:ascii="Open Sans" w:hAnsi="Open Sans" w:cs="Open Sans"/>
          <w:sz w:val="16"/>
        </w:rPr>
      </w:pPr>
      <w:r w:rsidRPr="00E53EB4">
        <w:rPr>
          <w:rFonts w:ascii="Open Sans" w:hAnsi="Open Sans" w:cs="Open Sans"/>
          <w:sz w:val="16"/>
        </w:rPr>
        <w:t>CGB, con este innovador sistema que utiliza las últimas tecnologías existentes en el mercado, ha querido facilitar las labores diarias en las oficinas técnicas de denuncias.</w:t>
      </w:r>
    </w:p>
    <w:p w:rsidR="004E407F" w:rsidRPr="00E53EB4" w:rsidRDefault="004E407F" w:rsidP="004E407F">
      <w:pPr>
        <w:rPr>
          <w:rFonts w:ascii="Open Sans" w:hAnsi="Open Sans" w:cs="Open Sans"/>
          <w:sz w:val="16"/>
        </w:rPr>
      </w:pPr>
      <w:r w:rsidRPr="00E53EB4">
        <w:rPr>
          <w:rFonts w:ascii="Open Sans" w:hAnsi="Open Sans" w:cs="Open Sans"/>
          <w:sz w:val="16"/>
        </w:rPr>
        <w:t>Este sistema centraliza la gestión de la tramitación de todo tipo de expedientes sancionadores, permitiendo un ahorro de recursos humanos e infraestructuras tecnológicas entre los cuerpos de policía y los ayuntamientos asociados.</w:t>
      </w:r>
    </w:p>
    <w:p w:rsidR="004E407F" w:rsidRPr="00E53EB4" w:rsidRDefault="004E407F" w:rsidP="004E407F">
      <w:pPr>
        <w:rPr>
          <w:rFonts w:ascii="Open Sans" w:hAnsi="Open Sans" w:cs="Open Sans"/>
          <w:sz w:val="16"/>
        </w:rPr>
      </w:pPr>
      <w:r w:rsidRPr="00E53EB4">
        <w:rPr>
          <w:rFonts w:ascii="Open Sans" w:hAnsi="Open Sans" w:cs="Open Sans"/>
          <w:sz w:val="16"/>
        </w:rPr>
        <w:t xml:space="preserve">Los agentes podrán denunciar desde el lugar de la infracción desde cualquier dispositivo móvil (Smartphone, </w:t>
      </w:r>
      <w:proofErr w:type="spellStart"/>
      <w:r w:rsidRPr="00E53EB4">
        <w:rPr>
          <w:rFonts w:ascii="Open Sans" w:hAnsi="Open Sans" w:cs="Open Sans"/>
          <w:sz w:val="16"/>
        </w:rPr>
        <w:t>tablet</w:t>
      </w:r>
      <w:proofErr w:type="spellEnd"/>
      <w:r w:rsidRPr="00E53EB4">
        <w:rPr>
          <w:rFonts w:ascii="Open Sans" w:hAnsi="Open Sans" w:cs="Open Sans"/>
          <w:sz w:val="16"/>
        </w:rPr>
        <w:t>, portátil, etc.) con conexión a Internet, sin necesidad de trasladarse a las dependencias policiales para completar la denuncia.</w:t>
      </w:r>
    </w:p>
    <w:p w:rsidR="004E407F" w:rsidRPr="00E53EB4" w:rsidRDefault="004E407F" w:rsidP="004E407F">
      <w:pPr>
        <w:rPr>
          <w:rFonts w:ascii="Open Sans" w:hAnsi="Open Sans" w:cs="Open Sans"/>
          <w:sz w:val="16"/>
        </w:rPr>
      </w:pPr>
      <w:r w:rsidRPr="00E53EB4">
        <w:rPr>
          <w:rFonts w:ascii="Open Sans" w:hAnsi="Open Sans" w:cs="Open Sans"/>
          <w:sz w:val="16"/>
        </w:rPr>
        <w:t xml:space="preserve">La aplicación también facilita el pago de la denuncia en el momento de la infracción mediante un </w:t>
      </w:r>
      <w:proofErr w:type="spellStart"/>
      <w:r w:rsidRPr="00E53EB4">
        <w:rPr>
          <w:rFonts w:ascii="Open Sans" w:hAnsi="Open Sans" w:cs="Open Sans"/>
          <w:sz w:val="16"/>
        </w:rPr>
        <w:t>datáfono</w:t>
      </w:r>
      <w:proofErr w:type="spellEnd"/>
      <w:r w:rsidRPr="00E53EB4">
        <w:rPr>
          <w:rFonts w:ascii="Open Sans" w:hAnsi="Open Sans" w:cs="Open Sans"/>
          <w:sz w:val="16"/>
        </w:rPr>
        <w:t xml:space="preserve"> o a través de una pasarela de pago por Internet. Todo ello garantiza la reducción de la cuantía de la denuncia por pronto pago del infractor.</w:t>
      </w:r>
    </w:p>
    <w:p w:rsidR="004E407F" w:rsidRPr="00E53EB4" w:rsidRDefault="008B03EA" w:rsidP="004E407F">
      <w:pPr>
        <w:rPr>
          <w:rFonts w:ascii="Open Sans" w:hAnsi="Open Sans" w:cs="Open Sans"/>
          <w:sz w:val="16"/>
        </w:rPr>
      </w:pPr>
      <w:r w:rsidRPr="00E53EB4">
        <w:rPr>
          <w:rFonts w:ascii="Open Sans" w:hAnsi="Open Sans" w:cs="Open Sans"/>
          <w:sz w:val="16"/>
        </w:rPr>
        <w:t>Se</w:t>
      </w:r>
      <w:r w:rsidR="004E407F" w:rsidRPr="00E53EB4">
        <w:rPr>
          <w:rFonts w:ascii="Open Sans" w:hAnsi="Open Sans" w:cs="Open Sans"/>
          <w:sz w:val="16"/>
        </w:rPr>
        <w:t xml:space="preserve"> acceder</w:t>
      </w:r>
      <w:r w:rsidRPr="00E53EB4">
        <w:rPr>
          <w:rFonts w:ascii="Open Sans" w:hAnsi="Open Sans" w:cs="Open Sans"/>
          <w:sz w:val="16"/>
        </w:rPr>
        <w:t>á</w:t>
      </w:r>
      <w:r w:rsidR="004E407F" w:rsidRPr="00E53EB4">
        <w:rPr>
          <w:rFonts w:ascii="Open Sans" w:hAnsi="Open Sans" w:cs="Open Sans"/>
          <w:sz w:val="16"/>
        </w:rPr>
        <w:t xml:space="preserve"> a la aplicación </w:t>
      </w:r>
      <w:r w:rsidRPr="00E53EB4">
        <w:rPr>
          <w:rFonts w:ascii="Open Sans" w:hAnsi="Open Sans" w:cs="Open Sans"/>
          <w:sz w:val="16"/>
        </w:rPr>
        <w:t>a través de</w:t>
      </w:r>
      <w:r w:rsidR="004E407F" w:rsidRPr="00E53EB4">
        <w:rPr>
          <w:rFonts w:ascii="Open Sans" w:hAnsi="Open Sans" w:cs="Open Sans"/>
          <w:sz w:val="16"/>
        </w:rPr>
        <w:t xml:space="preserve"> la siguiente URL: </w:t>
      </w:r>
      <w:hyperlink r:id="rId10" w:history="1">
        <w:r w:rsidR="00E16D51" w:rsidRPr="00E53EB4">
          <w:rPr>
            <w:rStyle w:val="Hipervnculo"/>
            <w:rFonts w:ascii="Open Sans" w:hAnsi="Open Sans" w:cs="Open Sans"/>
            <w:sz w:val="16"/>
          </w:rPr>
          <w:t>https://212.170.203.21:8418/GestionBoletines-PRE-PRODUCCION-SALAMANCA/</w:t>
        </w:r>
      </w:hyperlink>
    </w:p>
    <w:p w:rsidR="00185650" w:rsidRPr="00E53EB4" w:rsidRDefault="00185650" w:rsidP="004E407F">
      <w:pPr>
        <w:rPr>
          <w:rFonts w:ascii="Open Sans" w:hAnsi="Open Sans" w:cs="Open Sans"/>
          <w:sz w:val="16"/>
        </w:rPr>
      </w:pPr>
    </w:p>
    <w:p w:rsidR="004E407F" w:rsidRPr="00E53EB4" w:rsidRDefault="004E407F">
      <w:pPr>
        <w:spacing w:before="0" w:after="0"/>
        <w:jc w:val="left"/>
        <w:rPr>
          <w:rFonts w:ascii="Open Sans" w:hAnsi="Open Sans" w:cs="Open Sans"/>
          <w:sz w:val="16"/>
        </w:rPr>
      </w:pPr>
      <w:r w:rsidRPr="00E53EB4">
        <w:rPr>
          <w:rFonts w:ascii="Open Sans" w:hAnsi="Open Sans" w:cs="Open Sans"/>
          <w:sz w:val="16"/>
        </w:rPr>
        <w:br w:type="page"/>
      </w:r>
    </w:p>
    <w:p w:rsidR="004E407F" w:rsidRPr="00E53EB4" w:rsidRDefault="001B46C1" w:rsidP="001B46C1">
      <w:pPr>
        <w:pStyle w:val="Ttulo1"/>
        <w:rPr>
          <w:rFonts w:ascii="Open Sans" w:hAnsi="Open Sans" w:cs="Open Sans"/>
          <w:sz w:val="18"/>
        </w:rPr>
      </w:pPr>
      <w:bookmarkStart w:id="8" w:name="_Toc387048636"/>
      <w:bookmarkStart w:id="9" w:name="_Toc387080477"/>
      <w:bookmarkStart w:id="10" w:name="_Toc389131257"/>
      <w:bookmarkStart w:id="11" w:name="_Toc389131292"/>
      <w:bookmarkStart w:id="12" w:name="_Toc416956892"/>
      <w:r w:rsidRPr="00E53EB4">
        <w:rPr>
          <w:rFonts w:ascii="Open Sans" w:hAnsi="Open Sans" w:cs="Open Sans"/>
          <w:sz w:val="18"/>
        </w:rPr>
        <w:lastRenderedPageBreak/>
        <w:t xml:space="preserve">2. </w:t>
      </w:r>
      <w:r w:rsidR="004E407F" w:rsidRPr="00E53EB4">
        <w:rPr>
          <w:rFonts w:ascii="Open Sans" w:hAnsi="Open Sans" w:cs="Open Sans"/>
          <w:sz w:val="18"/>
        </w:rPr>
        <w:t>Funcionalidad de la aplicación</w:t>
      </w:r>
      <w:bookmarkEnd w:id="8"/>
      <w:bookmarkEnd w:id="9"/>
      <w:bookmarkEnd w:id="10"/>
      <w:bookmarkEnd w:id="11"/>
      <w:bookmarkEnd w:id="12"/>
    </w:p>
    <w:p w:rsidR="004E407F" w:rsidRPr="00E53EB4" w:rsidRDefault="004E407F" w:rsidP="001B46C1">
      <w:pPr>
        <w:numPr>
          <w:ilvl w:val="0"/>
          <w:numId w:val="9"/>
        </w:numPr>
        <w:tabs>
          <w:tab w:val="left" w:pos="851"/>
        </w:tabs>
        <w:ind w:left="851" w:hanging="284"/>
        <w:rPr>
          <w:rFonts w:ascii="Open Sans" w:hAnsi="Open Sans" w:cs="Open Sans"/>
          <w:sz w:val="16"/>
        </w:rPr>
      </w:pPr>
      <w:r w:rsidRPr="00E53EB4">
        <w:rPr>
          <w:rFonts w:ascii="Open Sans" w:hAnsi="Open Sans" w:cs="Open Sans"/>
          <w:b/>
          <w:sz w:val="16"/>
        </w:rPr>
        <w:t>Consulta de vehículos y/o personas:</w:t>
      </w:r>
      <w:r w:rsidRPr="00E53EB4">
        <w:rPr>
          <w:rFonts w:ascii="Open Sans" w:hAnsi="Open Sans" w:cs="Open Sans"/>
          <w:sz w:val="16"/>
        </w:rPr>
        <w:t xml:space="preserve"> mediante la introducción de una matrícula</w:t>
      </w:r>
      <w:r w:rsidR="00A34A90" w:rsidRPr="00E53EB4">
        <w:rPr>
          <w:rFonts w:ascii="Open Sans" w:hAnsi="Open Sans" w:cs="Open Sans"/>
          <w:sz w:val="16"/>
        </w:rPr>
        <w:t>, número de bastidor</w:t>
      </w:r>
      <w:r w:rsidRPr="00E53EB4">
        <w:rPr>
          <w:rFonts w:ascii="Open Sans" w:hAnsi="Open Sans" w:cs="Open Sans"/>
          <w:sz w:val="16"/>
        </w:rPr>
        <w:t xml:space="preserve"> o DNI en el módulo correspondiente de la aplicación obtendremos los siguientes resultados:</w:t>
      </w:r>
      <w:r w:rsidRPr="00E53EB4">
        <w:rPr>
          <w:rFonts w:ascii="Open Sans" w:hAnsi="Open Sans" w:cs="Open Sans"/>
          <w:sz w:val="16"/>
        </w:rPr>
        <w:tab/>
      </w:r>
    </w:p>
    <w:p w:rsidR="004E407F" w:rsidRPr="00E53EB4" w:rsidRDefault="004E407F" w:rsidP="00494472">
      <w:pPr>
        <w:numPr>
          <w:ilvl w:val="0"/>
          <w:numId w:val="10"/>
        </w:numPr>
        <w:rPr>
          <w:rFonts w:ascii="Open Sans" w:hAnsi="Open Sans" w:cs="Open Sans"/>
          <w:sz w:val="16"/>
        </w:rPr>
      </w:pPr>
      <w:r w:rsidRPr="00E53EB4">
        <w:rPr>
          <w:rFonts w:ascii="Open Sans" w:hAnsi="Open Sans" w:cs="Open Sans"/>
          <w:sz w:val="16"/>
        </w:rPr>
        <w:t>Información de</w:t>
      </w:r>
      <w:r w:rsidR="00A34A90" w:rsidRPr="00E53EB4">
        <w:rPr>
          <w:rFonts w:ascii="Open Sans" w:hAnsi="Open Sans" w:cs="Open Sans"/>
          <w:sz w:val="16"/>
        </w:rPr>
        <w:t xml:space="preserve"> la</w:t>
      </w:r>
      <w:r w:rsidRPr="00E53EB4">
        <w:rPr>
          <w:rFonts w:ascii="Open Sans" w:hAnsi="Open Sans" w:cs="Open Sans"/>
          <w:sz w:val="16"/>
        </w:rPr>
        <w:t xml:space="preserve"> </w:t>
      </w:r>
      <w:r w:rsidR="0053121E" w:rsidRPr="00E53EB4">
        <w:rPr>
          <w:rFonts w:ascii="Open Sans" w:hAnsi="Open Sans" w:cs="Open Sans"/>
          <w:sz w:val="16"/>
        </w:rPr>
        <w:t>Dirección General de Tráfico (</w:t>
      </w:r>
      <w:r w:rsidRPr="00E53EB4">
        <w:rPr>
          <w:rFonts w:ascii="Open Sans" w:hAnsi="Open Sans" w:cs="Open Sans"/>
          <w:sz w:val="16"/>
        </w:rPr>
        <w:t>DGT</w:t>
      </w:r>
      <w:r w:rsidR="0053121E" w:rsidRPr="00E53EB4">
        <w:rPr>
          <w:rFonts w:ascii="Open Sans" w:hAnsi="Open Sans" w:cs="Open Sans"/>
          <w:sz w:val="16"/>
        </w:rPr>
        <w:t>)</w:t>
      </w:r>
      <w:r w:rsidRPr="00E53EB4">
        <w:rPr>
          <w:rFonts w:ascii="Open Sans" w:hAnsi="Open Sans" w:cs="Open Sans"/>
          <w:sz w:val="16"/>
        </w:rPr>
        <w:t>.</w:t>
      </w:r>
    </w:p>
    <w:p w:rsidR="004E407F" w:rsidRPr="00E53EB4" w:rsidRDefault="004E407F" w:rsidP="00494472">
      <w:pPr>
        <w:numPr>
          <w:ilvl w:val="0"/>
          <w:numId w:val="10"/>
        </w:numPr>
        <w:rPr>
          <w:rFonts w:ascii="Open Sans" w:hAnsi="Open Sans" w:cs="Open Sans"/>
          <w:sz w:val="16"/>
        </w:rPr>
      </w:pPr>
      <w:r w:rsidRPr="00E53EB4">
        <w:rPr>
          <w:rFonts w:ascii="Open Sans" w:hAnsi="Open Sans" w:cs="Open Sans"/>
          <w:sz w:val="16"/>
        </w:rPr>
        <w:t xml:space="preserve">Información que pueda haber en la base local si </w:t>
      </w:r>
      <w:r w:rsidR="001B46C1" w:rsidRPr="00E53EB4">
        <w:rPr>
          <w:rFonts w:ascii="Open Sans" w:hAnsi="Open Sans" w:cs="Open Sans"/>
          <w:sz w:val="16"/>
        </w:rPr>
        <w:t>no está operativa</w:t>
      </w:r>
      <w:r w:rsidR="00A34A90" w:rsidRPr="00E53EB4">
        <w:rPr>
          <w:rFonts w:ascii="Open Sans" w:hAnsi="Open Sans" w:cs="Open Sans"/>
          <w:sz w:val="16"/>
        </w:rPr>
        <w:t xml:space="preserve"> la</w:t>
      </w:r>
      <w:r w:rsidRPr="00E53EB4">
        <w:rPr>
          <w:rFonts w:ascii="Open Sans" w:hAnsi="Open Sans" w:cs="Open Sans"/>
          <w:sz w:val="16"/>
        </w:rPr>
        <w:t xml:space="preserve"> DGT.</w:t>
      </w:r>
    </w:p>
    <w:p w:rsidR="004E407F" w:rsidRPr="00E53EB4" w:rsidRDefault="004E407F" w:rsidP="00494472">
      <w:pPr>
        <w:numPr>
          <w:ilvl w:val="0"/>
          <w:numId w:val="10"/>
        </w:numPr>
        <w:rPr>
          <w:rFonts w:ascii="Open Sans" w:hAnsi="Open Sans" w:cs="Open Sans"/>
          <w:sz w:val="16"/>
        </w:rPr>
      </w:pPr>
      <w:r w:rsidRPr="00E53EB4">
        <w:rPr>
          <w:rFonts w:ascii="Open Sans" w:hAnsi="Open Sans" w:cs="Open Sans"/>
          <w:sz w:val="16"/>
        </w:rPr>
        <w:t xml:space="preserve">Información </w:t>
      </w:r>
      <w:r w:rsidR="001B46C1" w:rsidRPr="00E53EB4">
        <w:rPr>
          <w:rFonts w:ascii="Open Sans" w:hAnsi="Open Sans" w:cs="Open Sans"/>
          <w:sz w:val="16"/>
        </w:rPr>
        <w:t>sobre</w:t>
      </w:r>
      <w:r w:rsidRPr="00E53EB4">
        <w:rPr>
          <w:rFonts w:ascii="Open Sans" w:hAnsi="Open Sans" w:cs="Open Sans"/>
          <w:sz w:val="16"/>
        </w:rPr>
        <w:t xml:space="preserve"> si el vehículo se encuentra sustraído.</w:t>
      </w:r>
    </w:p>
    <w:p w:rsidR="004E407F" w:rsidRPr="00E53EB4" w:rsidRDefault="004E407F" w:rsidP="00494472">
      <w:pPr>
        <w:numPr>
          <w:ilvl w:val="0"/>
          <w:numId w:val="10"/>
        </w:numPr>
        <w:rPr>
          <w:rFonts w:ascii="Open Sans" w:hAnsi="Open Sans" w:cs="Open Sans"/>
          <w:sz w:val="16"/>
        </w:rPr>
      </w:pPr>
      <w:r w:rsidRPr="00E53EB4">
        <w:rPr>
          <w:rFonts w:ascii="Open Sans" w:hAnsi="Open Sans" w:cs="Open Sans"/>
          <w:sz w:val="16"/>
        </w:rPr>
        <w:t xml:space="preserve">Información </w:t>
      </w:r>
      <w:r w:rsidR="001B46C1" w:rsidRPr="00E53EB4">
        <w:rPr>
          <w:rFonts w:ascii="Open Sans" w:hAnsi="Open Sans" w:cs="Open Sans"/>
          <w:sz w:val="16"/>
        </w:rPr>
        <w:t>sobre</w:t>
      </w:r>
      <w:r w:rsidRPr="00E53EB4">
        <w:rPr>
          <w:rFonts w:ascii="Open Sans" w:hAnsi="Open Sans" w:cs="Open Sans"/>
          <w:sz w:val="16"/>
        </w:rPr>
        <w:t xml:space="preserve"> si el vehículo tiene alguna requisitoria por parte de este cuerpo de policía.</w:t>
      </w:r>
    </w:p>
    <w:p w:rsidR="004E407F" w:rsidRPr="00E53EB4" w:rsidRDefault="004E407F" w:rsidP="00494472">
      <w:pPr>
        <w:numPr>
          <w:ilvl w:val="0"/>
          <w:numId w:val="10"/>
        </w:numPr>
        <w:rPr>
          <w:rFonts w:ascii="Open Sans" w:hAnsi="Open Sans" w:cs="Open Sans"/>
          <w:sz w:val="16"/>
        </w:rPr>
      </w:pPr>
      <w:r w:rsidRPr="00E53EB4">
        <w:rPr>
          <w:rFonts w:ascii="Open Sans" w:hAnsi="Open Sans" w:cs="Open Sans"/>
          <w:sz w:val="16"/>
        </w:rPr>
        <w:t xml:space="preserve">Información </w:t>
      </w:r>
      <w:r w:rsidR="001B46C1" w:rsidRPr="00E53EB4">
        <w:rPr>
          <w:rFonts w:ascii="Open Sans" w:hAnsi="Open Sans" w:cs="Open Sans"/>
          <w:sz w:val="16"/>
        </w:rPr>
        <w:t>sobre</w:t>
      </w:r>
      <w:r w:rsidRPr="00E53EB4">
        <w:rPr>
          <w:rFonts w:ascii="Open Sans" w:hAnsi="Open Sans" w:cs="Open Sans"/>
          <w:sz w:val="16"/>
        </w:rPr>
        <w:t xml:space="preserve"> si tiene alguna orden de captura del </w:t>
      </w:r>
      <w:r w:rsidR="0053121E" w:rsidRPr="00E53EB4">
        <w:rPr>
          <w:rFonts w:ascii="Open Sans" w:hAnsi="Open Sans" w:cs="Open Sans"/>
          <w:sz w:val="16"/>
        </w:rPr>
        <w:t>Organismo Autónomo de Gestión y Recaudación (OAGER)</w:t>
      </w:r>
      <w:r w:rsidRPr="00E53EB4">
        <w:rPr>
          <w:rFonts w:ascii="Open Sans" w:hAnsi="Open Sans" w:cs="Open Sans"/>
          <w:sz w:val="16"/>
        </w:rPr>
        <w:t xml:space="preserve"> con los elementos básicos </w:t>
      </w:r>
      <w:r w:rsidR="001B46C1" w:rsidRPr="00E53EB4">
        <w:rPr>
          <w:rFonts w:ascii="Open Sans" w:hAnsi="Open Sans" w:cs="Open Sans"/>
          <w:sz w:val="16"/>
        </w:rPr>
        <w:t xml:space="preserve">para </w:t>
      </w:r>
      <w:r w:rsidRPr="00E53EB4">
        <w:rPr>
          <w:rFonts w:ascii="Open Sans" w:hAnsi="Open Sans" w:cs="Open Sans"/>
          <w:sz w:val="16"/>
        </w:rPr>
        <w:t>la tramitación del precinto.</w:t>
      </w:r>
      <w:r w:rsidR="00E16D51" w:rsidRPr="00E53EB4">
        <w:rPr>
          <w:rFonts w:ascii="Open Sans" w:hAnsi="Open Sans" w:cs="Open Sans"/>
          <w:sz w:val="16"/>
        </w:rPr>
        <w:t xml:space="preserve"> (Sólo para Salamanca)</w:t>
      </w:r>
    </w:p>
    <w:p w:rsidR="004E407F" w:rsidRPr="00E53EB4" w:rsidRDefault="004E407F" w:rsidP="00494472">
      <w:pPr>
        <w:numPr>
          <w:ilvl w:val="0"/>
          <w:numId w:val="10"/>
        </w:numPr>
        <w:rPr>
          <w:rFonts w:ascii="Open Sans" w:hAnsi="Open Sans" w:cs="Open Sans"/>
          <w:sz w:val="16"/>
        </w:rPr>
      </w:pPr>
      <w:r w:rsidRPr="00E53EB4">
        <w:rPr>
          <w:rFonts w:ascii="Open Sans" w:hAnsi="Open Sans" w:cs="Open Sans"/>
          <w:sz w:val="16"/>
        </w:rPr>
        <w:t xml:space="preserve">Información </w:t>
      </w:r>
      <w:r w:rsidR="001B46C1" w:rsidRPr="00E53EB4">
        <w:rPr>
          <w:rFonts w:ascii="Open Sans" w:hAnsi="Open Sans" w:cs="Open Sans"/>
          <w:sz w:val="16"/>
        </w:rPr>
        <w:t>sobre</w:t>
      </w:r>
      <w:r w:rsidRPr="00E53EB4">
        <w:rPr>
          <w:rFonts w:ascii="Open Sans" w:hAnsi="Open Sans" w:cs="Open Sans"/>
          <w:sz w:val="16"/>
        </w:rPr>
        <w:t xml:space="preserve"> si ha sido alguna vez denunciado por esta policía (en materia de tráfico) con número de boletín, lugar, motivo, fecha, etc.</w:t>
      </w:r>
    </w:p>
    <w:p w:rsidR="004E407F" w:rsidRPr="00E53EB4" w:rsidRDefault="004E407F" w:rsidP="00494472">
      <w:pPr>
        <w:numPr>
          <w:ilvl w:val="0"/>
          <w:numId w:val="10"/>
        </w:numPr>
        <w:rPr>
          <w:rFonts w:ascii="Open Sans" w:hAnsi="Open Sans" w:cs="Open Sans"/>
          <w:sz w:val="16"/>
        </w:rPr>
      </w:pPr>
      <w:r w:rsidRPr="00E53EB4">
        <w:rPr>
          <w:rFonts w:ascii="Open Sans" w:hAnsi="Open Sans" w:cs="Open Sans"/>
          <w:sz w:val="16"/>
        </w:rPr>
        <w:t xml:space="preserve">Información </w:t>
      </w:r>
      <w:r w:rsidR="001B46C1" w:rsidRPr="00E53EB4">
        <w:rPr>
          <w:rFonts w:ascii="Open Sans" w:hAnsi="Open Sans" w:cs="Open Sans"/>
          <w:sz w:val="16"/>
        </w:rPr>
        <w:t>sobre</w:t>
      </w:r>
      <w:r w:rsidRPr="00E53EB4">
        <w:rPr>
          <w:rFonts w:ascii="Open Sans" w:hAnsi="Open Sans" w:cs="Open Sans"/>
          <w:sz w:val="16"/>
        </w:rPr>
        <w:t xml:space="preserve"> si figura en algún acta realizada con esta aplicación.</w:t>
      </w:r>
    </w:p>
    <w:p w:rsidR="004E407F" w:rsidRPr="00E53EB4" w:rsidRDefault="004E407F" w:rsidP="00494472">
      <w:pPr>
        <w:numPr>
          <w:ilvl w:val="0"/>
          <w:numId w:val="10"/>
        </w:numPr>
        <w:rPr>
          <w:rFonts w:ascii="Open Sans" w:hAnsi="Open Sans" w:cs="Open Sans"/>
          <w:sz w:val="16"/>
        </w:rPr>
      </w:pPr>
      <w:r w:rsidRPr="00E53EB4">
        <w:rPr>
          <w:rFonts w:ascii="Open Sans" w:hAnsi="Open Sans" w:cs="Open Sans"/>
          <w:sz w:val="16"/>
        </w:rPr>
        <w:t xml:space="preserve">Información </w:t>
      </w:r>
      <w:r w:rsidR="001B46C1" w:rsidRPr="00E53EB4">
        <w:rPr>
          <w:rFonts w:ascii="Open Sans" w:hAnsi="Open Sans" w:cs="Open Sans"/>
          <w:sz w:val="16"/>
        </w:rPr>
        <w:t>sobre</w:t>
      </w:r>
      <w:r w:rsidRPr="00E53EB4">
        <w:rPr>
          <w:rFonts w:ascii="Open Sans" w:hAnsi="Open Sans" w:cs="Open Sans"/>
          <w:sz w:val="16"/>
        </w:rPr>
        <w:t xml:space="preserve"> si figura en algún atestado realizado por medio de esta aplicación.</w:t>
      </w:r>
    </w:p>
    <w:p w:rsidR="004E407F" w:rsidRPr="00E53EB4" w:rsidRDefault="004E407F" w:rsidP="00454EC8">
      <w:pPr>
        <w:numPr>
          <w:ilvl w:val="0"/>
          <w:numId w:val="9"/>
        </w:numPr>
        <w:tabs>
          <w:tab w:val="left" w:pos="851"/>
        </w:tabs>
        <w:ind w:left="851" w:hanging="284"/>
        <w:rPr>
          <w:rFonts w:ascii="Open Sans" w:hAnsi="Open Sans" w:cs="Open Sans"/>
          <w:sz w:val="16"/>
        </w:rPr>
      </w:pPr>
      <w:r w:rsidRPr="00E53EB4">
        <w:rPr>
          <w:rFonts w:ascii="Open Sans" w:hAnsi="Open Sans" w:cs="Open Sans"/>
          <w:b/>
          <w:sz w:val="16"/>
        </w:rPr>
        <w:t>Tablón de avisos:</w:t>
      </w:r>
      <w:r w:rsidRPr="00E53EB4">
        <w:rPr>
          <w:rFonts w:ascii="Open Sans" w:hAnsi="Open Sans" w:cs="Open Sans"/>
          <w:sz w:val="16"/>
        </w:rPr>
        <w:t xml:space="preserve"> cuando se accede a la aplicación, en la pantalla de inicio (home) se encuentra el tablón de avisos. Sus utilidades son múltiples ya que permite enviar y recibir mensajes con y sin adjuntos entre cualquier miembro de este Cuerpo</w:t>
      </w:r>
      <w:r w:rsidR="00454EC8" w:rsidRPr="00E53EB4">
        <w:rPr>
          <w:rFonts w:ascii="Open Sans" w:hAnsi="Open Sans" w:cs="Open Sans"/>
          <w:sz w:val="16"/>
        </w:rPr>
        <w:t>, así como</w:t>
      </w:r>
      <w:r w:rsidRPr="00E53EB4">
        <w:rPr>
          <w:rFonts w:ascii="Open Sans" w:hAnsi="Open Sans" w:cs="Open Sans"/>
          <w:sz w:val="16"/>
        </w:rPr>
        <w:t xml:space="preserve"> a especialidades o subespecialidades concretas, mandos, </w:t>
      </w:r>
      <w:r w:rsidR="0053121E" w:rsidRPr="00E53EB4">
        <w:rPr>
          <w:rFonts w:ascii="Open Sans" w:hAnsi="Open Sans" w:cs="Open Sans"/>
          <w:sz w:val="16"/>
        </w:rPr>
        <w:t>Oficina Técnica de Denuncias (</w:t>
      </w:r>
      <w:r w:rsidRPr="00E53EB4">
        <w:rPr>
          <w:rFonts w:ascii="Open Sans" w:hAnsi="Open Sans" w:cs="Open Sans"/>
          <w:sz w:val="16"/>
        </w:rPr>
        <w:t>OTD,</w:t>
      </w:r>
      <w:r w:rsidR="0053121E" w:rsidRPr="00E53EB4">
        <w:rPr>
          <w:rFonts w:ascii="Open Sans" w:hAnsi="Open Sans" w:cs="Open Sans"/>
          <w:sz w:val="16"/>
        </w:rPr>
        <w:t>)</w:t>
      </w:r>
      <w:r w:rsidRPr="00E53EB4">
        <w:rPr>
          <w:rFonts w:ascii="Open Sans" w:hAnsi="Open Sans" w:cs="Open Sans"/>
          <w:sz w:val="16"/>
        </w:rPr>
        <w:t xml:space="preserve"> etc. Asimismo, las comunicaciones de la OTD llegarán por esta vía (pliegos de descargo, errores en denuncias, etc.) por lo que es necesario abrir con asiduidad la aplicación.</w:t>
      </w:r>
    </w:p>
    <w:p w:rsidR="004E407F" w:rsidRPr="00E53EB4" w:rsidRDefault="004E407F" w:rsidP="00454EC8">
      <w:pPr>
        <w:numPr>
          <w:ilvl w:val="0"/>
          <w:numId w:val="9"/>
        </w:numPr>
        <w:tabs>
          <w:tab w:val="left" w:pos="851"/>
        </w:tabs>
        <w:ind w:left="851" w:hanging="284"/>
        <w:rPr>
          <w:rFonts w:ascii="Open Sans" w:hAnsi="Open Sans" w:cs="Open Sans"/>
          <w:sz w:val="16"/>
        </w:rPr>
      </w:pPr>
      <w:r w:rsidRPr="00E53EB4">
        <w:rPr>
          <w:rFonts w:ascii="Open Sans" w:hAnsi="Open Sans" w:cs="Open Sans"/>
          <w:b/>
          <w:sz w:val="16"/>
        </w:rPr>
        <w:t>Alta de boletines de denuncia:</w:t>
      </w:r>
      <w:r w:rsidRPr="00E53EB4">
        <w:rPr>
          <w:rFonts w:ascii="Open Sans" w:hAnsi="Open Sans" w:cs="Open Sans"/>
          <w:sz w:val="16"/>
        </w:rPr>
        <w:t xml:space="preserve"> la aplicación permite formular denuncias municipales (tanto de tráfico como administrativas), evitando los boletines tradicionales. Además permite hacer un seguimiento de las denuncias interpuestas tanto en formato papel como a través de esta vía. </w:t>
      </w:r>
    </w:p>
    <w:p w:rsidR="004E407F" w:rsidRPr="00E53EB4" w:rsidRDefault="004E407F" w:rsidP="00A82605">
      <w:pPr>
        <w:numPr>
          <w:ilvl w:val="0"/>
          <w:numId w:val="9"/>
        </w:numPr>
        <w:tabs>
          <w:tab w:val="left" w:pos="851"/>
        </w:tabs>
        <w:ind w:left="851" w:hanging="284"/>
        <w:rPr>
          <w:rFonts w:ascii="Open Sans" w:hAnsi="Open Sans" w:cs="Open Sans"/>
          <w:sz w:val="16"/>
        </w:rPr>
      </w:pPr>
      <w:r w:rsidRPr="00E53EB4">
        <w:rPr>
          <w:rFonts w:ascii="Open Sans" w:hAnsi="Open Sans" w:cs="Open Sans"/>
          <w:b/>
          <w:sz w:val="16"/>
        </w:rPr>
        <w:t>Alta de actas:</w:t>
      </w:r>
      <w:r w:rsidRPr="00E53EB4">
        <w:rPr>
          <w:rFonts w:ascii="Open Sans" w:hAnsi="Open Sans" w:cs="Open Sans"/>
          <w:sz w:val="16"/>
        </w:rPr>
        <w:t xml:space="preserve"> la aplicación permite realizar actas de precinto y desprecinto, así como cualquier otro tipo de </w:t>
      </w:r>
      <w:r w:rsidR="00F05313" w:rsidRPr="00E53EB4">
        <w:rPr>
          <w:rFonts w:ascii="Open Sans" w:hAnsi="Open Sans" w:cs="Open Sans"/>
          <w:sz w:val="16"/>
        </w:rPr>
        <w:t>éstas</w:t>
      </w:r>
      <w:r w:rsidRPr="00E53EB4">
        <w:rPr>
          <w:rFonts w:ascii="Open Sans" w:hAnsi="Open Sans" w:cs="Open Sans"/>
          <w:sz w:val="16"/>
        </w:rPr>
        <w:t xml:space="preserve"> que se integren en la </w:t>
      </w:r>
      <w:r w:rsidR="00F05313" w:rsidRPr="00E53EB4">
        <w:rPr>
          <w:rFonts w:ascii="Open Sans" w:hAnsi="Open Sans" w:cs="Open Sans"/>
          <w:sz w:val="16"/>
        </w:rPr>
        <w:t>herramienta</w:t>
      </w:r>
      <w:r w:rsidRPr="00E53EB4">
        <w:rPr>
          <w:rFonts w:ascii="Open Sans" w:hAnsi="Open Sans" w:cs="Open Sans"/>
          <w:sz w:val="16"/>
        </w:rPr>
        <w:t>.</w:t>
      </w:r>
    </w:p>
    <w:p w:rsidR="004E407F" w:rsidRPr="00E53EB4" w:rsidRDefault="004E407F" w:rsidP="00F05313">
      <w:pPr>
        <w:numPr>
          <w:ilvl w:val="0"/>
          <w:numId w:val="9"/>
        </w:numPr>
        <w:tabs>
          <w:tab w:val="left" w:pos="851"/>
        </w:tabs>
        <w:ind w:left="851" w:hanging="284"/>
        <w:rPr>
          <w:rFonts w:ascii="Open Sans" w:hAnsi="Open Sans" w:cs="Open Sans"/>
          <w:sz w:val="16"/>
        </w:rPr>
      </w:pPr>
      <w:r w:rsidRPr="00E53EB4">
        <w:rPr>
          <w:rFonts w:ascii="Open Sans" w:hAnsi="Open Sans" w:cs="Open Sans"/>
          <w:b/>
          <w:sz w:val="16"/>
        </w:rPr>
        <w:t>Módulo de atestados:</w:t>
      </w:r>
      <w:r w:rsidRPr="00E53EB4">
        <w:rPr>
          <w:rFonts w:ascii="Open Sans" w:hAnsi="Open Sans" w:cs="Open Sans"/>
          <w:sz w:val="16"/>
        </w:rPr>
        <w:t xml:space="preserve"> los policías destinados a </w:t>
      </w:r>
      <w:r w:rsidR="0053121E" w:rsidRPr="00E53EB4">
        <w:rPr>
          <w:rFonts w:ascii="Open Sans" w:hAnsi="Open Sans" w:cs="Open Sans"/>
          <w:sz w:val="16"/>
        </w:rPr>
        <w:t>la Policía Judicial de Tráfico (</w:t>
      </w:r>
      <w:r w:rsidRPr="00E53EB4">
        <w:rPr>
          <w:rFonts w:ascii="Open Sans" w:hAnsi="Open Sans" w:cs="Open Sans"/>
          <w:sz w:val="16"/>
        </w:rPr>
        <w:t>EPJT</w:t>
      </w:r>
      <w:r w:rsidR="0053121E" w:rsidRPr="00E53EB4">
        <w:rPr>
          <w:rFonts w:ascii="Open Sans" w:hAnsi="Open Sans" w:cs="Open Sans"/>
          <w:sz w:val="16"/>
        </w:rPr>
        <w:t>)</w:t>
      </w:r>
      <w:r w:rsidRPr="00E53EB4">
        <w:rPr>
          <w:rFonts w:ascii="Open Sans" w:hAnsi="Open Sans" w:cs="Open Sans"/>
          <w:sz w:val="16"/>
        </w:rPr>
        <w:t xml:space="preserve"> tienen además activado un módulo para confeccionar atestados</w:t>
      </w:r>
      <w:r w:rsidR="00F05313" w:rsidRPr="00E53EB4">
        <w:rPr>
          <w:rFonts w:ascii="Open Sans" w:hAnsi="Open Sans" w:cs="Open Sans"/>
          <w:sz w:val="16"/>
        </w:rPr>
        <w:t>.</w:t>
      </w:r>
    </w:p>
    <w:p w:rsidR="004E407F" w:rsidRPr="00E53EB4" w:rsidRDefault="004E407F" w:rsidP="003B671B">
      <w:pPr>
        <w:numPr>
          <w:ilvl w:val="0"/>
          <w:numId w:val="9"/>
        </w:numPr>
        <w:tabs>
          <w:tab w:val="left" w:pos="851"/>
        </w:tabs>
        <w:ind w:left="851" w:hanging="284"/>
        <w:rPr>
          <w:rFonts w:ascii="Open Sans" w:hAnsi="Open Sans" w:cs="Open Sans"/>
          <w:sz w:val="16"/>
        </w:rPr>
      </w:pPr>
      <w:r w:rsidRPr="00E53EB4">
        <w:rPr>
          <w:rFonts w:ascii="Open Sans" w:hAnsi="Open Sans" w:cs="Open Sans"/>
          <w:b/>
          <w:sz w:val="16"/>
        </w:rPr>
        <w:t>Integración con la plataforma @firma</w:t>
      </w:r>
      <w:r w:rsidRPr="00E53EB4">
        <w:rPr>
          <w:rFonts w:ascii="Open Sans" w:hAnsi="Open Sans" w:cs="Open Sans"/>
          <w:sz w:val="16"/>
        </w:rPr>
        <w:t xml:space="preserve"> para la firma electrónica de todos los documentos con validez legal dentro del sistema</w:t>
      </w:r>
      <w:r w:rsidR="003B671B" w:rsidRPr="00E53EB4">
        <w:rPr>
          <w:rFonts w:ascii="Open Sans" w:hAnsi="Open Sans" w:cs="Open Sans"/>
          <w:sz w:val="16"/>
        </w:rPr>
        <w:t>.</w:t>
      </w:r>
    </w:p>
    <w:p w:rsidR="004E407F" w:rsidRPr="00E53EB4" w:rsidRDefault="004E407F" w:rsidP="003B671B">
      <w:pPr>
        <w:numPr>
          <w:ilvl w:val="0"/>
          <w:numId w:val="9"/>
        </w:numPr>
        <w:tabs>
          <w:tab w:val="left" w:pos="851"/>
        </w:tabs>
        <w:ind w:left="851" w:hanging="284"/>
        <w:rPr>
          <w:rFonts w:ascii="Open Sans" w:hAnsi="Open Sans" w:cs="Open Sans"/>
          <w:sz w:val="16"/>
        </w:rPr>
      </w:pPr>
      <w:r w:rsidRPr="00E53EB4">
        <w:rPr>
          <w:rFonts w:ascii="Open Sans" w:hAnsi="Open Sans" w:cs="Open Sans"/>
          <w:b/>
          <w:sz w:val="16"/>
        </w:rPr>
        <w:t>Sistema Estadístico, Generador Memorias e Informes:</w:t>
      </w:r>
      <w:r w:rsidRPr="00E53EB4">
        <w:rPr>
          <w:rFonts w:ascii="Open Sans" w:hAnsi="Open Sans" w:cs="Open Sans"/>
          <w:sz w:val="16"/>
        </w:rPr>
        <w:t xml:space="preserve"> </w:t>
      </w:r>
      <w:r w:rsidR="003B671B" w:rsidRPr="00E53EB4">
        <w:rPr>
          <w:rFonts w:ascii="Open Sans" w:hAnsi="Open Sans" w:cs="Open Sans"/>
          <w:sz w:val="16"/>
        </w:rPr>
        <w:t>s</w:t>
      </w:r>
      <w:r w:rsidRPr="00E53EB4">
        <w:rPr>
          <w:rFonts w:ascii="Open Sans" w:hAnsi="Open Sans" w:cs="Open Sans"/>
          <w:sz w:val="16"/>
        </w:rPr>
        <w:t>e incluye una completa herramienta que permite obtener memoria</w:t>
      </w:r>
      <w:r w:rsidR="003B671B" w:rsidRPr="00E53EB4">
        <w:rPr>
          <w:rFonts w:ascii="Open Sans" w:hAnsi="Open Sans" w:cs="Open Sans"/>
          <w:sz w:val="16"/>
        </w:rPr>
        <w:t>s</w:t>
      </w:r>
      <w:r w:rsidRPr="00E53EB4">
        <w:rPr>
          <w:rFonts w:ascii="Open Sans" w:hAnsi="Open Sans" w:cs="Open Sans"/>
          <w:sz w:val="16"/>
        </w:rPr>
        <w:t>, estadísticas e informes basados en el análisis de la base de datos.</w:t>
      </w:r>
    </w:p>
    <w:p w:rsidR="004E407F" w:rsidRPr="00E53EB4" w:rsidRDefault="004E407F" w:rsidP="004E407F">
      <w:pPr>
        <w:rPr>
          <w:rFonts w:ascii="Open Sans" w:hAnsi="Open Sans" w:cs="Open Sans"/>
          <w:sz w:val="16"/>
        </w:rPr>
      </w:pPr>
      <w:bookmarkStart w:id="13" w:name="_Toc379457332"/>
    </w:p>
    <w:p w:rsidR="004E407F" w:rsidRPr="00E53EB4" w:rsidRDefault="004E407F">
      <w:pPr>
        <w:spacing w:before="0" w:after="0"/>
        <w:jc w:val="left"/>
        <w:rPr>
          <w:rFonts w:ascii="Open Sans" w:hAnsi="Open Sans" w:cs="Open Sans"/>
          <w:b/>
          <w:kern w:val="28"/>
          <w:sz w:val="18"/>
          <w:szCs w:val="32"/>
        </w:rPr>
      </w:pPr>
      <w:bookmarkStart w:id="14" w:name="_Toc387048637"/>
      <w:bookmarkEnd w:id="13"/>
      <w:r w:rsidRPr="00E53EB4">
        <w:rPr>
          <w:rFonts w:ascii="Open Sans" w:hAnsi="Open Sans" w:cs="Open Sans"/>
          <w:sz w:val="16"/>
        </w:rPr>
        <w:br w:type="page"/>
      </w:r>
    </w:p>
    <w:p w:rsidR="004E407F" w:rsidRPr="00E53EB4" w:rsidRDefault="003B671B" w:rsidP="003B671B">
      <w:pPr>
        <w:pStyle w:val="Ttulo2"/>
        <w:rPr>
          <w:rFonts w:ascii="Open Sans" w:hAnsi="Open Sans" w:cs="Open Sans"/>
          <w:sz w:val="18"/>
        </w:rPr>
      </w:pPr>
      <w:bookmarkStart w:id="15" w:name="_Toc387080478"/>
      <w:bookmarkStart w:id="16" w:name="_Toc389131258"/>
      <w:bookmarkStart w:id="17" w:name="_Toc389131293"/>
      <w:bookmarkStart w:id="18" w:name="_Toc416956893"/>
      <w:r w:rsidRPr="00E53EB4">
        <w:rPr>
          <w:rFonts w:ascii="Open Sans" w:hAnsi="Open Sans" w:cs="Open Sans"/>
          <w:sz w:val="18"/>
        </w:rPr>
        <w:lastRenderedPageBreak/>
        <w:t xml:space="preserve">2.1. </w:t>
      </w:r>
      <w:r w:rsidR="004E407F" w:rsidRPr="00E53EB4">
        <w:rPr>
          <w:rFonts w:ascii="Open Sans" w:hAnsi="Open Sans" w:cs="Open Sans"/>
          <w:sz w:val="18"/>
        </w:rPr>
        <w:t>Centralización de denuncias</w:t>
      </w:r>
      <w:bookmarkEnd w:id="14"/>
      <w:bookmarkEnd w:id="15"/>
      <w:bookmarkEnd w:id="16"/>
      <w:bookmarkEnd w:id="17"/>
      <w:bookmarkEnd w:id="18"/>
    </w:p>
    <w:p w:rsidR="004E407F" w:rsidRPr="00E53EB4" w:rsidRDefault="004E407F" w:rsidP="003B671B">
      <w:pPr>
        <w:rPr>
          <w:rFonts w:ascii="Open Sans" w:hAnsi="Open Sans" w:cs="Open Sans"/>
          <w:sz w:val="16"/>
        </w:rPr>
      </w:pPr>
      <w:r w:rsidRPr="00E53EB4">
        <w:rPr>
          <w:rFonts w:ascii="Open Sans" w:hAnsi="Open Sans" w:cs="Open Sans"/>
          <w:sz w:val="16"/>
        </w:rPr>
        <w:t>Con esta aplicación se consigue la centralización de todas las denuncias (administrativas y de tráfico) que genera la policía local de Salamanca en un solo programa.</w:t>
      </w:r>
    </w:p>
    <w:p w:rsidR="004E407F" w:rsidRPr="00E53EB4" w:rsidRDefault="004E407F" w:rsidP="003B671B">
      <w:pPr>
        <w:rPr>
          <w:rFonts w:ascii="Open Sans" w:hAnsi="Open Sans" w:cs="Open Sans"/>
          <w:sz w:val="16"/>
        </w:rPr>
      </w:pPr>
    </w:p>
    <w:p w:rsidR="004E407F" w:rsidRPr="00E53EB4" w:rsidRDefault="003B671B" w:rsidP="003B671B">
      <w:pPr>
        <w:pStyle w:val="Ttulo2"/>
        <w:rPr>
          <w:rFonts w:ascii="Open Sans" w:hAnsi="Open Sans" w:cs="Open Sans"/>
          <w:sz w:val="18"/>
        </w:rPr>
      </w:pPr>
      <w:bookmarkStart w:id="19" w:name="_Toc387048638"/>
      <w:bookmarkStart w:id="20" w:name="_Toc387080479"/>
      <w:bookmarkStart w:id="21" w:name="_Toc389131259"/>
      <w:bookmarkStart w:id="22" w:name="_Toc389131294"/>
      <w:bookmarkStart w:id="23" w:name="_Toc416956894"/>
      <w:r w:rsidRPr="00E53EB4">
        <w:rPr>
          <w:rFonts w:ascii="Open Sans" w:hAnsi="Open Sans" w:cs="Open Sans"/>
          <w:sz w:val="18"/>
        </w:rPr>
        <w:t xml:space="preserve">2.2. </w:t>
      </w:r>
      <w:r w:rsidR="004E407F" w:rsidRPr="00E53EB4">
        <w:rPr>
          <w:rFonts w:ascii="Open Sans" w:hAnsi="Open Sans" w:cs="Open Sans"/>
          <w:sz w:val="18"/>
        </w:rPr>
        <w:t>Centralización de actas</w:t>
      </w:r>
      <w:bookmarkEnd w:id="19"/>
      <w:bookmarkEnd w:id="20"/>
      <w:bookmarkEnd w:id="21"/>
      <w:bookmarkEnd w:id="22"/>
      <w:bookmarkEnd w:id="23"/>
    </w:p>
    <w:p w:rsidR="004E407F" w:rsidRPr="00E53EB4" w:rsidRDefault="003B671B" w:rsidP="004E407F">
      <w:pPr>
        <w:rPr>
          <w:rFonts w:ascii="Open Sans" w:hAnsi="Open Sans" w:cs="Open Sans"/>
          <w:sz w:val="16"/>
        </w:rPr>
      </w:pPr>
      <w:r w:rsidRPr="00E53EB4">
        <w:rPr>
          <w:rFonts w:ascii="Open Sans" w:hAnsi="Open Sans" w:cs="Open Sans"/>
          <w:sz w:val="16"/>
        </w:rPr>
        <w:t>L</w:t>
      </w:r>
      <w:r w:rsidR="004E407F" w:rsidRPr="00E53EB4">
        <w:rPr>
          <w:rFonts w:ascii="Open Sans" w:hAnsi="Open Sans" w:cs="Open Sans"/>
          <w:sz w:val="16"/>
        </w:rPr>
        <w:t xml:space="preserve">a </w:t>
      </w:r>
      <w:r w:rsidRPr="00E53EB4">
        <w:rPr>
          <w:rFonts w:ascii="Open Sans" w:hAnsi="Open Sans" w:cs="Open Sans"/>
          <w:sz w:val="16"/>
        </w:rPr>
        <w:t>herramienta</w:t>
      </w:r>
      <w:r w:rsidR="004E407F" w:rsidRPr="00E53EB4">
        <w:rPr>
          <w:rFonts w:ascii="Open Sans" w:hAnsi="Open Sans" w:cs="Open Sans"/>
          <w:sz w:val="16"/>
        </w:rPr>
        <w:t xml:space="preserve"> tiene vocación de universal</w:t>
      </w:r>
      <w:r w:rsidRPr="00E53EB4">
        <w:rPr>
          <w:rFonts w:ascii="Open Sans" w:hAnsi="Open Sans" w:cs="Open Sans"/>
          <w:sz w:val="16"/>
        </w:rPr>
        <w:t>idad, centralizando en la misma</w:t>
      </w:r>
      <w:r w:rsidR="004E407F" w:rsidRPr="00E53EB4">
        <w:rPr>
          <w:rFonts w:ascii="Open Sans" w:hAnsi="Open Sans" w:cs="Open Sans"/>
          <w:sz w:val="16"/>
        </w:rPr>
        <w:t xml:space="preserve"> los formularios de todo tipo de actas que pueda generar un cuerpo de policía.</w:t>
      </w:r>
    </w:p>
    <w:p w:rsidR="004E407F" w:rsidRPr="00E53EB4" w:rsidRDefault="004E407F" w:rsidP="003B671B">
      <w:pPr>
        <w:rPr>
          <w:rFonts w:ascii="Open Sans" w:hAnsi="Open Sans" w:cs="Open Sans"/>
          <w:sz w:val="16"/>
        </w:rPr>
      </w:pPr>
    </w:p>
    <w:p w:rsidR="004E407F" w:rsidRPr="00E53EB4" w:rsidRDefault="003B671B" w:rsidP="003B671B">
      <w:pPr>
        <w:pStyle w:val="Ttulo2"/>
        <w:rPr>
          <w:rFonts w:ascii="Open Sans" w:hAnsi="Open Sans" w:cs="Open Sans"/>
          <w:sz w:val="18"/>
        </w:rPr>
      </w:pPr>
      <w:bookmarkStart w:id="24" w:name="_Toc387048639"/>
      <w:bookmarkStart w:id="25" w:name="_Toc387080480"/>
      <w:bookmarkStart w:id="26" w:name="_Toc389131260"/>
      <w:bookmarkStart w:id="27" w:name="_Toc389131295"/>
      <w:bookmarkStart w:id="28" w:name="_Toc416956895"/>
      <w:r w:rsidRPr="00E53EB4">
        <w:rPr>
          <w:rFonts w:ascii="Open Sans" w:hAnsi="Open Sans" w:cs="Open Sans"/>
          <w:sz w:val="18"/>
        </w:rPr>
        <w:t xml:space="preserve">2.3. </w:t>
      </w:r>
      <w:r w:rsidR="004E407F" w:rsidRPr="00E53EB4">
        <w:rPr>
          <w:rFonts w:ascii="Open Sans" w:hAnsi="Open Sans" w:cs="Open Sans"/>
          <w:sz w:val="18"/>
        </w:rPr>
        <w:t>Exportación boletines</w:t>
      </w:r>
      <w:bookmarkEnd w:id="24"/>
      <w:bookmarkEnd w:id="25"/>
      <w:bookmarkEnd w:id="26"/>
      <w:bookmarkEnd w:id="27"/>
      <w:bookmarkEnd w:id="28"/>
    </w:p>
    <w:p w:rsidR="00834312" w:rsidRPr="00E53EB4" w:rsidRDefault="001A7BFE" w:rsidP="004E407F">
      <w:pPr>
        <w:rPr>
          <w:rFonts w:ascii="Open Sans" w:hAnsi="Open Sans" w:cs="Open Sans"/>
          <w:b/>
          <w:sz w:val="16"/>
        </w:rPr>
      </w:pPr>
      <w:r w:rsidRPr="00E53EB4">
        <w:rPr>
          <w:rFonts w:ascii="Open Sans" w:hAnsi="Open Sans" w:cs="Open Sans"/>
          <w:b/>
          <w:noProof/>
          <w:sz w:val="16"/>
          <w:lang w:eastAsia="es-ES"/>
        </w:rPr>
        <w:drawing>
          <wp:inline distT="0" distB="0" distL="0" distR="0">
            <wp:extent cx="5754370" cy="1313180"/>
            <wp:effectExtent l="0" t="0" r="0" b="0"/>
            <wp:docPr id="17" name="Diagrama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4E407F" w:rsidRPr="00E53EB4" w:rsidRDefault="004E407F" w:rsidP="004E407F">
      <w:pPr>
        <w:rPr>
          <w:rFonts w:ascii="Open Sans" w:hAnsi="Open Sans" w:cs="Open Sans"/>
          <w:sz w:val="16"/>
        </w:rPr>
      </w:pPr>
      <w:r w:rsidRPr="00E53EB4">
        <w:rPr>
          <w:rFonts w:ascii="Open Sans" w:hAnsi="Open Sans" w:cs="Open Sans"/>
          <w:sz w:val="16"/>
        </w:rPr>
        <w:t xml:space="preserve">Todos los boletines de denuncia se insertan en la aplicación de </w:t>
      </w:r>
      <w:r w:rsidR="00780437" w:rsidRPr="00E53EB4">
        <w:rPr>
          <w:rFonts w:ascii="Open Sans" w:hAnsi="Open Sans" w:cs="Open Sans"/>
          <w:sz w:val="16"/>
        </w:rPr>
        <w:t>G</w:t>
      </w:r>
      <w:r w:rsidRPr="00E53EB4">
        <w:rPr>
          <w:rFonts w:ascii="Open Sans" w:hAnsi="Open Sans" w:cs="Open Sans"/>
          <w:sz w:val="16"/>
        </w:rPr>
        <w:t xml:space="preserve">estión </w:t>
      </w:r>
      <w:r w:rsidR="00780437" w:rsidRPr="00E53EB4">
        <w:rPr>
          <w:rFonts w:ascii="Open Sans" w:hAnsi="Open Sans" w:cs="Open Sans"/>
          <w:sz w:val="16"/>
        </w:rPr>
        <w:t>P</w:t>
      </w:r>
      <w:r w:rsidRPr="00E53EB4">
        <w:rPr>
          <w:rFonts w:ascii="Open Sans" w:hAnsi="Open Sans" w:cs="Open Sans"/>
          <w:sz w:val="16"/>
        </w:rPr>
        <w:t xml:space="preserve">olicial. Posteriormente, previa depuración de los posibles boletines de denuncia duplicados o que se encuentren formulados erróneamente, estos son exportados por personal del cuerpo de policía a la aplicación de </w:t>
      </w:r>
      <w:r w:rsidR="00780437" w:rsidRPr="00E53EB4">
        <w:rPr>
          <w:rFonts w:ascii="Open Sans" w:hAnsi="Open Sans" w:cs="Open Sans"/>
          <w:sz w:val="16"/>
        </w:rPr>
        <w:t>G</w:t>
      </w:r>
      <w:r w:rsidRPr="00E53EB4">
        <w:rPr>
          <w:rFonts w:ascii="Open Sans" w:hAnsi="Open Sans" w:cs="Open Sans"/>
          <w:sz w:val="16"/>
        </w:rPr>
        <w:t xml:space="preserve">estión de </w:t>
      </w:r>
      <w:r w:rsidR="00780437" w:rsidRPr="00E53EB4">
        <w:rPr>
          <w:rFonts w:ascii="Open Sans" w:hAnsi="Open Sans" w:cs="Open Sans"/>
          <w:sz w:val="16"/>
        </w:rPr>
        <w:t>E</w:t>
      </w:r>
      <w:r w:rsidRPr="00E53EB4">
        <w:rPr>
          <w:rFonts w:ascii="Open Sans" w:hAnsi="Open Sans" w:cs="Open Sans"/>
          <w:sz w:val="16"/>
        </w:rPr>
        <w:t>xpedientes, para su posterior tramitación.</w:t>
      </w:r>
    </w:p>
    <w:p w:rsidR="004E407F" w:rsidRPr="00E53EB4" w:rsidRDefault="004E407F" w:rsidP="004E407F">
      <w:pPr>
        <w:rPr>
          <w:rFonts w:ascii="Open Sans" w:hAnsi="Open Sans" w:cs="Open Sans"/>
          <w:sz w:val="16"/>
        </w:rPr>
      </w:pPr>
    </w:p>
    <w:p w:rsidR="00834312" w:rsidRPr="00E53EB4" w:rsidRDefault="00780437" w:rsidP="00780437">
      <w:pPr>
        <w:pStyle w:val="Ttulo2"/>
        <w:rPr>
          <w:rFonts w:ascii="Open Sans" w:hAnsi="Open Sans" w:cs="Open Sans"/>
          <w:sz w:val="18"/>
        </w:rPr>
      </w:pPr>
      <w:bookmarkStart w:id="29" w:name="_Toc387048640"/>
      <w:bookmarkStart w:id="30" w:name="_Toc387080481"/>
      <w:bookmarkStart w:id="31" w:name="_Toc389131261"/>
      <w:bookmarkStart w:id="32" w:name="_Toc389131296"/>
      <w:bookmarkStart w:id="33" w:name="_Toc416956896"/>
      <w:r w:rsidRPr="00E53EB4">
        <w:rPr>
          <w:rFonts w:ascii="Open Sans" w:hAnsi="Open Sans" w:cs="Open Sans"/>
          <w:sz w:val="18"/>
        </w:rPr>
        <w:t xml:space="preserve">2.4. </w:t>
      </w:r>
      <w:r w:rsidR="00834312" w:rsidRPr="00E53EB4">
        <w:rPr>
          <w:rFonts w:ascii="Open Sans" w:hAnsi="Open Sans" w:cs="Open Sans"/>
          <w:sz w:val="18"/>
        </w:rPr>
        <w:t>Exportación actas</w:t>
      </w:r>
      <w:bookmarkEnd w:id="29"/>
      <w:bookmarkEnd w:id="30"/>
      <w:bookmarkEnd w:id="31"/>
      <w:bookmarkEnd w:id="32"/>
      <w:r w:rsidR="00E16D51" w:rsidRPr="00E53EB4">
        <w:rPr>
          <w:rFonts w:ascii="Open Sans" w:hAnsi="Open Sans" w:cs="Open Sans"/>
          <w:sz w:val="18"/>
        </w:rPr>
        <w:t xml:space="preserve"> (Sólo Salamanca)</w:t>
      </w:r>
      <w:bookmarkEnd w:id="33"/>
    </w:p>
    <w:p w:rsidR="00834312" w:rsidRPr="00E53EB4" w:rsidRDefault="00834312" w:rsidP="00780437">
      <w:pPr>
        <w:rPr>
          <w:rFonts w:ascii="Open Sans" w:hAnsi="Open Sans" w:cs="Open Sans"/>
          <w:sz w:val="16"/>
        </w:rPr>
      </w:pPr>
      <w:r w:rsidRPr="00E53EB4">
        <w:rPr>
          <w:rFonts w:ascii="Open Sans" w:hAnsi="Open Sans" w:cs="Open Sans"/>
          <w:sz w:val="16"/>
        </w:rPr>
        <w:t xml:space="preserve">La exportación de actas de precinto y desprecinto de vehículos con orden de captura por el </w:t>
      </w:r>
      <w:r w:rsidR="0053121E" w:rsidRPr="00E53EB4">
        <w:rPr>
          <w:rFonts w:ascii="Open Sans" w:hAnsi="Open Sans" w:cs="Open Sans"/>
          <w:sz w:val="16"/>
        </w:rPr>
        <w:t>OAGER</w:t>
      </w:r>
      <w:r w:rsidRPr="00E53EB4">
        <w:rPr>
          <w:rFonts w:ascii="Open Sans" w:hAnsi="Open Sans" w:cs="Open Sans"/>
          <w:sz w:val="16"/>
        </w:rPr>
        <w:t xml:space="preserve"> es totalmente telemática y en tiempo real.</w:t>
      </w:r>
    </w:p>
    <w:p w:rsidR="00834312" w:rsidRPr="00E53EB4" w:rsidRDefault="00834312" w:rsidP="00780437">
      <w:pPr>
        <w:rPr>
          <w:rFonts w:ascii="Open Sans" w:hAnsi="Open Sans" w:cs="Open Sans"/>
          <w:sz w:val="16"/>
        </w:rPr>
      </w:pPr>
      <w:r w:rsidRPr="00E53EB4">
        <w:rPr>
          <w:rFonts w:ascii="Open Sans" w:hAnsi="Open Sans" w:cs="Open Sans"/>
          <w:sz w:val="16"/>
        </w:rPr>
        <w:t>El resto de actas que pueda confeccionar un cuerpo de policía a través de la plataforma, se enviarán en tiempo real mediante un archivo</w:t>
      </w:r>
      <w:r w:rsidR="00780437" w:rsidRPr="00E53EB4">
        <w:rPr>
          <w:rFonts w:ascii="Open Sans" w:hAnsi="Open Sans" w:cs="Open Sans"/>
          <w:sz w:val="16"/>
        </w:rPr>
        <w:t xml:space="preserve"> en formato</w:t>
      </w:r>
      <w:r w:rsidRPr="00E53EB4">
        <w:rPr>
          <w:rFonts w:ascii="Open Sans" w:hAnsi="Open Sans" w:cs="Open Sans"/>
          <w:sz w:val="16"/>
        </w:rPr>
        <w:t xml:space="preserve"> </w:t>
      </w:r>
      <w:proofErr w:type="spellStart"/>
      <w:r w:rsidRPr="00E53EB4">
        <w:rPr>
          <w:rFonts w:ascii="Open Sans" w:hAnsi="Open Sans" w:cs="Open Sans"/>
          <w:sz w:val="16"/>
        </w:rPr>
        <w:t>pdf</w:t>
      </w:r>
      <w:proofErr w:type="spellEnd"/>
      <w:r w:rsidRPr="00E53EB4">
        <w:rPr>
          <w:rFonts w:ascii="Open Sans" w:hAnsi="Open Sans" w:cs="Open Sans"/>
          <w:sz w:val="16"/>
        </w:rPr>
        <w:t xml:space="preserve"> al órgano competente para tramitarlas.</w:t>
      </w:r>
    </w:p>
    <w:p w:rsidR="00E53EB4" w:rsidRDefault="00660343" w:rsidP="00E53EB4">
      <w:pPr>
        <w:rPr>
          <w:rFonts w:ascii="Open Sans" w:hAnsi="Open Sans" w:cs="Open Sans"/>
          <w:b/>
          <w:sz w:val="16"/>
        </w:rPr>
      </w:pPr>
      <w:bookmarkStart w:id="34" w:name="_Toc387048641"/>
      <w:r>
        <w:rPr>
          <w:rFonts w:ascii="Open Sans" w:hAnsi="Open Sans" w:cs="Open Sans"/>
          <w:b/>
          <w:noProof/>
          <w:sz w:val="16"/>
          <w:lang w:eastAsia="es-ES"/>
        </w:rPr>
        <w:pict>
          <v:roundrect id="AutoShape 34" o:spid="_x0000_s1026" style="position:absolute;left:0;text-align:left;margin-left:326.15pt;margin-top:7.3pt;width:113.4pt;height:85.05pt;z-index:25185280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" fillcolor="#548dd4 [1951]" stroked="f">
            <v:textbox style="mso-next-textbox:#AutoShape 34">
              <w:txbxContent>
                <w:p w:rsidR="00660343" w:rsidRPr="00E55050" w:rsidRDefault="00660343" w:rsidP="00E55050">
                  <w:pPr>
                    <w:pStyle w:val="Prrafodelista"/>
                    <w:ind w:left="0"/>
                    <w:jc w:val="center"/>
                    <w:rPr>
                      <w:b/>
                      <w:color w:val="FFFFFF" w:themeColor="background1"/>
                      <w:sz w:val="10"/>
                      <w:szCs w:val="10"/>
                    </w:rPr>
                  </w:pPr>
                </w:p>
                <w:p w:rsidR="00660343" w:rsidRPr="00E55050" w:rsidRDefault="00660343" w:rsidP="00E55050">
                  <w:pPr>
                    <w:pStyle w:val="Prrafodelista"/>
                    <w:ind w:left="0"/>
                    <w:jc w:val="center"/>
                    <w:rPr>
                      <w:b/>
                      <w:color w:val="FFFFFF" w:themeColor="background1"/>
                      <w:sz w:val="32"/>
                      <w:szCs w:val="32"/>
                    </w:rPr>
                  </w:pPr>
                  <w:r w:rsidRPr="00E55050">
                    <w:rPr>
                      <w:b/>
                      <w:color w:val="FFFFFF" w:themeColor="background1"/>
                      <w:sz w:val="32"/>
                      <w:szCs w:val="32"/>
                    </w:rPr>
                    <w:t>OAGER Gestión</w:t>
                  </w:r>
                </w:p>
              </w:txbxContent>
            </v:textbox>
          </v:roundrect>
        </w:pict>
      </w:r>
      <w:r>
        <w:rPr>
          <w:rFonts w:ascii="Open Sans" w:hAnsi="Open Sans" w:cs="Open Sans"/>
          <w:b/>
          <w:noProof/>
          <w:sz w:val="16"/>
          <w:lang w:eastAsia="es-ES"/>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0" o:spid="_x0000_s1027" type="#_x0000_t13" style="position:absolute;left:0;text-align:left;margin-left:156.8pt;margin-top:14.45pt;width:170.1pt;height:70.85pt;z-index:251848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" fillcolor="#bfbfbf [2412]" stroked="f">
            <v:textbox style="mso-next-textbox:#AutoShape 30">
              <w:txbxContent>
                <w:p w:rsidR="00660343" w:rsidRPr="00E53EB4" w:rsidRDefault="00660343" w:rsidP="005173BC">
                  <w:pPr>
                    <w:spacing w:before="0" w:after="0"/>
                    <w:jc w:val="left"/>
                    <w:rPr>
                      <w:b/>
                      <w:color w:val="FFFFFF" w:themeColor="background1"/>
                      <w:sz w:val="22"/>
                    </w:rPr>
                  </w:pPr>
                  <w:r w:rsidRPr="00E53EB4">
                    <w:rPr>
                      <w:b/>
                      <w:color w:val="FFFFFF" w:themeColor="background1"/>
                      <w:sz w:val="22"/>
                    </w:rPr>
                    <w:t>Exportación actas precinto/desprecinto</w:t>
                  </w:r>
                </w:p>
              </w:txbxContent>
            </v:textbox>
          </v:shape>
        </w:pict>
      </w:r>
      <w:r>
        <w:rPr>
          <w:rFonts w:ascii="Open Sans" w:hAnsi="Open Sans" w:cs="Open Sans"/>
          <w:b/>
          <w:noProof/>
          <w:sz w:val="16"/>
          <w:lang w:eastAsia="es-ES"/>
        </w:rPr>
        <w:pict>
          <v:roundrect id="AutoShape 29" o:spid="_x0000_s1028" style="position:absolute;left:0;text-align:left;margin-left:.9pt;margin-top:4.2pt;width:155.7pt;height:219.15pt;z-index:25184768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" fillcolor="#d99594 [1941]" stroked="f">
            <v:textbox style="mso-next-textbox:#AutoShape 29">
              <w:txbxContent>
                <w:p w:rsidR="00660343" w:rsidRDefault="00660343">
                  <w:pPr>
                    <w:rPr>
                      <w:b/>
                      <w:color w:val="FFFFFF" w:themeColor="background1"/>
                      <w:sz w:val="48"/>
                      <w:szCs w:val="48"/>
                    </w:rPr>
                  </w:pPr>
                </w:p>
                <w:p w:rsidR="00660343" w:rsidRDefault="00660343">
                  <w:pPr>
                    <w:rPr>
                      <w:b/>
                      <w:color w:val="FFFFFF" w:themeColor="background1"/>
                      <w:sz w:val="48"/>
                      <w:szCs w:val="48"/>
                    </w:rPr>
                  </w:pPr>
                </w:p>
                <w:p w:rsidR="00660343" w:rsidRPr="00B76381" w:rsidRDefault="00660343" w:rsidP="00B76381">
                  <w:pPr>
                    <w:jc w:val="center"/>
                    <w:rPr>
                      <w:b/>
                      <w:color w:val="FFFFFF" w:themeColor="background1"/>
                      <w:sz w:val="48"/>
                      <w:szCs w:val="48"/>
                    </w:rPr>
                  </w:pPr>
                  <w:r w:rsidRPr="00B76381">
                    <w:rPr>
                      <w:b/>
                      <w:color w:val="FFFFFF" w:themeColor="background1"/>
                      <w:sz w:val="48"/>
                      <w:szCs w:val="48"/>
                    </w:rPr>
                    <w:t>Gesti</w:t>
                  </w:r>
                  <w:r>
                    <w:rPr>
                      <w:b/>
                      <w:color w:val="FFFFFF" w:themeColor="background1"/>
                      <w:sz w:val="48"/>
                      <w:szCs w:val="48"/>
                    </w:rPr>
                    <w:t>ón Pol</w:t>
                  </w:r>
                  <w:r w:rsidRPr="00B76381">
                    <w:rPr>
                      <w:b/>
                      <w:color w:val="FFFFFF" w:themeColor="background1"/>
                      <w:sz w:val="48"/>
                      <w:szCs w:val="48"/>
                    </w:rPr>
                    <w:t>i</w:t>
                  </w:r>
                  <w:r>
                    <w:rPr>
                      <w:b/>
                      <w:color w:val="FFFFFF" w:themeColor="background1"/>
                      <w:sz w:val="48"/>
                      <w:szCs w:val="48"/>
                    </w:rPr>
                    <w:t>ci</w:t>
                  </w:r>
                  <w:r w:rsidRPr="00B76381">
                    <w:rPr>
                      <w:b/>
                      <w:color w:val="FFFFFF" w:themeColor="background1"/>
                      <w:sz w:val="48"/>
                      <w:szCs w:val="48"/>
                    </w:rPr>
                    <w:t>al</w:t>
                  </w:r>
                </w:p>
              </w:txbxContent>
            </v:textbox>
          </v:roundrect>
        </w:pict>
      </w:r>
    </w:p>
    <w:p w:rsidR="00E53EB4" w:rsidRDefault="00E53EB4" w:rsidP="00E53EB4">
      <w:pPr>
        <w:rPr>
          <w:rFonts w:ascii="Open Sans" w:hAnsi="Open Sans" w:cs="Open Sans"/>
          <w:b/>
          <w:sz w:val="16"/>
        </w:rPr>
      </w:pPr>
    </w:p>
    <w:p w:rsidR="00E53EB4" w:rsidRDefault="00E53EB4" w:rsidP="00E53EB4">
      <w:pPr>
        <w:rPr>
          <w:rFonts w:ascii="Open Sans" w:hAnsi="Open Sans" w:cs="Open Sans"/>
          <w:b/>
          <w:sz w:val="16"/>
        </w:rPr>
      </w:pPr>
    </w:p>
    <w:p w:rsidR="00E53EB4" w:rsidRDefault="00E53EB4" w:rsidP="00E53EB4">
      <w:pPr>
        <w:rPr>
          <w:rFonts w:ascii="Open Sans" w:hAnsi="Open Sans" w:cs="Open Sans"/>
          <w:b/>
          <w:sz w:val="16"/>
        </w:rPr>
      </w:pPr>
    </w:p>
    <w:p w:rsidR="00E53EB4" w:rsidRDefault="00E53EB4" w:rsidP="00E53EB4">
      <w:pPr>
        <w:rPr>
          <w:rFonts w:ascii="Open Sans" w:hAnsi="Open Sans" w:cs="Open Sans"/>
          <w:b/>
          <w:sz w:val="16"/>
        </w:rPr>
      </w:pPr>
    </w:p>
    <w:p w:rsidR="00E53EB4" w:rsidRDefault="00E53EB4" w:rsidP="00E53EB4">
      <w:pPr>
        <w:rPr>
          <w:rFonts w:ascii="Open Sans" w:hAnsi="Open Sans" w:cs="Open Sans"/>
          <w:b/>
          <w:sz w:val="16"/>
        </w:rPr>
      </w:pPr>
    </w:p>
    <w:p w:rsidR="00E53EB4" w:rsidRDefault="00660343" w:rsidP="00E53EB4">
      <w:pPr>
        <w:rPr>
          <w:rFonts w:ascii="Open Sans" w:hAnsi="Open Sans" w:cs="Open Sans"/>
          <w:b/>
          <w:sz w:val="16"/>
        </w:rPr>
      </w:pPr>
      <w:r>
        <w:rPr>
          <w:rFonts w:ascii="Open Sans" w:hAnsi="Open Sans" w:cs="Open Sans"/>
          <w:b/>
          <w:noProof/>
          <w:sz w:val="18"/>
          <w:lang w:eastAsia="es-ES"/>
        </w:rPr>
        <w:pict>
          <v:roundrect id="AutoShape 33" o:spid="_x0000_s1029" style="position:absolute;left:0;text-align:left;margin-left:326.15pt;margin-top:13.85pt;width:113.4pt;height:85.05pt;z-index:25185177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" fillcolor="#fabf8f [1945]" stroked="f">
            <v:textbox style="mso-next-textbox:#AutoShape 33">
              <w:txbxContent>
                <w:p w:rsidR="00660343" w:rsidRPr="00E55050" w:rsidRDefault="00660343" w:rsidP="00E55050">
                  <w:pPr>
                    <w:pStyle w:val="Prrafodelista"/>
                    <w:ind w:left="0"/>
                    <w:rPr>
                      <w:b/>
                      <w:color w:val="FFFFFF" w:themeColor="background1"/>
                      <w:sz w:val="22"/>
                    </w:rPr>
                  </w:pPr>
                  <w:r w:rsidRPr="00E55050">
                    <w:rPr>
                      <w:b/>
                      <w:color w:val="FFFFFF" w:themeColor="background1"/>
                      <w:sz w:val="22"/>
                    </w:rPr>
                    <w:t>- Policía Urbana.</w:t>
                  </w:r>
                </w:p>
                <w:p w:rsidR="00660343" w:rsidRPr="00E55050" w:rsidRDefault="00660343" w:rsidP="00E55050">
                  <w:pPr>
                    <w:pStyle w:val="Prrafodelista"/>
                    <w:ind w:left="0"/>
                    <w:rPr>
                      <w:b/>
                      <w:color w:val="FFFFFF" w:themeColor="background1"/>
                      <w:sz w:val="22"/>
                    </w:rPr>
                  </w:pPr>
                  <w:r w:rsidRPr="00E55050">
                    <w:rPr>
                      <w:b/>
                      <w:color w:val="FFFFFF" w:themeColor="background1"/>
                      <w:sz w:val="22"/>
                    </w:rPr>
                    <w:t>- Urbanismo.</w:t>
                  </w:r>
                </w:p>
                <w:p w:rsidR="00660343" w:rsidRPr="00E55050" w:rsidRDefault="00660343" w:rsidP="00E55050">
                  <w:pPr>
                    <w:pStyle w:val="Prrafodelista"/>
                    <w:ind w:left="0"/>
                    <w:rPr>
                      <w:b/>
                      <w:color w:val="FFFFFF" w:themeColor="background1"/>
                      <w:sz w:val="22"/>
                    </w:rPr>
                  </w:pPr>
                  <w:r w:rsidRPr="00E55050">
                    <w:rPr>
                      <w:b/>
                      <w:color w:val="FFFFFF" w:themeColor="background1"/>
                      <w:sz w:val="22"/>
                    </w:rPr>
                    <w:t>- Ingeniería civil…</w:t>
                  </w:r>
                </w:p>
              </w:txbxContent>
            </v:textbox>
          </v:roundrect>
        </w:pict>
      </w:r>
    </w:p>
    <w:p w:rsidR="00E53EB4" w:rsidRDefault="00660343" w:rsidP="00E53EB4">
      <w:pPr>
        <w:rPr>
          <w:rFonts w:ascii="Open Sans" w:hAnsi="Open Sans" w:cs="Open Sans"/>
          <w:b/>
          <w:sz w:val="16"/>
        </w:rPr>
      </w:pPr>
      <w:r>
        <w:rPr>
          <w:rFonts w:ascii="Open Sans" w:hAnsi="Open Sans" w:cs="Open Sans"/>
          <w:b/>
          <w:noProof/>
          <w:sz w:val="18"/>
          <w:lang w:eastAsia="es-ES"/>
        </w:rPr>
        <w:pict>
          <v:shape id="AutoShape 31" o:spid="_x0000_s1030" type="#_x0000_t13" style="position:absolute;left:0;text-align:left;margin-left:156.5pt;margin-top:4.75pt;width:170.1pt;height:70.85pt;z-index:251849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" fillcolor="#bfbfbf [2412]" stroked="f">
            <v:textbox style="mso-next-textbox:#AutoShape 31">
              <w:txbxContent>
                <w:p w:rsidR="00660343" w:rsidRPr="00E53EB4" w:rsidRDefault="00660343" w:rsidP="00B76381">
                  <w:pPr>
                    <w:jc w:val="left"/>
                    <w:rPr>
                      <w:b/>
                      <w:color w:val="FFFFFF" w:themeColor="background1"/>
                      <w:sz w:val="22"/>
                    </w:rPr>
                  </w:pPr>
                  <w:r w:rsidRPr="00E53EB4">
                    <w:rPr>
                      <w:b/>
                      <w:color w:val="FFFFFF" w:themeColor="background1"/>
                      <w:sz w:val="22"/>
                    </w:rPr>
                    <w:t xml:space="preserve">Exportación resto de actas </w:t>
                  </w:r>
                </w:p>
              </w:txbxContent>
            </v:textbox>
          </v:shape>
        </w:pict>
      </w:r>
    </w:p>
    <w:p w:rsidR="00E53EB4" w:rsidRDefault="00E53EB4" w:rsidP="00E53EB4">
      <w:pPr>
        <w:rPr>
          <w:rFonts w:ascii="Open Sans" w:hAnsi="Open Sans" w:cs="Open Sans"/>
          <w:b/>
          <w:sz w:val="16"/>
        </w:rPr>
      </w:pPr>
    </w:p>
    <w:p w:rsidR="00E53EB4" w:rsidRDefault="00E53EB4" w:rsidP="00E53EB4">
      <w:pPr>
        <w:rPr>
          <w:rFonts w:ascii="Open Sans" w:hAnsi="Open Sans" w:cs="Open Sans"/>
          <w:b/>
          <w:sz w:val="16"/>
        </w:rPr>
      </w:pPr>
    </w:p>
    <w:p w:rsidR="00E53EB4" w:rsidRDefault="00E53EB4" w:rsidP="00E53EB4">
      <w:pPr>
        <w:rPr>
          <w:rFonts w:ascii="Open Sans" w:hAnsi="Open Sans" w:cs="Open Sans"/>
          <w:b/>
          <w:sz w:val="16"/>
        </w:rPr>
      </w:pPr>
    </w:p>
    <w:p w:rsidR="00E53EB4" w:rsidRDefault="00E53EB4" w:rsidP="00E53EB4">
      <w:pPr>
        <w:rPr>
          <w:rFonts w:ascii="Open Sans" w:hAnsi="Open Sans" w:cs="Open Sans"/>
          <w:b/>
          <w:sz w:val="16"/>
        </w:rPr>
      </w:pPr>
    </w:p>
    <w:p w:rsidR="00E53EB4" w:rsidRDefault="00E53EB4" w:rsidP="00E53EB4">
      <w:pPr>
        <w:rPr>
          <w:rFonts w:ascii="Open Sans" w:hAnsi="Open Sans" w:cs="Open Sans"/>
          <w:b/>
          <w:sz w:val="16"/>
        </w:rPr>
      </w:pPr>
    </w:p>
    <w:p w:rsidR="00E55050" w:rsidRDefault="00E55050" w:rsidP="00E53EB4">
      <w:pPr>
        <w:rPr>
          <w:rFonts w:ascii="Open Sans" w:hAnsi="Open Sans" w:cs="Open Sans"/>
          <w:b/>
          <w:sz w:val="16"/>
        </w:rPr>
      </w:pPr>
    </w:p>
    <w:p w:rsidR="002113C4" w:rsidRDefault="002113C4" w:rsidP="00E53EB4">
      <w:pPr>
        <w:rPr>
          <w:rFonts w:ascii="Open Sans" w:hAnsi="Open Sans" w:cs="Open Sans"/>
          <w:b/>
          <w:sz w:val="16"/>
        </w:rPr>
      </w:pPr>
    </w:p>
    <w:p w:rsidR="002113C4" w:rsidRDefault="002113C4" w:rsidP="00E53EB4">
      <w:pPr>
        <w:rPr>
          <w:rFonts w:ascii="Open Sans" w:hAnsi="Open Sans" w:cs="Open Sans"/>
          <w:b/>
          <w:sz w:val="16"/>
        </w:rPr>
      </w:pPr>
    </w:p>
    <w:p w:rsidR="002113C4" w:rsidRDefault="002113C4" w:rsidP="00E53EB4">
      <w:pPr>
        <w:rPr>
          <w:rFonts w:ascii="Open Sans" w:hAnsi="Open Sans" w:cs="Open Sans"/>
          <w:b/>
          <w:sz w:val="16"/>
        </w:rPr>
      </w:pPr>
    </w:p>
    <w:p w:rsidR="002113C4" w:rsidRPr="00E53EB4" w:rsidRDefault="002113C4" w:rsidP="00E53EB4">
      <w:pPr>
        <w:rPr>
          <w:rFonts w:ascii="Open Sans" w:hAnsi="Open Sans" w:cs="Open Sans"/>
          <w:b/>
          <w:sz w:val="16"/>
        </w:rPr>
      </w:pPr>
    </w:p>
    <w:p w:rsidR="00834312" w:rsidRPr="00E53EB4" w:rsidRDefault="00E55050" w:rsidP="000352A8">
      <w:pPr>
        <w:pStyle w:val="Ttulo1"/>
        <w:rPr>
          <w:rFonts w:ascii="Open Sans" w:hAnsi="Open Sans" w:cs="Open Sans"/>
          <w:sz w:val="18"/>
        </w:rPr>
      </w:pPr>
      <w:bookmarkStart w:id="35" w:name="_Toc389131262"/>
      <w:bookmarkStart w:id="36" w:name="_Toc389131297"/>
      <w:bookmarkStart w:id="37" w:name="_Toc416956897"/>
      <w:r w:rsidRPr="00E53EB4">
        <w:rPr>
          <w:rFonts w:ascii="Open Sans" w:hAnsi="Open Sans" w:cs="Open Sans"/>
          <w:sz w:val="18"/>
        </w:rPr>
        <w:t xml:space="preserve">3. </w:t>
      </w:r>
      <w:r w:rsidR="001618E0" w:rsidRPr="00E53EB4">
        <w:rPr>
          <w:rFonts w:ascii="Open Sans" w:hAnsi="Open Sans" w:cs="Open Sans"/>
          <w:sz w:val="18"/>
        </w:rPr>
        <w:fldChar w:fldCharType="begin"/>
      </w:r>
      <w:r w:rsidR="00834312" w:rsidRPr="00E53EB4">
        <w:rPr>
          <w:rFonts w:ascii="Open Sans" w:hAnsi="Open Sans" w:cs="Open Sans"/>
          <w:sz w:val="18"/>
        </w:rPr>
        <w:instrText xml:space="preserve"> XE "MANEJO DE LA APLICACION" </w:instrText>
      </w:r>
      <w:r w:rsidR="001618E0" w:rsidRPr="00E53EB4">
        <w:rPr>
          <w:rFonts w:ascii="Open Sans" w:hAnsi="Open Sans" w:cs="Open Sans"/>
          <w:sz w:val="18"/>
        </w:rPr>
        <w:fldChar w:fldCharType="end"/>
      </w:r>
      <w:bookmarkStart w:id="38" w:name="_Toc387080482"/>
      <w:r w:rsidR="00834312" w:rsidRPr="00E53EB4">
        <w:rPr>
          <w:rFonts w:ascii="Open Sans" w:hAnsi="Open Sans" w:cs="Open Sans"/>
          <w:sz w:val="18"/>
        </w:rPr>
        <w:t>Manejo de la aplicación</w:t>
      </w:r>
      <w:bookmarkEnd w:id="34"/>
      <w:bookmarkEnd w:id="35"/>
      <w:bookmarkEnd w:id="36"/>
      <w:bookmarkEnd w:id="37"/>
      <w:bookmarkEnd w:id="38"/>
    </w:p>
    <w:p w:rsidR="00834312" w:rsidRPr="00E53EB4" w:rsidRDefault="00834312" w:rsidP="00834312">
      <w:pPr>
        <w:rPr>
          <w:rFonts w:ascii="Open Sans" w:hAnsi="Open Sans" w:cs="Open Sans"/>
          <w:sz w:val="16"/>
        </w:rPr>
      </w:pPr>
      <w:r w:rsidRPr="00E53EB4">
        <w:rPr>
          <w:rFonts w:ascii="Open Sans" w:hAnsi="Open Sans" w:cs="Open Sans"/>
          <w:sz w:val="16"/>
        </w:rPr>
        <w:t xml:space="preserve">Introducimos en la barra de direcciones del navegador la siguiente URL: </w:t>
      </w:r>
      <w:hyperlink r:id="rId16" w:history="1">
        <w:r w:rsidR="00EF1003" w:rsidRPr="00E53EB4">
          <w:rPr>
            <w:rStyle w:val="Hipervnculo"/>
            <w:rFonts w:ascii="Open Sans" w:hAnsi="Open Sans" w:cs="Open Sans"/>
            <w:sz w:val="16"/>
          </w:rPr>
          <w:t>https://212.170.203.21:8418/GestionBoletines-PRE-PRODUCCION-SALAMANCA/</w:t>
        </w:r>
      </w:hyperlink>
      <w:r w:rsidR="00E55050" w:rsidRPr="00E53EB4">
        <w:rPr>
          <w:rFonts w:ascii="Open Sans" w:hAnsi="Open Sans" w:cs="Open Sans"/>
          <w:sz w:val="16"/>
        </w:rPr>
        <w:t>, emergiendo</w:t>
      </w:r>
      <w:r w:rsidRPr="00E53EB4">
        <w:rPr>
          <w:rFonts w:ascii="Open Sans" w:hAnsi="Open Sans" w:cs="Open Sans"/>
          <w:sz w:val="16"/>
        </w:rPr>
        <w:t xml:space="preserve"> la página de entrada a la aplicación.</w:t>
      </w:r>
    </w:p>
    <w:p w:rsidR="00834312" w:rsidRPr="00E53EB4" w:rsidRDefault="00834312" w:rsidP="00834312">
      <w:pPr>
        <w:rPr>
          <w:rFonts w:ascii="Open Sans" w:hAnsi="Open Sans" w:cs="Open Sans"/>
          <w:sz w:val="16"/>
        </w:rPr>
      </w:pPr>
      <w:r w:rsidRPr="00E53EB4">
        <w:rPr>
          <w:rFonts w:ascii="Open Sans" w:hAnsi="Open Sans" w:cs="Open Sans"/>
          <w:sz w:val="16"/>
        </w:rPr>
        <w:t xml:space="preserve">Una vez insertados </w:t>
      </w:r>
      <w:r w:rsidR="00EA3B25" w:rsidRPr="00E53EB4">
        <w:rPr>
          <w:rFonts w:ascii="Open Sans" w:hAnsi="Open Sans" w:cs="Open Sans"/>
          <w:sz w:val="16"/>
        </w:rPr>
        <w:t>“U</w:t>
      </w:r>
      <w:r w:rsidRPr="00E53EB4">
        <w:rPr>
          <w:rFonts w:ascii="Open Sans" w:hAnsi="Open Sans" w:cs="Open Sans"/>
          <w:sz w:val="16"/>
        </w:rPr>
        <w:t>suario</w:t>
      </w:r>
      <w:r w:rsidR="00EA3B25" w:rsidRPr="00E53EB4">
        <w:rPr>
          <w:rFonts w:ascii="Open Sans" w:hAnsi="Open Sans" w:cs="Open Sans"/>
          <w:sz w:val="16"/>
        </w:rPr>
        <w:t>”</w:t>
      </w:r>
      <w:r w:rsidRPr="00E53EB4">
        <w:rPr>
          <w:rFonts w:ascii="Open Sans" w:hAnsi="Open Sans" w:cs="Open Sans"/>
          <w:sz w:val="16"/>
        </w:rPr>
        <w:t xml:space="preserve"> y </w:t>
      </w:r>
      <w:r w:rsidR="00EA3B25" w:rsidRPr="00E53EB4">
        <w:rPr>
          <w:rFonts w:ascii="Open Sans" w:hAnsi="Open Sans" w:cs="Open Sans"/>
          <w:sz w:val="16"/>
        </w:rPr>
        <w:t>“C</w:t>
      </w:r>
      <w:r w:rsidRPr="00E53EB4">
        <w:rPr>
          <w:rFonts w:ascii="Open Sans" w:hAnsi="Open Sans" w:cs="Open Sans"/>
          <w:sz w:val="16"/>
        </w:rPr>
        <w:t>ontraseña</w:t>
      </w:r>
      <w:r w:rsidR="00EA3B25" w:rsidRPr="00E53EB4">
        <w:rPr>
          <w:rFonts w:ascii="Open Sans" w:hAnsi="Open Sans" w:cs="Open Sans"/>
          <w:sz w:val="16"/>
        </w:rPr>
        <w:t>”</w:t>
      </w:r>
      <w:r w:rsidR="00E55050" w:rsidRPr="00E53EB4">
        <w:rPr>
          <w:rFonts w:ascii="Open Sans" w:hAnsi="Open Sans" w:cs="Open Sans"/>
          <w:sz w:val="16"/>
        </w:rPr>
        <w:t>,</w:t>
      </w:r>
      <w:r w:rsidRPr="00E53EB4">
        <w:rPr>
          <w:rFonts w:ascii="Open Sans" w:hAnsi="Open Sans" w:cs="Open Sans"/>
          <w:sz w:val="16"/>
        </w:rPr>
        <w:t xml:space="preserve"> </w:t>
      </w:r>
      <w:r w:rsidR="00E55050" w:rsidRPr="00E53EB4">
        <w:rPr>
          <w:rFonts w:ascii="Open Sans" w:hAnsi="Open Sans" w:cs="Open Sans"/>
          <w:sz w:val="16"/>
        </w:rPr>
        <w:t>tendremos</w:t>
      </w:r>
      <w:r w:rsidRPr="00E53EB4">
        <w:rPr>
          <w:rFonts w:ascii="Open Sans" w:hAnsi="Open Sans" w:cs="Open Sans"/>
          <w:sz w:val="16"/>
        </w:rPr>
        <w:t xml:space="preserve"> que aceptar los términos y condiciones de uso de la aplicación y pulsar en “</w:t>
      </w:r>
      <w:r w:rsidR="00E55050" w:rsidRPr="00E53EB4">
        <w:rPr>
          <w:rFonts w:ascii="Open Sans" w:hAnsi="Open Sans" w:cs="Open Sans"/>
          <w:sz w:val="16"/>
        </w:rPr>
        <w:t>Entrar</w:t>
      </w:r>
      <w:r w:rsidRPr="00E53EB4">
        <w:rPr>
          <w:rFonts w:ascii="Open Sans" w:hAnsi="Open Sans" w:cs="Open Sans"/>
          <w:sz w:val="16"/>
        </w:rPr>
        <w:t>”.</w:t>
      </w:r>
    </w:p>
    <w:p w:rsidR="00834312" w:rsidRDefault="00834312" w:rsidP="00834312">
      <w:pPr>
        <w:jc w:val="center"/>
        <w:rPr>
          <w:rFonts w:ascii="Open Sans" w:hAnsi="Open Sans" w:cs="Open Sans"/>
          <w:sz w:val="16"/>
        </w:rPr>
      </w:pPr>
    </w:p>
    <w:p w:rsidR="00DB2918" w:rsidRPr="00E53EB4" w:rsidRDefault="00DB2918" w:rsidP="00834312">
      <w:pPr>
        <w:jc w:val="center"/>
        <w:rPr>
          <w:rFonts w:ascii="Open Sans" w:hAnsi="Open Sans" w:cs="Open Sans"/>
          <w:sz w:val="16"/>
        </w:rPr>
      </w:pPr>
      <w:r>
        <w:rPr>
          <w:rFonts w:ascii="Open Sans" w:hAnsi="Open Sans" w:cs="Open Sans"/>
          <w:noProof/>
          <w:sz w:val="16"/>
          <w:lang w:eastAsia="es-ES"/>
        </w:rPr>
        <w:drawing>
          <wp:inline distT="0" distB="0" distL="0" distR="0">
            <wp:extent cx="5400675" cy="2767330"/>
            <wp:effectExtent l="19050" t="0" r="9525" b="0"/>
            <wp:docPr id="226" name="225 Imagen"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7"/>
                    <a:stretch>
                      <a:fillRect/>
                    </a:stretch>
                  </pic:blipFill>
                  <pic:spPr>
                    <a:xfrm>
                      <a:off x="0" y="0"/>
                      <a:ext cx="5400675" cy="2767330"/>
                    </a:xfrm>
                    <a:prstGeom prst="rect">
                      <a:avLst/>
                    </a:prstGeom>
                  </pic:spPr>
                </pic:pic>
              </a:graphicData>
            </a:graphic>
          </wp:inline>
        </w:drawing>
      </w:r>
    </w:p>
    <w:p w:rsidR="00EA3B25" w:rsidRPr="00E53EB4" w:rsidRDefault="00EA3B25" w:rsidP="00834312">
      <w:pPr>
        <w:rPr>
          <w:rFonts w:ascii="Open Sans" w:hAnsi="Open Sans" w:cs="Open Sans"/>
          <w:sz w:val="16"/>
        </w:rPr>
      </w:pPr>
    </w:p>
    <w:p w:rsidR="00834312" w:rsidRPr="00E53EB4" w:rsidRDefault="00EA3B25" w:rsidP="00834312">
      <w:pPr>
        <w:rPr>
          <w:rFonts w:ascii="Open Sans" w:hAnsi="Open Sans" w:cs="Open Sans"/>
          <w:sz w:val="16"/>
        </w:rPr>
      </w:pPr>
      <w:r w:rsidRPr="00E53EB4">
        <w:rPr>
          <w:rFonts w:ascii="Open Sans" w:hAnsi="Open Sans" w:cs="Open Sans"/>
          <w:sz w:val="16"/>
        </w:rPr>
        <w:t>La siguiente imagen muestra</w:t>
      </w:r>
      <w:r w:rsidR="00834312" w:rsidRPr="00E53EB4">
        <w:rPr>
          <w:rFonts w:ascii="Open Sans" w:hAnsi="Open Sans" w:cs="Open Sans"/>
          <w:sz w:val="16"/>
        </w:rPr>
        <w:t xml:space="preserve"> la </w:t>
      </w:r>
      <w:r w:rsidRPr="00E53EB4">
        <w:rPr>
          <w:rFonts w:ascii="Open Sans" w:hAnsi="Open Sans" w:cs="Open Sans"/>
          <w:i/>
          <w:sz w:val="16"/>
        </w:rPr>
        <w:t>home</w:t>
      </w:r>
      <w:r w:rsidR="00834312" w:rsidRPr="00E53EB4">
        <w:rPr>
          <w:rFonts w:ascii="Open Sans" w:hAnsi="Open Sans" w:cs="Open Sans"/>
          <w:sz w:val="16"/>
        </w:rPr>
        <w:t xml:space="preserve"> </w:t>
      </w:r>
      <w:r w:rsidRPr="00E53EB4">
        <w:rPr>
          <w:rFonts w:ascii="Open Sans" w:hAnsi="Open Sans" w:cs="Open Sans"/>
          <w:sz w:val="16"/>
        </w:rPr>
        <w:t xml:space="preserve">o página principal </w:t>
      </w:r>
      <w:r w:rsidR="00834312" w:rsidRPr="00E53EB4">
        <w:rPr>
          <w:rFonts w:ascii="Open Sans" w:hAnsi="Open Sans" w:cs="Open Sans"/>
          <w:sz w:val="16"/>
        </w:rPr>
        <w:t xml:space="preserve">de la </w:t>
      </w:r>
      <w:r w:rsidRPr="00E53EB4">
        <w:rPr>
          <w:rFonts w:ascii="Open Sans" w:hAnsi="Open Sans" w:cs="Open Sans"/>
          <w:sz w:val="16"/>
        </w:rPr>
        <w:t>aplicación</w:t>
      </w:r>
      <w:r w:rsidR="00834312" w:rsidRPr="00E53EB4">
        <w:rPr>
          <w:rFonts w:ascii="Open Sans" w:hAnsi="Open Sans" w:cs="Open Sans"/>
          <w:sz w:val="16"/>
        </w:rPr>
        <w:t xml:space="preserve">. </w:t>
      </w:r>
    </w:p>
    <w:p w:rsidR="00EF1003" w:rsidRDefault="00EF1003" w:rsidP="00834312">
      <w:pPr>
        <w:rPr>
          <w:rFonts w:ascii="Open Sans" w:hAnsi="Open Sans" w:cs="Open Sans"/>
          <w:sz w:val="16"/>
        </w:rPr>
      </w:pPr>
    </w:p>
    <w:p w:rsidR="00DB2918" w:rsidRPr="00E53EB4" w:rsidRDefault="00DB2918" w:rsidP="00834312">
      <w:pPr>
        <w:rPr>
          <w:rFonts w:ascii="Open Sans" w:hAnsi="Open Sans" w:cs="Open Sans"/>
          <w:sz w:val="16"/>
        </w:rPr>
      </w:pPr>
      <w:r>
        <w:rPr>
          <w:rFonts w:ascii="Open Sans" w:hAnsi="Open Sans" w:cs="Open Sans"/>
          <w:noProof/>
          <w:sz w:val="16"/>
          <w:lang w:eastAsia="es-ES"/>
        </w:rPr>
        <w:drawing>
          <wp:inline distT="0" distB="0" distL="0" distR="0">
            <wp:extent cx="5403234" cy="2320120"/>
            <wp:effectExtent l="19050" t="0" r="6966" b="0"/>
            <wp:docPr id="341" name="340 Imagen"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8"/>
                    <a:srcRect b="16462"/>
                    <a:stretch>
                      <a:fillRect/>
                    </a:stretch>
                  </pic:blipFill>
                  <pic:spPr>
                    <a:xfrm>
                      <a:off x="0" y="0"/>
                      <a:ext cx="5403234" cy="2320120"/>
                    </a:xfrm>
                    <a:prstGeom prst="rect">
                      <a:avLst/>
                    </a:prstGeom>
                  </pic:spPr>
                </pic:pic>
              </a:graphicData>
            </a:graphic>
          </wp:inline>
        </w:drawing>
      </w:r>
    </w:p>
    <w:p w:rsidR="00EF1003" w:rsidRPr="00E53EB4" w:rsidRDefault="00EF1003" w:rsidP="00834312">
      <w:pPr>
        <w:rPr>
          <w:rFonts w:ascii="Open Sans" w:hAnsi="Open Sans" w:cs="Open Sans"/>
          <w:sz w:val="16"/>
        </w:rPr>
      </w:pPr>
      <w:r w:rsidRPr="00E53EB4">
        <w:rPr>
          <w:rFonts w:ascii="Open Sans" w:hAnsi="Open Sans" w:cs="Open Sans"/>
          <w:sz w:val="16"/>
        </w:rPr>
        <w:t>En la parte izquierda se encuentra el menú de acceso a todas las funcionalidades de la aplicación. Por defecto la entrada a la aplicación se dirige al tablón de avisos no resueltos.</w:t>
      </w:r>
    </w:p>
    <w:p w:rsidR="00EF1003" w:rsidRPr="00E53EB4" w:rsidRDefault="00DB2918" w:rsidP="00834312">
      <w:pPr>
        <w:rPr>
          <w:rFonts w:ascii="Open Sans" w:hAnsi="Open Sans" w:cs="Open Sans"/>
          <w:sz w:val="16"/>
        </w:rPr>
      </w:pPr>
      <w:r>
        <w:rPr>
          <w:rFonts w:ascii="Open Sans" w:hAnsi="Open Sans" w:cs="Open Sans"/>
          <w:sz w:val="16"/>
        </w:rPr>
        <w:t xml:space="preserve">En la cabecera </w:t>
      </w:r>
      <w:r w:rsidR="00EF1003" w:rsidRPr="00E53EB4">
        <w:rPr>
          <w:rFonts w:ascii="Open Sans" w:hAnsi="Open Sans" w:cs="Open Sans"/>
          <w:sz w:val="16"/>
        </w:rPr>
        <w:t>se encuentra un menú de acceso rápido a las funcionalidades más comunes:</w:t>
      </w:r>
    </w:p>
    <w:p w:rsidR="00EF1003" w:rsidRPr="00E53EB4" w:rsidRDefault="00DB2918" w:rsidP="00834312">
      <w:pPr>
        <w:rPr>
          <w:rFonts w:ascii="Open Sans" w:hAnsi="Open Sans" w:cs="Open Sans"/>
          <w:sz w:val="16"/>
        </w:rPr>
      </w:pPr>
      <w:r>
        <w:rPr>
          <w:rFonts w:ascii="Open Sans" w:hAnsi="Open Sans" w:cs="Open Sans"/>
          <w:noProof/>
          <w:sz w:val="16"/>
          <w:lang w:eastAsia="es-ES"/>
        </w:rPr>
        <w:drawing>
          <wp:inline distT="0" distB="0" distL="0" distR="0">
            <wp:extent cx="371527" cy="295316"/>
            <wp:effectExtent l="19050" t="0" r="9473" b="0"/>
            <wp:docPr id="347" name="346 Imagen"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9"/>
                    <a:stretch>
                      <a:fillRect/>
                    </a:stretch>
                  </pic:blipFill>
                  <pic:spPr>
                    <a:xfrm>
                      <a:off x="0" y="0"/>
                      <a:ext cx="371527" cy="295316"/>
                    </a:xfrm>
                    <a:prstGeom prst="rect">
                      <a:avLst/>
                    </a:prstGeom>
                  </pic:spPr>
                </pic:pic>
              </a:graphicData>
            </a:graphic>
          </wp:inline>
        </w:drawing>
      </w:r>
      <w:r w:rsidR="00EF1003" w:rsidRPr="00E53EB4">
        <w:rPr>
          <w:rFonts w:ascii="Open Sans" w:hAnsi="Open Sans" w:cs="Open Sans"/>
          <w:sz w:val="16"/>
        </w:rPr>
        <w:t xml:space="preserve"> Consulta avanzada de vehículos</w:t>
      </w:r>
    </w:p>
    <w:p w:rsidR="00EF1003" w:rsidRPr="00E53EB4" w:rsidRDefault="00DB2918" w:rsidP="00834312">
      <w:pPr>
        <w:rPr>
          <w:rFonts w:ascii="Open Sans" w:hAnsi="Open Sans" w:cs="Open Sans"/>
          <w:sz w:val="16"/>
        </w:rPr>
      </w:pPr>
      <w:r>
        <w:rPr>
          <w:rFonts w:ascii="Open Sans" w:hAnsi="Open Sans" w:cs="Open Sans"/>
          <w:noProof/>
          <w:sz w:val="16"/>
          <w:lang w:eastAsia="es-ES"/>
        </w:rPr>
        <w:lastRenderedPageBreak/>
        <w:drawing>
          <wp:inline distT="0" distB="0" distL="0" distR="0">
            <wp:extent cx="400106" cy="276264"/>
            <wp:effectExtent l="19050" t="0" r="0" b="0"/>
            <wp:docPr id="348" name="347 Imagen"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20"/>
                    <a:stretch>
                      <a:fillRect/>
                    </a:stretch>
                  </pic:blipFill>
                  <pic:spPr>
                    <a:xfrm>
                      <a:off x="0" y="0"/>
                      <a:ext cx="400106" cy="276264"/>
                    </a:xfrm>
                    <a:prstGeom prst="rect">
                      <a:avLst/>
                    </a:prstGeom>
                  </pic:spPr>
                </pic:pic>
              </a:graphicData>
            </a:graphic>
          </wp:inline>
        </w:drawing>
      </w:r>
      <w:r w:rsidR="00EF1003" w:rsidRPr="00E53EB4">
        <w:rPr>
          <w:rFonts w:ascii="Open Sans" w:hAnsi="Open Sans" w:cs="Open Sans"/>
          <w:sz w:val="16"/>
        </w:rPr>
        <w:t xml:space="preserve"> Listado de mis boletines de denuncia</w:t>
      </w:r>
    </w:p>
    <w:p w:rsidR="00EF1003" w:rsidRPr="00E53EB4" w:rsidRDefault="00DB2918" w:rsidP="00834312">
      <w:pPr>
        <w:rPr>
          <w:rFonts w:ascii="Open Sans" w:hAnsi="Open Sans" w:cs="Open Sans"/>
          <w:sz w:val="16"/>
        </w:rPr>
      </w:pPr>
      <w:r>
        <w:rPr>
          <w:rFonts w:ascii="Open Sans" w:hAnsi="Open Sans" w:cs="Open Sans"/>
          <w:noProof/>
          <w:sz w:val="16"/>
          <w:lang w:eastAsia="es-ES"/>
        </w:rPr>
        <w:drawing>
          <wp:inline distT="0" distB="0" distL="0" distR="0">
            <wp:extent cx="362001" cy="314369"/>
            <wp:effectExtent l="19050" t="0" r="0" b="0"/>
            <wp:docPr id="349" name="348 Imagen"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1"/>
                    <a:stretch>
                      <a:fillRect/>
                    </a:stretch>
                  </pic:blipFill>
                  <pic:spPr>
                    <a:xfrm>
                      <a:off x="0" y="0"/>
                      <a:ext cx="362001" cy="314369"/>
                    </a:xfrm>
                    <a:prstGeom prst="rect">
                      <a:avLst/>
                    </a:prstGeom>
                  </pic:spPr>
                </pic:pic>
              </a:graphicData>
            </a:graphic>
          </wp:inline>
        </w:drawing>
      </w:r>
      <w:r w:rsidR="00EF1003" w:rsidRPr="00E53EB4">
        <w:rPr>
          <w:rFonts w:ascii="Open Sans" w:hAnsi="Open Sans" w:cs="Open Sans"/>
          <w:sz w:val="16"/>
        </w:rPr>
        <w:t xml:space="preserve"> Alta de boletines de denuncia</w:t>
      </w:r>
    </w:p>
    <w:p w:rsidR="00EF1003" w:rsidRPr="00E53EB4" w:rsidRDefault="00EF1003" w:rsidP="00834312">
      <w:pPr>
        <w:rPr>
          <w:rFonts w:ascii="Open Sans" w:hAnsi="Open Sans" w:cs="Open Sans"/>
          <w:sz w:val="16"/>
        </w:rPr>
      </w:pPr>
    </w:p>
    <w:p w:rsidR="00EF1003" w:rsidRPr="00E53EB4" w:rsidRDefault="00EF1003" w:rsidP="00834312">
      <w:pPr>
        <w:rPr>
          <w:rFonts w:ascii="Open Sans" w:hAnsi="Open Sans" w:cs="Open Sans"/>
          <w:sz w:val="16"/>
        </w:rPr>
      </w:pPr>
      <w:r w:rsidRPr="00E53EB4">
        <w:rPr>
          <w:rFonts w:ascii="Open Sans" w:hAnsi="Open Sans" w:cs="Open Sans"/>
          <w:sz w:val="16"/>
        </w:rPr>
        <w:t>En la cabecera de la página se encuentran una serie de seleccionables que explicamos a continuación:</w:t>
      </w:r>
    </w:p>
    <w:p w:rsidR="00EF1003" w:rsidRPr="00E53EB4" w:rsidRDefault="00DB2918" w:rsidP="00834312">
      <w:pPr>
        <w:rPr>
          <w:rFonts w:ascii="Open Sans" w:hAnsi="Open Sans" w:cs="Open Sans"/>
          <w:sz w:val="16"/>
        </w:rPr>
      </w:pPr>
      <w:r>
        <w:rPr>
          <w:rFonts w:ascii="Open Sans" w:hAnsi="Open Sans" w:cs="Open Sans"/>
          <w:noProof/>
          <w:sz w:val="16"/>
          <w:lang w:eastAsia="es-ES"/>
        </w:rPr>
        <w:drawing>
          <wp:inline distT="0" distB="0" distL="0" distR="0">
            <wp:extent cx="314369" cy="314369"/>
            <wp:effectExtent l="19050" t="0" r="9481" b="0"/>
            <wp:docPr id="350" name="349 Imagen"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22"/>
                    <a:stretch>
                      <a:fillRect/>
                    </a:stretch>
                  </pic:blipFill>
                  <pic:spPr>
                    <a:xfrm>
                      <a:off x="0" y="0"/>
                      <a:ext cx="314369" cy="314369"/>
                    </a:xfrm>
                    <a:prstGeom prst="rect">
                      <a:avLst/>
                    </a:prstGeom>
                  </pic:spPr>
                </pic:pic>
              </a:graphicData>
            </a:graphic>
          </wp:inline>
        </w:drawing>
      </w:r>
      <w:r w:rsidR="00EF1003" w:rsidRPr="00E53EB4">
        <w:rPr>
          <w:rFonts w:ascii="Open Sans" w:hAnsi="Open Sans" w:cs="Open Sans"/>
          <w:sz w:val="16"/>
        </w:rPr>
        <w:t xml:space="preserve"> Permite desactivar los sonidos emitidos por la aplicación</w:t>
      </w:r>
    </w:p>
    <w:p w:rsidR="00EF1003" w:rsidRPr="00E53EB4" w:rsidRDefault="00DB2918" w:rsidP="00834312">
      <w:pPr>
        <w:rPr>
          <w:rFonts w:ascii="Open Sans" w:hAnsi="Open Sans" w:cs="Open Sans"/>
          <w:sz w:val="16"/>
        </w:rPr>
      </w:pPr>
      <w:r>
        <w:rPr>
          <w:rFonts w:ascii="Open Sans" w:hAnsi="Open Sans" w:cs="Open Sans"/>
          <w:noProof/>
          <w:sz w:val="16"/>
          <w:lang w:eastAsia="es-ES"/>
        </w:rPr>
        <w:drawing>
          <wp:inline distT="0" distB="0" distL="0" distR="0">
            <wp:extent cx="1133633" cy="295316"/>
            <wp:effectExtent l="19050" t="0" r="9367" b="0"/>
            <wp:docPr id="351" name="350 Imagen" descr="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23"/>
                    <a:stretch>
                      <a:fillRect/>
                    </a:stretch>
                  </pic:blipFill>
                  <pic:spPr>
                    <a:xfrm>
                      <a:off x="0" y="0"/>
                      <a:ext cx="1133633" cy="295316"/>
                    </a:xfrm>
                    <a:prstGeom prst="rect">
                      <a:avLst/>
                    </a:prstGeom>
                  </pic:spPr>
                </pic:pic>
              </a:graphicData>
            </a:graphic>
          </wp:inline>
        </w:drawing>
      </w:r>
      <w:r w:rsidR="00EF1003" w:rsidRPr="00E53EB4">
        <w:rPr>
          <w:rFonts w:ascii="Open Sans" w:hAnsi="Open Sans" w:cs="Open Sans"/>
          <w:sz w:val="16"/>
        </w:rPr>
        <w:t xml:space="preserve">  Muestra los avisos de peticiones de grúa pendientes, así como las alertas de los usuarios de la grúa (Sólo Salamanca)</w:t>
      </w:r>
    </w:p>
    <w:p w:rsidR="00EF1003" w:rsidRPr="00E53EB4" w:rsidRDefault="00EF1003" w:rsidP="00834312">
      <w:pPr>
        <w:rPr>
          <w:rFonts w:ascii="Open Sans" w:hAnsi="Open Sans" w:cs="Open Sans"/>
          <w:sz w:val="16"/>
        </w:rPr>
      </w:pPr>
      <w:r w:rsidRPr="00E53EB4">
        <w:rPr>
          <w:rFonts w:ascii="Open Sans" w:hAnsi="Open Sans" w:cs="Open Sans"/>
          <w:sz w:val="16"/>
        </w:rPr>
        <w:t xml:space="preserve"> </w:t>
      </w:r>
      <w:r w:rsidR="00DB2918">
        <w:rPr>
          <w:rFonts w:ascii="Open Sans" w:hAnsi="Open Sans" w:cs="Open Sans"/>
          <w:noProof/>
          <w:sz w:val="16"/>
          <w:lang w:eastAsia="es-ES"/>
        </w:rPr>
        <w:drawing>
          <wp:inline distT="0" distB="0" distL="0" distR="0">
            <wp:extent cx="1467055" cy="1314634"/>
            <wp:effectExtent l="19050" t="0" r="0" b="0"/>
            <wp:docPr id="352" name="351 Imagen" descr="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24"/>
                    <a:stretch>
                      <a:fillRect/>
                    </a:stretch>
                  </pic:blipFill>
                  <pic:spPr>
                    <a:xfrm>
                      <a:off x="0" y="0"/>
                      <a:ext cx="1467055" cy="1314634"/>
                    </a:xfrm>
                    <a:prstGeom prst="rect">
                      <a:avLst/>
                    </a:prstGeom>
                  </pic:spPr>
                </pic:pic>
              </a:graphicData>
            </a:graphic>
          </wp:inline>
        </w:drawing>
      </w:r>
      <w:r w:rsidR="0059116E">
        <w:rPr>
          <w:rFonts w:ascii="Open Sans" w:hAnsi="Open Sans" w:cs="Open Sans"/>
          <w:sz w:val="16"/>
        </w:rPr>
        <w:t xml:space="preserve"> </w:t>
      </w:r>
      <w:r w:rsidRPr="00E53EB4">
        <w:rPr>
          <w:rFonts w:ascii="Open Sans" w:hAnsi="Open Sans" w:cs="Open Sans"/>
          <w:sz w:val="16"/>
        </w:rPr>
        <w:t>Muestra el usuario logado, y las opciones de cambio de contraseña y cierre de sesión del usuario</w:t>
      </w:r>
    </w:p>
    <w:p w:rsidR="00EF1003" w:rsidRPr="00E53EB4" w:rsidRDefault="00EF1003" w:rsidP="00834312">
      <w:pPr>
        <w:rPr>
          <w:rFonts w:ascii="Open Sans" w:hAnsi="Open Sans" w:cs="Open Sans"/>
          <w:sz w:val="16"/>
        </w:rPr>
      </w:pPr>
    </w:p>
    <w:p w:rsidR="00F32D49" w:rsidRPr="00E53EB4" w:rsidRDefault="0059116E" w:rsidP="00A11191">
      <w:pPr>
        <w:rPr>
          <w:rFonts w:ascii="Open Sans" w:hAnsi="Open Sans" w:cs="Open Sans"/>
          <w:sz w:val="16"/>
        </w:rPr>
      </w:pPr>
      <w:r>
        <w:rPr>
          <w:noProof/>
          <w:lang w:eastAsia="es-ES"/>
        </w:rPr>
        <w:drawing>
          <wp:inline distT="0" distB="0" distL="0" distR="0">
            <wp:extent cx="1495425" cy="219075"/>
            <wp:effectExtent l="0" t="0" r="9525" b="9525"/>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1495425" cy="219075"/>
                    </a:xfrm>
                    <a:prstGeom prst="rect">
                      <a:avLst/>
                    </a:prstGeom>
                  </pic:spPr>
                </pic:pic>
              </a:graphicData>
            </a:graphic>
          </wp:inline>
        </w:drawing>
      </w:r>
      <w:r w:rsidR="00EF1003" w:rsidRPr="00E53EB4">
        <w:rPr>
          <w:rFonts w:ascii="Open Sans" w:hAnsi="Open Sans" w:cs="Open Sans"/>
          <w:sz w:val="16"/>
        </w:rPr>
        <w:t xml:space="preserve"> Muestra el municipio asociado al usuario logado. Si hubiese varios se podría seleccionar el municipio correspondiente</w:t>
      </w:r>
    </w:p>
    <w:p w:rsidR="00EA3B25" w:rsidRDefault="00EA3B25" w:rsidP="00834312">
      <w:pPr>
        <w:rPr>
          <w:rFonts w:ascii="Open Sans" w:hAnsi="Open Sans" w:cs="Open Sans"/>
          <w:sz w:val="16"/>
        </w:rPr>
      </w:pPr>
    </w:p>
    <w:p w:rsidR="0059116E" w:rsidRPr="00E53EB4" w:rsidRDefault="0059116E" w:rsidP="00834312">
      <w:pPr>
        <w:rPr>
          <w:rFonts w:ascii="Open Sans" w:hAnsi="Open Sans" w:cs="Open Sans"/>
          <w:sz w:val="16"/>
        </w:rPr>
      </w:pPr>
    </w:p>
    <w:p w:rsidR="00834312" w:rsidRPr="00E53EB4" w:rsidRDefault="00EA3B25" w:rsidP="00834312">
      <w:pPr>
        <w:rPr>
          <w:rFonts w:ascii="Open Sans" w:hAnsi="Open Sans" w:cs="Open Sans"/>
          <w:sz w:val="16"/>
        </w:rPr>
      </w:pPr>
      <w:r w:rsidRPr="00E53EB4">
        <w:rPr>
          <w:rFonts w:ascii="Open Sans" w:hAnsi="Open Sans" w:cs="Open Sans"/>
          <w:sz w:val="16"/>
        </w:rPr>
        <w:t xml:space="preserve">Si en la </w:t>
      </w:r>
      <w:r w:rsidR="00834312" w:rsidRPr="00E53EB4">
        <w:rPr>
          <w:rFonts w:ascii="Open Sans" w:hAnsi="Open Sans" w:cs="Open Sans"/>
          <w:i/>
          <w:sz w:val="16"/>
        </w:rPr>
        <w:t>home</w:t>
      </w:r>
      <w:r w:rsidR="00834312" w:rsidRPr="00E53EB4">
        <w:rPr>
          <w:rFonts w:ascii="Open Sans" w:hAnsi="Open Sans" w:cs="Open Sans"/>
          <w:sz w:val="16"/>
        </w:rPr>
        <w:t xml:space="preserve"> </w:t>
      </w:r>
      <w:r w:rsidRPr="00E53EB4">
        <w:rPr>
          <w:rFonts w:ascii="Open Sans" w:hAnsi="Open Sans" w:cs="Open Sans"/>
          <w:sz w:val="16"/>
        </w:rPr>
        <w:t>hubiera</w:t>
      </w:r>
      <w:r w:rsidR="00834312" w:rsidRPr="00E53EB4">
        <w:rPr>
          <w:rFonts w:ascii="Open Sans" w:hAnsi="Open Sans" w:cs="Open Sans"/>
          <w:sz w:val="16"/>
        </w:rPr>
        <w:t xml:space="preserve"> un aviso</w:t>
      </w:r>
      <w:r w:rsidRPr="00E53EB4">
        <w:rPr>
          <w:rFonts w:ascii="Open Sans" w:hAnsi="Open Sans" w:cs="Open Sans"/>
          <w:sz w:val="16"/>
        </w:rPr>
        <w:t>,</w:t>
      </w:r>
      <w:r w:rsidR="00834312" w:rsidRPr="00E53EB4">
        <w:rPr>
          <w:rFonts w:ascii="Open Sans" w:hAnsi="Open Sans" w:cs="Open Sans"/>
          <w:sz w:val="16"/>
        </w:rPr>
        <w:t xml:space="preserve"> pendiente de resolver.</w:t>
      </w:r>
    </w:p>
    <w:p w:rsidR="00834312" w:rsidRPr="00E53EB4" w:rsidRDefault="00DB2918" w:rsidP="00E50A35">
      <w:pPr>
        <w:rPr>
          <w:rFonts w:ascii="Open Sans" w:hAnsi="Open Sans" w:cs="Open Sans"/>
          <w:sz w:val="16"/>
        </w:rPr>
      </w:pPr>
      <w:r>
        <w:rPr>
          <w:rFonts w:ascii="Open Sans" w:hAnsi="Open Sans" w:cs="Open Sans"/>
          <w:noProof/>
          <w:sz w:val="16"/>
          <w:lang w:eastAsia="es-ES"/>
        </w:rPr>
        <w:drawing>
          <wp:inline distT="0" distB="0" distL="0" distR="0">
            <wp:extent cx="5406409" cy="2279176"/>
            <wp:effectExtent l="19050" t="0" r="3791" b="0"/>
            <wp:docPr id="353" name="352 Imagen" descr="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26"/>
                    <a:srcRect b="18735"/>
                    <a:stretch>
                      <a:fillRect/>
                    </a:stretch>
                  </pic:blipFill>
                  <pic:spPr>
                    <a:xfrm>
                      <a:off x="0" y="0"/>
                      <a:ext cx="5406409" cy="2279176"/>
                    </a:xfrm>
                    <a:prstGeom prst="rect">
                      <a:avLst/>
                    </a:prstGeom>
                  </pic:spPr>
                </pic:pic>
              </a:graphicData>
            </a:graphic>
          </wp:inline>
        </w:drawing>
      </w:r>
    </w:p>
    <w:p w:rsidR="00834312" w:rsidRPr="00E53EB4" w:rsidRDefault="00834312" w:rsidP="00834312">
      <w:pPr>
        <w:rPr>
          <w:rFonts w:ascii="Open Sans" w:hAnsi="Open Sans" w:cs="Open Sans"/>
          <w:sz w:val="16"/>
        </w:rPr>
      </w:pPr>
      <w:r w:rsidRPr="00E53EB4">
        <w:rPr>
          <w:rFonts w:ascii="Open Sans" w:hAnsi="Open Sans" w:cs="Open Sans"/>
          <w:sz w:val="16"/>
        </w:rPr>
        <w:t xml:space="preserve">Para volver a </w:t>
      </w:r>
      <w:r w:rsidR="006B3E01" w:rsidRPr="00E53EB4">
        <w:rPr>
          <w:rFonts w:ascii="Open Sans" w:hAnsi="Open Sans" w:cs="Open Sans"/>
          <w:sz w:val="16"/>
        </w:rPr>
        <w:t xml:space="preserve">la pantalla principal </w:t>
      </w:r>
      <w:r w:rsidRPr="00E53EB4">
        <w:rPr>
          <w:rFonts w:ascii="Open Sans" w:hAnsi="Open Sans" w:cs="Open Sans"/>
          <w:sz w:val="16"/>
        </w:rPr>
        <w:t xml:space="preserve">desde cualquier parte de la web, </w:t>
      </w:r>
      <w:r w:rsidR="006B3E01" w:rsidRPr="00E53EB4">
        <w:rPr>
          <w:rFonts w:ascii="Open Sans" w:hAnsi="Open Sans" w:cs="Open Sans"/>
          <w:sz w:val="16"/>
        </w:rPr>
        <w:t xml:space="preserve">simplemente debemos </w:t>
      </w:r>
      <w:r w:rsidRPr="00E53EB4">
        <w:rPr>
          <w:rFonts w:ascii="Open Sans" w:hAnsi="Open Sans" w:cs="Open Sans"/>
          <w:sz w:val="16"/>
        </w:rPr>
        <w:t>pulsar sobre el escudo del Ayuntamiento</w:t>
      </w:r>
      <w:r w:rsidR="006B3E01" w:rsidRPr="00E53EB4">
        <w:rPr>
          <w:rFonts w:ascii="Open Sans" w:hAnsi="Open Sans" w:cs="Open Sans"/>
          <w:sz w:val="16"/>
        </w:rPr>
        <w:t xml:space="preserve"> de Salamanca</w:t>
      </w:r>
      <w:r w:rsidRPr="00E53EB4">
        <w:rPr>
          <w:rFonts w:ascii="Open Sans" w:hAnsi="Open Sans" w:cs="Open Sans"/>
          <w:sz w:val="16"/>
        </w:rPr>
        <w:t>.</w:t>
      </w:r>
    </w:p>
    <w:p w:rsidR="00834312" w:rsidRDefault="00834312" w:rsidP="004E407F">
      <w:pPr>
        <w:rPr>
          <w:rFonts w:ascii="Open Sans" w:hAnsi="Open Sans" w:cs="Open Sans"/>
          <w:sz w:val="16"/>
        </w:rPr>
      </w:pPr>
    </w:p>
    <w:p w:rsidR="002113C4" w:rsidRPr="00E53EB4" w:rsidRDefault="002113C4" w:rsidP="004E407F">
      <w:pPr>
        <w:rPr>
          <w:rFonts w:ascii="Open Sans" w:hAnsi="Open Sans" w:cs="Open Sans"/>
          <w:sz w:val="16"/>
        </w:rPr>
      </w:pPr>
    </w:p>
    <w:p w:rsidR="00834312" w:rsidRPr="00E53EB4" w:rsidRDefault="00840561" w:rsidP="00E50A35">
      <w:pPr>
        <w:pStyle w:val="Ttulo2"/>
        <w:rPr>
          <w:rFonts w:ascii="Open Sans" w:hAnsi="Open Sans" w:cs="Open Sans"/>
          <w:sz w:val="18"/>
        </w:rPr>
      </w:pPr>
      <w:bookmarkStart w:id="39" w:name="_Toc387048642"/>
      <w:bookmarkStart w:id="40" w:name="_Toc389131263"/>
      <w:bookmarkStart w:id="41" w:name="_Toc389131298"/>
      <w:bookmarkStart w:id="42" w:name="_Toc416956898"/>
      <w:r w:rsidRPr="00E53EB4">
        <w:rPr>
          <w:rFonts w:ascii="Open Sans" w:hAnsi="Open Sans" w:cs="Open Sans"/>
          <w:sz w:val="18"/>
        </w:rPr>
        <w:t xml:space="preserve">3.1. </w:t>
      </w:r>
      <w:r w:rsidR="001618E0" w:rsidRPr="00E53EB4">
        <w:rPr>
          <w:rFonts w:ascii="Open Sans" w:hAnsi="Open Sans" w:cs="Open Sans"/>
          <w:sz w:val="18"/>
        </w:rPr>
        <w:fldChar w:fldCharType="begin"/>
      </w:r>
      <w:r w:rsidR="00834312" w:rsidRPr="00E53EB4">
        <w:rPr>
          <w:rFonts w:ascii="Open Sans" w:hAnsi="Open Sans" w:cs="Open Sans"/>
          <w:sz w:val="18"/>
        </w:rPr>
        <w:instrText xml:space="preserve"> XE "APLICACIÓN DE GESTIÓN POLICIAL:</w:instrText>
      </w:r>
      <w:r w:rsidR="00F3450C">
        <w:rPr>
          <w:rFonts w:ascii="Open Sans" w:hAnsi="Open Sans" w:cs="Open Sans"/>
          <w:sz w:val="18"/>
        </w:rPr>
        <w:instrText xml:space="preserve"> </w:instrText>
      </w:r>
      <w:r w:rsidR="00834312" w:rsidRPr="00E53EB4">
        <w:rPr>
          <w:rFonts w:ascii="Open Sans" w:hAnsi="Open Sans" w:cs="Open Sans"/>
          <w:sz w:val="18"/>
        </w:rPr>
        <w:instrText xml:space="preserve">Exportación de boletines" </w:instrText>
      </w:r>
      <w:r w:rsidR="001618E0" w:rsidRPr="00E53EB4">
        <w:rPr>
          <w:rFonts w:ascii="Open Sans" w:hAnsi="Open Sans" w:cs="Open Sans"/>
          <w:sz w:val="18"/>
        </w:rPr>
        <w:fldChar w:fldCharType="end"/>
      </w:r>
      <w:bookmarkStart w:id="43" w:name="_Toc387080483"/>
      <w:r w:rsidR="00834312" w:rsidRPr="00E53EB4">
        <w:rPr>
          <w:rFonts w:ascii="Open Sans" w:hAnsi="Open Sans" w:cs="Open Sans"/>
          <w:sz w:val="18"/>
        </w:rPr>
        <w:t>Tablón de avisos</w:t>
      </w:r>
      <w:bookmarkEnd w:id="39"/>
      <w:bookmarkEnd w:id="40"/>
      <w:bookmarkEnd w:id="41"/>
      <w:bookmarkEnd w:id="42"/>
      <w:bookmarkEnd w:id="43"/>
    </w:p>
    <w:p w:rsidR="00834312" w:rsidRPr="00E53EB4" w:rsidRDefault="00840561" w:rsidP="00E50A35">
      <w:pPr>
        <w:pStyle w:val="Ttulo4"/>
        <w:rPr>
          <w:rFonts w:ascii="Open Sans" w:hAnsi="Open Sans" w:cs="Open Sans"/>
          <w:sz w:val="16"/>
        </w:rPr>
      </w:pPr>
      <w:bookmarkStart w:id="44" w:name="_Toc387048643"/>
      <w:bookmarkStart w:id="45" w:name="_Toc387080484"/>
      <w:bookmarkStart w:id="46" w:name="_Toc389131264"/>
      <w:bookmarkStart w:id="47" w:name="_Toc389131299"/>
      <w:bookmarkStart w:id="48" w:name="_Toc416956899"/>
      <w:r w:rsidRPr="00E53EB4">
        <w:rPr>
          <w:rFonts w:ascii="Open Sans" w:hAnsi="Open Sans" w:cs="Open Sans"/>
          <w:sz w:val="16"/>
        </w:rPr>
        <w:lastRenderedPageBreak/>
        <w:t xml:space="preserve">3.1.1. </w:t>
      </w:r>
      <w:r w:rsidR="00834312" w:rsidRPr="00E53EB4">
        <w:rPr>
          <w:rFonts w:ascii="Open Sans" w:hAnsi="Open Sans" w:cs="Open Sans"/>
          <w:sz w:val="16"/>
        </w:rPr>
        <w:t>Consulta de avisos</w:t>
      </w:r>
      <w:bookmarkEnd w:id="44"/>
      <w:bookmarkEnd w:id="45"/>
      <w:bookmarkEnd w:id="46"/>
      <w:bookmarkEnd w:id="47"/>
      <w:bookmarkEnd w:id="48"/>
    </w:p>
    <w:p w:rsidR="00834312" w:rsidRPr="00E53EB4" w:rsidRDefault="00834312" w:rsidP="00834312">
      <w:pPr>
        <w:rPr>
          <w:rFonts w:ascii="Open Sans" w:hAnsi="Open Sans" w:cs="Open Sans"/>
          <w:sz w:val="16"/>
        </w:rPr>
      </w:pPr>
      <w:r w:rsidRPr="00E53EB4">
        <w:rPr>
          <w:rFonts w:ascii="Open Sans" w:hAnsi="Open Sans" w:cs="Open Sans"/>
          <w:sz w:val="16"/>
        </w:rPr>
        <w:t>Cuando tenemos un aviso pendiente, lo pod</w:t>
      </w:r>
      <w:r w:rsidR="00E50A35" w:rsidRPr="00E53EB4">
        <w:rPr>
          <w:rFonts w:ascii="Open Sans" w:hAnsi="Open Sans" w:cs="Open Sans"/>
          <w:sz w:val="16"/>
        </w:rPr>
        <w:t>r</w:t>
      </w:r>
      <w:r w:rsidRPr="00E53EB4">
        <w:rPr>
          <w:rFonts w:ascii="Open Sans" w:hAnsi="Open Sans" w:cs="Open Sans"/>
          <w:sz w:val="16"/>
        </w:rPr>
        <w:t xml:space="preserve">emos visualizar en la página de inicio. </w:t>
      </w:r>
      <w:r w:rsidR="00E50A35" w:rsidRPr="00E53EB4">
        <w:rPr>
          <w:rFonts w:ascii="Open Sans" w:hAnsi="Open Sans" w:cs="Open Sans"/>
          <w:sz w:val="16"/>
        </w:rPr>
        <w:t>Del mismo modo</w:t>
      </w:r>
      <w:r w:rsidRPr="00E53EB4">
        <w:rPr>
          <w:rFonts w:ascii="Open Sans" w:hAnsi="Open Sans" w:cs="Open Sans"/>
          <w:sz w:val="16"/>
        </w:rPr>
        <w:t xml:space="preserve">, </w:t>
      </w:r>
      <w:r w:rsidR="00E50A35" w:rsidRPr="00E53EB4">
        <w:rPr>
          <w:rFonts w:ascii="Open Sans" w:hAnsi="Open Sans" w:cs="Open Sans"/>
          <w:sz w:val="16"/>
        </w:rPr>
        <w:t>el desplegable de la izquierda</w:t>
      </w:r>
      <w:r w:rsidRPr="00E53EB4">
        <w:rPr>
          <w:rFonts w:ascii="Open Sans" w:hAnsi="Open Sans" w:cs="Open Sans"/>
          <w:sz w:val="16"/>
        </w:rPr>
        <w:t xml:space="preserve"> nos </w:t>
      </w:r>
      <w:r w:rsidR="00E50A35" w:rsidRPr="00E53EB4">
        <w:rPr>
          <w:rFonts w:ascii="Open Sans" w:hAnsi="Open Sans" w:cs="Open Sans"/>
          <w:sz w:val="16"/>
        </w:rPr>
        <w:t xml:space="preserve">indicará </w:t>
      </w:r>
      <w:r w:rsidRPr="00E53EB4">
        <w:rPr>
          <w:rFonts w:ascii="Open Sans" w:hAnsi="Open Sans" w:cs="Open Sans"/>
          <w:sz w:val="16"/>
        </w:rPr>
        <w:t xml:space="preserve">el número de avisos que tenemos sin resolver. </w:t>
      </w:r>
    </w:p>
    <w:p w:rsidR="00834312" w:rsidRPr="00E53EB4" w:rsidRDefault="00DB2918" w:rsidP="00183FAF">
      <w:pPr>
        <w:rPr>
          <w:rFonts w:ascii="Open Sans" w:hAnsi="Open Sans" w:cs="Open Sans"/>
          <w:sz w:val="16"/>
        </w:rPr>
      </w:pPr>
      <w:r>
        <w:rPr>
          <w:rFonts w:ascii="Open Sans" w:hAnsi="Open Sans" w:cs="Open Sans"/>
          <w:noProof/>
          <w:sz w:val="16"/>
          <w:lang w:eastAsia="es-ES"/>
        </w:rPr>
        <w:drawing>
          <wp:inline distT="0" distB="0" distL="0" distR="0">
            <wp:extent cx="5403234" cy="2306472"/>
            <wp:effectExtent l="19050" t="0" r="6966" b="0"/>
            <wp:docPr id="354" name="353 Imagen" descr="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27"/>
                    <a:srcRect b="17762"/>
                    <a:stretch>
                      <a:fillRect/>
                    </a:stretch>
                  </pic:blipFill>
                  <pic:spPr>
                    <a:xfrm>
                      <a:off x="0" y="0"/>
                      <a:ext cx="5403234" cy="2306472"/>
                    </a:xfrm>
                    <a:prstGeom prst="rect">
                      <a:avLst/>
                    </a:prstGeom>
                  </pic:spPr>
                </pic:pic>
              </a:graphicData>
            </a:graphic>
          </wp:inline>
        </w:drawing>
      </w:r>
    </w:p>
    <w:p w:rsidR="00834312" w:rsidRPr="00E53EB4" w:rsidRDefault="00834312" w:rsidP="00834312">
      <w:pPr>
        <w:rPr>
          <w:rFonts w:ascii="Open Sans" w:hAnsi="Open Sans" w:cs="Open Sans"/>
          <w:sz w:val="16"/>
        </w:rPr>
      </w:pPr>
    </w:p>
    <w:p w:rsidR="00834312" w:rsidRPr="00E53EB4" w:rsidRDefault="00834312" w:rsidP="00834312">
      <w:pPr>
        <w:rPr>
          <w:rFonts w:ascii="Open Sans" w:hAnsi="Open Sans" w:cs="Open Sans"/>
          <w:sz w:val="16"/>
        </w:rPr>
      </w:pPr>
      <w:r w:rsidRPr="00E53EB4">
        <w:rPr>
          <w:rFonts w:ascii="Open Sans" w:hAnsi="Open Sans" w:cs="Open Sans"/>
          <w:sz w:val="16"/>
        </w:rPr>
        <w:t>De un vistazo se puede observar quién es el remitente, si va dirigido únicamente a nosotros o a un grupo determinado, fecha y hora de creación</w:t>
      </w:r>
      <w:r w:rsidR="00183726" w:rsidRPr="00E53EB4">
        <w:rPr>
          <w:rFonts w:ascii="Open Sans" w:hAnsi="Open Sans" w:cs="Open Sans"/>
          <w:sz w:val="16"/>
        </w:rPr>
        <w:t>, así como</w:t>
      </w:r>
      <w:r w:rsidRPr="00E53EB4">
        <w:rPr>
          <w:rFonts w:ascii="Open Sans" w:hAnsi="Open Sans" w:cs="Open Sans"/>
          <w:sz w:val="16"/>
        </w:rPr>
        <w:t xml:space="preserve"> el comienzo del mensaje</w:t>
      </w:r>
      <w:r w:rsidR="00E27A35" w:rsidRPr="00E53EB4">
        <w:rPr>
          <w:rFonts w:ascii="Open Sans" w:hAnsi="Open Sans" w:cs="Open Sans"/>
          <w:sz w:val="16"/>
        </w:rPr>
        <w:t xml:space="preserve"> (colocando el cursor encima de éste, mostrará todo el texto)</w:t>
      </w:r>
      <w:r w:rsidRPr="00E53EB4">
        <w:rPr>
          <w:rFonts w:ascii="Open Sans" w:hAnsi="Open Sans" w:cs="Open Sans"/>
          <w:sz w:val="16"/>
        </w:rPr>
        <w:t>.</w:t>
      </w:r>
      <w:r w:rsidR="00E27A35" w:rsidRPr="00E53EB4">
        <w:rPr>
          <w:rFonts w:ascii="Open Sans" w:hAnsi="Open Sans" w:cs="Open Sans"/>
          <w:sz w:val="16"/>
        </w:rPr>
        <w:t xml:space="preserve"> </w:t>
      </w:r>
      <w:r w:rsidRPr="00E53EB4">
        <w:rPr>
          <w:rFonts w:ascii="Open Sans" w:hAnsi="Open Sans" w:cs="Open Sans"/>
          <w:sz w:val="16"/>
        </w:rPr>
        <w:t xml:space="preserve">Para consultar un aviso pendiente pulsamos en el </w:t>
      </w:r>
      <w:proofErr w:type="gramStart"/>
      <w:r w:rsidRPr="00E53EB4">
        <w:rPr>
          <w:rFonts w:ascii="Open Sans" w:hAnsi="Open Sans" w:cs="Open Sans"/>
          <w:sz w:val="16"/>
        </w:rPr>
        <w:t xml:space="preserve">icono </w:t>
      </w:r>
      <w:proofErr w:type="gramEnd"/>
      <w:r w:rsidR="00DB2918">
        <w:rPr>
          <w:rFonts w:ascii="Open Sans" w:hAnsi="Open Sans" w:cs="Open Sans"/>
          <w:noProof/>
          <w:sz w:val="16"/>
          <w:lang w:eastAsia="es-ES"/>
        </w:rPr>
        <w:drawing>
          <wp:inline distT="0" distB="0" distL="0" distR="0">
            <wp:extent cx="333422" cy="352474"/>
            <wp:effectExtent l="19050" t="0" r="9478" b="0"/>
            <wp:docPr id="355" name="354 Imagen" descr="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28"/>
                    <a:stretch>
                      <a:fillRect/>
                    </a:stretch>
                  </pic:blipFill>
                  <pic:spPr>
                    <a:xfrm>
                      <a:off x="0" y="0"/>
                      <a:ext cx="333422" cy="352474"/>
                    </a:xfrm>
                    <a:prstGeom prst="rect">
                      <a:avLst/>
                    </a:prstGeom>
                  </pic:spPr>
                </pic:pic>
              </a:graphicData>
            </a:graphic>
          </wp:inline>
        </w:drawing>
      </w:r>
      <w:r w:rsidRPr="00E53EB4">
        <w:rPr>
          <w:rFonts w:ascii="Open Sans" w:hAnsi="Open Sans" w:cs="Open Sans"/>
          <w:sz w:val="16"/>
        </w:rPr>
        <w:t>.</w:t>
      </w:r>
    </w:p>
    <w:p w:rsidR="00834312" w:rsidRPr="00E53EB4" w:rsidRDefault="00DB2918" w:rsidP="00496F8C">
      <w:pPr>
        <w:jc w:val="center"/>
        <w:rPr>
          <w:rFonts w:ascii="Open Sans" w:hAnsi="Open Sans" w:cs="Open Sans"/>
          <w:sz w:val="16"/>
        </w:rPr>
      </w:pPr>
      <w:r>
        <w:rPr>
          <w:rFonts w:ascii="Open Sans" w:hAnsi="Open Sans" w:cs="Open Sans"/>
          <w:noProof/>
          <w:sz w:val="16"/>
          <w:lang w:eastAsia="es-ES"/>
        </w:rPr>
        <w:drawing>
          <wp:inline distT="0" distB="0" distL="0" distR="0">
            <wp:extent cx="5403234" cy="2320119"/>
            <wp:effectExtent l="19050" t="0" r="6966" b="0"/>
            <wp:docPr id="356" name="355 Imagen" desc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29"/>
                    <a:srcRect b="17275"/>
                    <a:stretch>
                      <a:fillRect/>
                    </a:stretch>
                  </pic:blipFill>
                  <pic:spPr>
                    <a:xfrm>
                      <a:off x="0" y="0"/>
                      <a:ext cx="5403234" cy="2320119"/>
                    </a:xfrm>
                    <a:prstGeom prst="rect">
                      <a:avLst/>
                    </a:prstGeom>
                  </pic:spPr>
                </pic:pic>
              </a:graphicData>
            </a:graphic>
          </wp:inline>
        </w:drawing>
      </w:r>
    </w:p>
    <w:p w:rsidR="00834312" w:rsidRPr="00E53EB4" w:rsidRDefault="00834312" w:rsidP="00834312">
      <w:pPr>
        <w:rPr>
          <w:rFonts w:ascii="Open Sans" w:hAnsi="Open Sans" w:cs="Open Sans"/>
          <w:sz w:val="16"/>
        </w:rPr>
      </w:pPr>
    </w:p>
    <w:p w:rsidR="00834312" w:rsidRPr="00E53EB4" w:rsidRDefault="00834312" w:rsidP="00834312">
      <w:pPr>
        <w:rPr>
          <w:rFonts w:ascii="Open Sans" w:hAnsi="Open Sans" w:cs="Open Sans"/>
          <w:sz w:val="16"/>
        </w:rPr>
      </w:pPr>
      <w:r w:rsidRPr="00E53EB4">
        <w:rPr>
          <w:rFonts w:ascii="Open Sans" w:hAnsi="Open Sans" w:cs="Open Sans"/>
          <w:sz w:val="16"/>
        </w:rPr>
        <w:t>En esta pantalla podremos visualizar el texto del aviso y descargar los posib</w:t>
      </w:r>
      <w:r w:rsidR="00B43687" w:rsidRPr="00E53EB4">
        <w:rPr>
          <w:rFonts w:ascii="Open Sans" w:hAnsi="Open Sans" w:cs="Open Sans"/>
          <w:sz w:val="16"/>
        </w:rPr>
        <w:t>les archivos adjuntos, si los hubiera, pulsando la flecha</w:t>
      </w:r>
      <w:r w:rsidR="00DB2918">
        <w:rPr>
          <w:rFonts w:ascii="Open Sans" w:hAnsi="Open Sans" w:cs="Open Sans"/>
          <w:sz w:val="16"/>
        </w:rPr>
        <w:t xml:space="preserve"> oscura que se </w:t>
      </w:r>
      <w:proofErr w:type="spellStart"/>
      <w:r w:rsidR="00DB2918">
        <w:rPr>
          <w:rFonts w:ascii="Open Sans" w:hAnsi="Open Sans" w:cs="Open Sans"/>
          <w:sz w:val="16"/>
        </w:rPr>
        <w:t>encuantra</w:t>
      </w:r>
      <w:proofErr w:type="spellEnd"/>
      <w:r w:rsidR="00DB2918">
        <w:rPr>
          <w:rFonts w:ascii="Open Sans" w:hAnsi="Open Sans" w:cs="Open Sans"/>
          <w:sz w:val="16"/>
        </w:rPr>
        <w:t xml:space="preserve"> a la derecha de la imagen que queremos descargar.</w:t>
      </w:r>
    </w:p>
    <w:p w:rsidR="00834312" w:rsidRPr="00E53EB4" w:rsidRDefault="00DB2918" w:rsidP="00834312">
      <w:pPr>
        <w:jc w:val="center"/>
        <w:rPr>
          <w:rFonts w:ascii="Open Sans" w:hAnsi="Open Sans" w:cs="Open Sans"/>
          <w:sz w:val="16"/>
        </w:rPr>
      </w:pPr>
      <w:r>
        <w:rPr>
          <w:rFonts w:ascii="Open Sans" w:hAnsi="Open Sans" w:cs="Open Sans"/>
          <w:noProof/>
          <w:sz w:val="16"/>
          <w:lang w:eastAsia="es-ES"/>
        </w:rPr>
        <w:lastRenderedPageBreak/>
        <w:drawing>
          <wp:inline distT="0" distB="0" distL="0" distR="0">
            <wp:extent cx="5400675" cy="2807970"/>
            <wp:effectExtent l="19050" t="0" r="9525" b="0"/>
            <wp:docPr id="357" name="356 Imagen" descr="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30"/>
                    <a:stretch>
                      <a:fillRect/>
                    </a:stretch>
                  </pic:blipFill>
                  <pic:spPr>
                    <a:xfrm>
                      <a:off x="0" y="0"/>
                      <a:ext cx="5400675" cy="2807970"/>
                    </a:xfrm>
                    <a:prstGeom prst="rect">
                      <a:avLst/>
                    </a:prstGeom>
                  </pic:spPr>
                </pic:pic>
              </a:graphicData>
            </a:graphic>
          </wp:inline>
        </w:drawing>
      </w:r>
    </w:p>
    <w:p w:rsidR="00834312" w:rsidRPr="00E53EB4" w:rsidRDefault="00834312" w:rsidP="00834312">
      <w:pPr>
        <w:jc w:val="center"/>
        <w:rPr>
          <w:rFonts w:ascii="Open Sans" w:hAnsi="Open Sans" w:cs="Open Sans"/>
          <w:sz w:val="16"/>
        </w:rPr>
      </w:pPr>
    </w:p>
    <w:p w:rsidR="00834312" w:rsidRPr="00E53EB4" w:rsidRDefault="007A01F1" w:rsidP="0059116E">
      <w:pPr>
        <w:spacing w:before="0" w:after="0"/>
        <w:jc w:val="left"/>
        <w:rPr>
          <w:rFonts w:ascii="Open Sans" w:hAnsi="Open Sans" w:cs="Open Sans"/>
          <w:sz w:val="16"/>
        </w:rPr>
      </w:pPr>
      <w:bookmarkStart w:id="49" w:name="_Toc387048644"/>
      <w:bookmarkStart w:id="50" w:name="_Toc387080485"/>
      <w:bookmarkStart w:id="51" w:name="_Toc389131265"/>
      <w:bookmarkStart w:id="52" w:name="_Toc389131300"/>
      <w:r w:rsidRPr="00E53EB4">
        <w:rPr>
          <w:rFonts w:ascii="Open Sans" w:hAnsi="Open Sans" w:cs="Open Sans"/>
          <w:sz w:val="16"/>
        </w:rPr>
        <w:t xml:space="preserve">3.1.2. </w:t>
      </w:r>
      <w:r w:rsidR="00834312" w:rsidRPr="00E53EB4">
        <w:rPr>
          <w:rFonts w:ascii="Open Sans" w:hAnsi="Open Sans" w:cs="Open Sans"/>
          <w:sz w:val="16"/>
        </w:rPr>
        <w:t>Responder a un aviso</w:t>
      </w:r>
      <w:bookmarkEnd w:id="49"/>
      <w:bookmarkEnd w:id="50"/>
      <w:bookmarkEnd w:id="51"/>
      <w:bookmarkEnd w:id="52"/>
    </w:p>
    <w:p w:rsidR="00834312" w:rsidRPr="00E53EB4" w:rsidRDefault="00834312" w:rsidP="00834312">
      <w:pPr>
        <w:rPr>
          <w:rFonts w:ascii="Open Sans" w:hAnsi="Open Sans" w:cs="Open Sans"/>
          <w:sz w:val="16"/>
        </w:rPr>
      </w:pPr>
      <w:r w:rsidRPr="00E53EB4">
        <w:rPr>
          <w:rFonts w:ascii="Open Sans" w:hAnsi="Open Sans" w:cs="Open Sans"/>
          <w:sz w:val="16"/>
        </w:rPr>
        <w:t xml:space="preserve">Para responder a un aviso, se pulsará en el icono </w:t>
      </w:r>
      <w:r w:rsidR="00373BD8">
        <w:rPr>
          <w:rFonts w:ascii="Open Sans" w:hAnsi="Open Sans" w:cs="Open Sans"/>
          <w:noProof/>
          <w:sz w:val="16"/>
          <w:lang w:eastAsia="es-ES"/>
        </w:rPr>
        <w:drawing>
          <wp:inline distT="0" distB="0" distL="0" distR="0">
            <wp:extent cx="365760" cy="341906"/>
            <wp:effectExtent l="19050" t="0" r="0" b="0"/>
            <wp:docPr id="358" name="357 Imagen" descr="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31"/>
                    <a:stretch>
                      <a:fillRect/>
                    </a:stretch>
                  </pic:blipFill>
                  <pic:spPr>
                    <a:xfrm>
                      <a:off x="0" y="0"/>
                      <a:ext cx="362522" cy="338879"/>
                    </a:xfrm>
                    <a:prstGeom prst="rect">
                      <a:avLst/>
                    </a:prstGeom>
                  </pic:spPr>
                </pic:pic>
              </a:graphicData>
            </a:graphic>
          </wp:inline>
        </w:drawing>
      </w:r>
      <w:r w:rsidRPr="00E53EB4">
        <w:rPr>
          <w:rFonts w:ascii="Open Sans" w:hAnsi="Open Sans" w:cs="Open Sans"/>
          <w:sz w:val="16"/>
        </w:rPr>
        <w:t xml:space="preserve"> si queremos responder a una persona y al icono </w:t>
      </w:r>
      <w:r w:rsidR="00373BD8">
        <w:rPr>
          <w:rFonts w:ascii="Open Sans" w:hAnsi="Open Sans" w:cs="Open Sans"/>
          <w:noProof/>
          <w:sz w:val="16"/>
          <w:lang w:eastAsia="es-ES"/>
        </w:rPr>
        <w:drawing>
          <wp:inline distT="0" distB="0" distL="0" distR="0">
            <wp:extent cx="367014" cy="335100"/>
            <wp:effectExtent l="19050" t="0" r="0" b="0"/>
            <wp:docPr id="359" name="358 Imagen" desc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32"/>
                    <a:stretch>
                      <a:fillRect/>
                    </a:stretch>
                  </pic:blipFill>
                  <pic:spPr>
                    <a:xfrm>
                      <a:off x="0" y="0"/>
                      <a:ext cx="369360" cy="337242"/>
                    </a:xfrm>
                    <a:prstGeom prst="rect">
                      <a:avLst/>
                    </a:prstGeom>
                  </pic:spPr>
                </pic:pic>
              </a:graphicData>
            </a:graphic>
          </wp:inline>
        </w:drawing>
      </w:r>
      <w:r w:rsidRPr="00E53EB4">
        <w:rPr>
          <w:rFonts w:ascii="Open Sans" w:hAnsi="Open Sans" w:cs="Open Sans"/>
          <w:sz w:val="16"/>
        </w:rPr>
        <w:t xml:space="preserve"> si se desea responder a todo el grupo que haya recibido el aviso</w:t>
      </w:r>
      <w:r w:rsidR="00711B88" w:rsidRPr="00E53EB4">
        <w:rPr>
          <w:rFonts w:ascii="Open Sans" w:hAnsi="Open Sans" w:cs="Open Sans"/>
          <w:sz w:val="16"/>
        </w:rPr>
        <w:t>, si éste fuera el caso</w:t>
      </w:r>
      <w:r w:rsidRPr="00E53EB4">
        <w:rPr>
          <w:rFonts w:ascii="Open Sans" w:hAnsi="Open Sans" w:cs="Open Sans"/>
          <w:sz w:val="16"/>
        </w:rPr>
        <w:t>.</w:t>
      </w:r>
    </w:p>
    <w:p w:rsidR="00834312" w:rsidRPr="00E53EB4" w:rsidRDefault="00373BD8" w:rsidP="00834312">
      <w:pPr>
        <w:jc w:val="center"/>
        <w:rPr>
          <w:rFonts w:ascii="Open Sans" w:hAnsi="Open Sans" w:cs="Open Sans"/>
          <w:sz w:val="16"/>
        </w:rPr>
      </w:pPr>
      <w:r>
        <w:rPr>
          <w:rFonts w:ascii="Open Sans" w:hAnsi="Open Sans" w:cs="Open Sans"/>
          <w:noProof/>
          <w:sz w:val="16"/>
          <w:lang w:eastAsia="es-ES"/>
        </w:rPr>
        <w:drawing>
          <wp:inline distT="0" distB="0" distL="0" distR="0">
            <wp:extent cx="5403234" cy="2313295"/>
            <wp:effectExtent l="19050" t="0" r="6966" b="0"/>
            <wp:docPr id="360" name="359 Imagen" desc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33"/>
                    <a:srcRect b="17518"/>
                    <a:stretch>
                      <a:fillRect/>
                    </a:stretch>
                  </pic:blipFill>
                  <pic:spPr>
                    <a:xfrm>
                      <a:off x="0" y="0"/>
                      <a:ext cx="5403234" cy="2313295"/>
                    </a:xfrm>
                    <a:prstGeom prst="rect">
                      <a:avLst/>
                    </a:prstGeom>
                  </pic:spPr>
                </pic:pic>
              </a:graphicData>
            </a:graphic>
          </wp:inline>
        </w:drawing>
      </w:r>
    </w:p>
    <w:p w:rsidR="00834312" w:rsidRPr="00E53EB4" w:rsidRDefault="00834312" w:rsidP="00834312">
      <w:pPr>
        <w:rPr>
          <w:rFonts w:ascii="Open Sans" w:hAnsi="Open Sans" w:cs="Open Sans"/>
          <w:sz w:val="16"/>
        </w:rPr>
      </w:pPr>
    </w:p>
    <w:p w:rsidR="00834312" w:rsidRPr="00E53EB4" w:rsidRDefault="00834312" w:rsidP="00834312">
      <w:pPr>
        <w:rPr>
          <w:rFonts w:ascii="Open Sans" w:hAnsi="Open Sans" w:cs="Open Sans"/>
          <w:sz w:val="16"/>
        </w:rPr>
      </w:pPr>
      <w:r w:rsidRPr="00E53EB4">
        <w:rPr>
          <w:rFonts w:ascii="Open Sans" w:hAnsi="Open Sans" w:cs="Open Sans"/>
          <w:sz w:val="16"/>
        </w:rPr>
        <w:t xml:space="preserve">Al </w:t>
      </w:r>
      <w:r w:rsidR="006005D8" w:rsidRPr="00E53EB4">
        <w:rPr>
          <w:rFonts w:ascii="Open Sans" w:hAnsi="Open Sans" w:cs="Open Sans"/>
          <w:sz w:val="16"/>
        </w:rPr>
        <w:t>pulsar en los iconos de responder (</w:t>
      </w:r>
      <w:r w:rsidR="00373BD8" w:rsidRPr="00373BD8">
        <w:rPr>
          <w:rFonts w:ascii="Open Sans" w:hAnsi="Open Sans" w:cs="Open Sans"/>
          <w:noProof/>
          <w:sz w:val="16"/>
          <w:lang w:eastAsia="es-ES"/>
        </w:rPr>
        <w:drawing>
          <wp:inline distT="0" distB="0" distL="0" distR="0">
            <wp:extent cx="365760" cy="341906"/>
            <wp:effectExtent l="19050" t="0" r="0" b="0"/>
            <wp:docPr id="362" name="357 Imagen" descr="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31"/>
                    <a:stretch>
                      <a:fillRect/>
                    </a:stretch>
                  </pic:blipFill>
                  <pic:spPr>
                    <a:xfrm>
                      <a:off x="0" y="0"/>
                      <a:ext cx="362522" cy="338879"/>
                    </a:xfrm>
                    <a:prstGeom prst="rect">
                      <a:avLst/>
                    </a:prstGeom>
                  </pic:spPr>
                </pic:pic>
              </a:graphicData>
            </a:graphic>
          </wp:inline>
        </w:drawing>
      </w:r>
      <w:r w:rsidR="00373BD8" w:rsidRPr="00E53EB4">
        <w:rPr>
          <w:rFonts w:ascii="Open Sans" w:hAnsi="Open Sans" w:cs="Open Sans"/>
          <w:sz w:val="16"/>
        </w:rPr>
        <w:t>o</w:t>
      </w:r>
      <w:r w:rsidR="00373BD8" w:rsidRPr="00373BD8">
        <w:rPr>
          <w:rFonts w:ascii="Open Sans" w:hAnsi="Open Sans" w:cs="Open Sans"/>
          <w:noProof/>
          <w:sz w:val="16"/>
          <w:lang w:eastAsia="es-ES"/>
        </w:rPr>
        <w:drawing>
          <wp:inline distT="0" distB="0" distL="0" distR="0">
            <wp:extent cx="367014" cy="335100"/>
            <wp:effectExtent l="19050" t="0" r="0" b="0"/>
            <wp:docPr id="363" name="358 Imagen" desc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32"/>
                    <a:stretch>
                      <a:fillRect/>
                    </a:stretch>
                  </pic:blipFill>
                  <pic:spPr>
                    <a:xfrm>
                      <a:off x="0" y="0"/>
                      <a:ext cx="369360" cy="337242"/>
                    </a:xfrm>
                    <a:prstGeom prst="rect">
                      <a:avLst/>
                    </a:prstGeom>
                  </pic:spPr>
                </pic:pic>
              </a:graphicData>
            </a:graphic>
          </wp:inline>
        </w:drawing>
      </w:r>
      <w:r w:rsidR="006005D8" w:rsidRPr="00E53EB4">
        <w:rPr>
          <w:rFonts w:ascii="Open Sans" w:hAnsi="Open Sans" w:cs="Open Sans"/>
          <w:sz w:val="16"/>
        </w:rPr>
        <w:t>),</w:t>
      </w:r>
      <w:r w:rsidRPr="00E53EB4">
        <w:rPr>
          <w:rFonts w:ascii="Open Sans" w:hAnsi="Open Sans" w:cs="Open Sans"/>
          <w:sz w:val="16"/>
        </w:rPr>
        <w:t xml:space="preserve"> </w:t>
      </w:r>
      <w:r w:rsidR="006005D8" w:rsidRPr="00E53EB4">
        <w:rPr>
          <w:rFonts w:ascii="Open Sans" w:hAnsi="Open Sans" w:cs="Open Sans"/>
          <w:sz w:val="16"/>
        </w:rPr>
        <w:t xml:space="preserve">podremos </w:t>
      </w:r>
      <w:r w:rsidRPr="00E53EB4">
        <w:rPr>
          <w:rFonts w:ascii="Open Sans" w:hAnsi="Open Sans" w:cs="Open Sans"/>
          <w:sz w:val="16"/>
        </w:rPr>
        <w:t>escribir</w:t>
      </w:r>
      <w:r w:rsidR="006005D8" w:rsidRPr="00E53EB4">
        <w:rPr>
          <w:rFonts w:ascii="Open Sans" w:hAnsi="Open Sans" w:cs="Open Sans"/>
          <w:sz w:val="16"/>
        </w:rPr>
        <w:t xml:space="preserve"> en el recuadro “Mensaje”</w:t>
      </w:r>
      <w:r w:rsidR="002116D5" w:rsidRPr="00E53EB4">
        <w:rPr>
          <w:rFonts w:ascii="Open Sans" w:hAnsi="Open Sans" w:cs="Open Sans"/>
          <w:sz w:val="16"/>
        </w:rPr>
        <w:t>, que se tornará amarillo</w:t>
      </w:r>
      <w:r w:rsidR="006005D8" w:rsidRPr="00E53EB4">
        <w:rPr>
          <w:rFonts w:ascii="Open Sans" w:hAnsi="Open Sans" w:cs="Open Sans"/>
          <w:sz w:val="16"/>
        </w:rPr>
        <w:t>, pudiendo adjuntar archivos haciendo clic en “Adjuntos”.</w:t>
      </w:r>
      <w:r w:rsidRPr="00E53EB4">
        <w:rPr>
          <w:rFonts w:ascii="Open Sans" w:hAnsi="Open Sans" w:cs="Open Sans"/>
          <w:sz w:val="16"/>
        </w:rPr>
        <w:t xml:space="preserve"> </w:t>
      </w:r>
      <w:r w:rsidR="006005D8" w:rsidRPr="00E53EB4">
        <w:rPr>
          <w:rFonts w:ascii="Open Sans" w:hAnsi="Open Sans" w:cs="Open Sans"/>
          <w:sz w:val="16"/>
        </w:rPr>
        <w:t>Para finalizar debemos pulsar</w:t>
      </w:r>
      <w:r w:rsidRPr="00E53EB4">
        <w:rPr>
          <w:rFonts w:ascii="Open Sans" w:hAnsi="Open Sans" w:cs="Open Sans"/>
          <w:sz w:val="16"/>
        </w:rPr>
        <w:t xml:space="preserve"> sobre el botón “</w:t>
      </w:r>
      <w:r w:rsidR="006005D8" w:rsidRPr="00E53EB4">
        <w:rPr>
          <w:rFonts w:ascii="Open Sans" w:hAnsi="Open Sans" w:cs="Open Sans"/>
          <w:sz w:val="16"/>
        </w:rPr>
        <w:t>R</w:t>
      </w:r>
      <w:r w:rsidRPr="00E53EB4">
        <w:rPr>
          <w:rFonts w:ascii="Open Sans" w:hAnsi="Open Sans" w:cs="Open Sans"/>
          <w:sz w:val="16"/>
        </w:rPr>
        <w:t>esponder”.</w:t>
      </w:r>
    </w:p>
    <w:p w:rsidR="00834312" w:rsidRPr="00E53EB4" w:rsidRDefault="00F3450C" w:rsidP="00810654">
      <w:pPr>
        <w:rPr>
          <w:rFonts w:ascii="Open Sans" w:hAnsi="Open Sans" w:cs="Open Sans"/>
          <w:sz w:val="16"/>
        </w:rPr>
      </w:pPr>
      <w:r>
        <w:rPr>
          <w:rFonts w:ascii="Open Sans" w:hAnsi="Open Sans" w:cs="Open Sans"/>
          <w:noProof/>
          <w:sz w:val="16"/>
          <w:lang w:eastAsia="es-ES"/>
        </w:rPr>
        <w:lastRenderedPageBreak/>
        <w:drawing>
          <wp:inline distT="0" distB="0" distL="0" distR="0">
            <wp:extent cx="5400675" cy="3188970"/>
            <wp:effectExtent l="19050" t="0" r="9525" b="0"/>
            <wp:docPr id="5" name="4 Imagen" desc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34"/>
                    <a:stretch>
                      <a:fillRect/>
                    </a:stretch>
                  </pic:blipFill>
                  <pic:spPr>
                    <a:xfrm>
                      <a:off x="0" y="0"/>
                      <a:ext cx="5400675" cy="3188970"/>
                    </a:xfrm>
                    <a:prstGeom prst="rect">
                      <a:avLst/>
                    </a:prstGeom>
                  </pic:spPr>
                </pic:pic>
              </a:graphicData>
            </a:graphic>
          </wp:inline>
        </w:drawing>
      </w:r>
    </w:p>
    <w:p w:rsidR="00834312" w:rsidRPr="00E53EB4" w:rsidRDefault="00810654" w:rsidP="00810654">
      <w:pPr>
        <w:pStyle w:val="Ttulo4"/>
        <w:rPr>
          <w:rFonts w:ascii="Open Sans" w:hAnsi="Open Sans" w:cs="Open Sans"/>
          <w:sz w:val="16"/>
        </w:rPr>
      </w:pPr>
      <w:bookmarkStart w:id="53" w:name="_Toc387048645"/>
      <w:bookmarkStart w:id="54" w:name="_Toc387080486"/>
      <w:bookmarkStart w:id="55" w:name="_Toc389131266"/>
      <w:bookmarkStart w:id="56" w:name="_Toc389131301"/>
      <w:bookmarkStart w:id="57" w:name="_Toc416956900"/>
      <w:r w:rsidRPr="00E53EB4">
        <w:rPr>
          <w:rFonts w:ascii="Open Sans" w:hAnsi="Open Sans" w:cs="Open Sans"/>
          <w:sz w:val="16"/>
        </w:rPr>
        <w:t xml:space="preserve">3.1.3. </w:t>
      </w:r>
      <w:r w:rsidR="00834312" w:rsidRPr="00E53EB4">
        <w:rPr>
          <w:rFonts w:ascii="Open Sans" w:hAnsi="Open Sans" w:cs="Open Sans"/>
          <w:sz w:val="16"/>
        </w:rPr>
        <w:t>Resolver un aviso</w:t>
      </w:r>
      <w:bookmarkEnd w:id="53"/>
      <w:bookmarkEnd w:id="54"/>
      <w:bookmarkEnd w:id="55"/>
      <w:bookmarkEnd w:id="56"/>
      <w:bookmarkEnd w:id="57"/>
    </w:p>
    <w:p w:rsidR="00834312" w:rsidRPr="00E53EB4" w:rsidRDefault="00834312" w:rsidP="00834312">
      <w:pPr>
        <w:rPr>
          <w:rFonts w:ascii="Open Sans" w:hAnsi="Open Sans" w:cs="Open Sans"/>
          <w:sz w:val="16"/>
        </w:rPr>
      </w:pPr>
      <w:r w:rsidRPr="00E53EB4">
        <w:rPr>
          <w:rFonts w:ascii="Open Sans" w:hAnsi="Open Sans" w:cs="Open Sans"/>
          <w:sz w:val="16"/>
        </w:rPr>
        <w:t xml:space="preserve">Para que un aviso desaparezca del tablón de avisos por haberlo ya gestionado, es necesario pulsar en el </w:t>
      </w:r>
      <w:proofErr w:type="gramStart"/>
      <w:r w:rsidRPr="00E53EB4">
        <w:rPr>
          <w:rFonts w:ascii="Open Sans" w:hAnsi="Open Sans" w:cs="Open Sans"/>
          <w:sz w:val="16"/>
        </w:rPr>
        <w:t xml:space="preserve">icono </w:t>
      </w:r>
      <w:proofErr w:type="gramEnd"/>
      <w:r w:rsidR="00373BD8">
        <w:rPr>
          <w:rFonts w:ascii="Open Sans" w:hAnsi="Open Sans" w:cs="Open Sans"/>
          <w:noProof/>
          <w:sz w:val="16"/>
          <w:lang w:eastAsia="es-ES"/>
        </w:rPr>
        <w:drawing>
          <wp:inline distT="0" distB="0" distL="0" distR="0">
            <wp:extent cx="263387" cy="214685"/>
            <wp:effectExtent l="19050" t="0" r="3313" b="0"/>
            <wp:docPr id="366" name="365 Imagen"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35"/>
                    <a:srcRect l="87518" t="39576" r="10346" b="57090"/>
                    <a:stretch>
                      <a:fillRect/>
                    </a:stretch>
                  </pic:blipFill>
                  <pic:spPr>
                    <a:xfrm>
                      <a:off x="0" y="0"/>
                      <a:ext cx="263387" cy="214685"/>
                    </a:xfrm>
                    <a:prstGeom prst="rect">
                      <a:avLst/>
                    </a:prstGeom>
                  </pic:spPr>
                </pic:pic>
              </a:graphicData>
            </a:graphic>
          </wp:inline>
        </w:drawing>
      </w:r>
      <w:r w:rsidRPr="00E53EB4">
        <w:rPr>
          <w:rFonts w:ascii="Open Sans" w:hAnsi="Open Sans" w:cs="Open Sans"/>
          <w:sz w:val="16"/>
        </w:rPr>
        <w:t xml:space="preserve">. </w:t>
      </w:r>
    </w:p>
    <w:p w:rsidR="00834312" w:rsidRPr="00E53EB4" w:rsidRDefault="00373BD8" w:rsidP="00834312">
      <w:pPr>
        <w:jc w:val="center"/>
        <w:rPr>
          <w:rFonts w:ascii="Open Sans" w:hAnsi="Open Sans" w:cs="Open Sans"/>
          <w:b/>
          <w:sz w:val="16"/>
        </w:rPr>
      </w:pPr>
      <w:r>
        <w:rPr>
          <w:rFonts w:ascii="Open Sans" w:hAnsi="Open Sans" w:cs="Open Sans"/>
          <w:b/>
          <w:noProof/>
          <w:sz w:val="16"/>
          <w:lang w:eastAsia="es-ES"/>
        </w:rPr>
        <w:drawing>
          <wp:inline distT="0" distB="0" distL="0" distR="0">
            <wp:extent cx="5406409" cy="2313296"/>
            <wp:effectExtent l="19050" t="0" r="3791" b="0"/>
            <wp:docPr id="365" name="364 Imagen"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35"/>
                    <a:srcRect b="17518"/>
                    <a:stretch>
                      <a:fillRect/>
                    </a:stretch>
                  </pic:blipFill>
                  <pic:spPr>
                    <a:xfrm>
                      <a:off x="0" y="0"/>
                      <a:ext cx="5406409" cy="2313296"/>
                    </a:xfrm>
                    <a:prstGeom prst="rect">
                      <a:avLst/>
                    </a:prstGeom>
                  </pic:spPr>
                </pic:pic>
              </a:graphicData>
            </a:graphic>
          </wp:inline>
        </w:drawing>
      </w:r>
    </w:p>
    <w:p w:rsidR="00834312" w:rsidRDefault="00834312" w:rsidP="00834312">
      <w:pPr>
        <w:rPr>
          <w:rFonts w:ascii="Open Sans" w:hAnsi="Open Sans" w:cs="Open Sans"/>
          <w:sz w:val="16"/>
        </w:rPr>
      </w:pPr>
    </w:p>
    <w:p w:rsidR="002113C4" w:rsidRDefault="002113C4" w:rsidP="00834312">
      <w:pPr>
        <w:rPr>
          <w:rFonts w:ascii="Open Sans" w:hAnsi="Open Sans" w:cs="Open Sans"/>
          <w:sz w:val="16"/>
        </w:rPr>
      </w:pPr>
    </w:p>
    <w:p w:rsidR="002113C4" w:rsidRDefault="002113C4" w:rsidP="00834312">
      <w:pPr>
        <w:rPr>
          <w:rFonts w:ascii="Open Sans" w:hAnsi="Open Sans" w:cs="Open Sans"/>
          <w:sz w:val="16"/>
        </w:rPr>
      </w:pPr>
    </w:p>
    <w:p w:rsidR="002113C4" w:rsidRDefault="002113C4" w:rsidP="00834312">
      <w:pPr>
        <w:rPr>
          <w:rFonts w:ascii="Open Sans" w:hAnsi="Open Sans" w:cs="Open Sans"/>
          <w:sz w:val="16"/>
        </w:rPr>
      </w:pPr>
    </w:p>
    <w:p w:rsidR="002113C4" w:rsidRDefault="002113C4" w:rsidP="00834312">
      <w:pPr>
        <w:rPr>
          <w:rFonts w:ascii="Open Sans" w:hAnsi="Open Sans" w:cs="Open Sans"/>
          <w:sz w:val="16"/>
        </w:rPr>
      </w:pPr>
    </w:p>
    <w:p w:rsidR="002113C4" w:rsidRDefault="002113C4" w:rsidP="00834312">
      <w:pPr>
        <w:rPr>
          <w:rFonts w:ascii="Open Sans" w:hAnsi="Open Sans" w:cs="Open Sans"/>
          <w:sz w:val="16"/>
        </w:rPr>
      </w:pPr>
    </w:p>
    <w:p w:rsidR="002113C4" w:rsidRDefault="002113C4" w:rsidP="00834312">
      <w:pPr>
        <w:rPr>
          <w:rFonts w:ascii="Open Sans" w:hAnsi="Open Sans" w:cs="Open Sans"/>
          <w:sz w:val="16"/>
        </w:rPr>
      </w:pPr>
    </w:p>
    <w:p w:rsidR="002113C4" w:rsidRDefault="002113C4" w:rsidP="00834312">
      <w:pPr>
        <w:rPr>
          <w:rFonts w:ascii="Open Sans" w:hAnsi="Open Sans" w:cs="Open Sans"/>
          <w:sz w:val="16"/>
        </w:rPr>
      </w:pPr>
    </w:p>
    <w:p w:rsidR="002113C4" w:rsidRPr="00E53EB4" w:rsidRDefault="002113C4" w:rsidP="00834312">
      <w:pPr>
        <w:rPr>
          <w:rFonts w:ascii="Open Sans" w:hAnsi="Open Sans" w:cs="Open Sans"/>
          <w:sz w:val="16"/>
        </w:rPr>
      </w:pPr>
    </w:p>
    <w:p w:rsidR="00834312" w:rsidRPr="00E53EB4" w:rsidRDefault="00834312" w:rsidP="00834312">
      <w:pPr>
        <w:rPr>
          <w:rFonts w:ascii="Open Sans" w:hAnsi="Open Sans" w:cs="Open Sans"/>
          <w:sz w:val="16"/>
        </w:rPr>
      </w:pPr>
      <w:r w:rsidRPr="00E53EB4">
        <w:rPr>
          <w:rFonts w:ascii="Open Sans" w:hAnsi="Open Sans" w:cs="Open Sans"/>
          <w:sz w:val="16"/>
        </w:rPr>
        <w:t>En el aviso de confirmación se pulsará en “aceptar”</w:t>
      </w:r>
      <w:r w:rsidR="00AC60E6" w:rsidRPr="00E53EB4">
        <w:rPr>
          <w:rFonts w:ascii="Open Sans" w:hAnsi="Open Sans" w:cs="Open Sans"/>
          <w:sz w:val="16"/>
        </w:rPr>
        <w:t xml:space="preserve"> </w:t>
      </w:r>
      <w:r w:rsidRPr="00E53EB4">
        <w:rPr>
          <w:rFonts w:ascii="Open Sans" w:hAnsi="Open Sans" w:cs="Open Sans"/>
          <w:sz w:val="16"/>
        </w:rPr>
        <w:t>y pasará a la pestaña de avisos resueltos.</w:t>
      </w:r>
    </w:p>
    <w:p w:rsidR="00834312" w:rsidRPr="00E53EB4" w:rsidRDefault="00BD117F" w:rsidP="00834312">
      <w:pPr>
        <w:jc w:val="center"/>
        <w:rPr>
          <w:rFonts w:ascii="Open Sans" w:hAnsi="Open Sans" w:cs="Open Sans"/>
          <w:sz w:val="16"/>
        </w:rPr>
      </w:pPr>
      <w:r>
        <w:rPr>
          <w:rFonts w:ascii="Open Sans" w:hAnsi="Open Sans" w:cs="Open Sans"/>
          <w:noProof/>
          <w:sz w:val="16"/>
          <w:lang w:eastAsia="es-ES"/>
        </w:rPr>
        <w:lastRenderedPageBreak/>
        <w:drawing>
          <wp:inline distT="0" distB="0" distL="0" distR="0">
            <wp:extent cx="5403234" cy="2422478"/>
            <wp:effectExtent l="19050" t="0" r="6966" b="0"/>
            <wp:docPr id="367" name="366 Imagen"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36"/>
                    <a:srcRect b="21806"/>
                    <a:stretch>
                      <a:fillRect/>
                    </a:stretch>
                  </pic:blipFill>
                  <pic:spPr>
                    <a:xfrm>
                      <a:off x="0" y="0"/>
                      <a:ext cx="5403234" cy="2422478"/>
                    </a:xfrm>
                    <a:prstGeom prst="rect">
                      <a:avLst/>
                    </a:prstGeom>
                  </pic:spPr>
                </pic:pic>
              </a:graphicData>
            </a:graphic>
          </wp:inline>
        </w:drawing>
      </w:r>
    </w:p>
    <w:p w:rsidR="00834312" w:rsidRPr="00E53EB4" w:rsidRDefault="00834312" w:rsidP="00834312">
      <w:pPr>
        <w:rPr>
          <w:rFonts w:ascii="Open Sans" w:hAnsi="Open Sans" w:cs="Open Sans"/>
          <w:sz w:val="16"/>
        </w:rPr>
      </w:pPr>
    </w:p>
    <w:p w:rsidR="00834312" w:rsidRPr="00E53EB4" w:rsidRDefault="00B3636A" w:rsidP="00AC60E6">
      <w:pPr>
        <w:pStyle w:val="Ttulo4"/>
        <w:rPr>
          <w:rFonts w:ascii="Open Sans" w:hAnsi="Open Sans" w:cs="Open Sans"/>
          <w:sz w:val="16"/>
        </w:rPr>
      </w:pPr>
      <w:bookmarkStart w:id="58" w:name="_Toc387048646"/>
      <w:bookmarkStart w:id="59" w:name="_Toc387080487"/>
      <w:bookmarkStart w:id="60" w:name="_Toc389131267"/>
      <w:bookmarkStart w:id="61" w:name="_Toc389131302"/>
      <w:bookmarkStart w:id="62" w:name="_Toc416956901"/>
      <w:r w:rsidRPr="00E53EB4">
        <w:rPr>
          <w:rFonts w:ascii="Open Sans" w:hAnsi="Open Sans" w:cs="Open Sans"/>
          <w:sz w:val="16"/>
        </w:rPr>
        <w:t xml:space="preserve">3.1.4. </w:t>
      </w:r>
      <w:r w:rsidR="00834312" w:rsidRPr="00E53EB4">
        <w:rPr>
          <w:rFonts w:ascii="Open Sans" w:hAnsi="Open Sans" w:cs="Open Sans"/>
          <w:sz w:val="16"/>
        </w:rPr>
        <w:t>Insertar un aviso</w:t>
      </w:r>
      <w:bookmarkEnd w:id="58"/>
      <w:bookmarkEnd w:id="59"/>
      <w:bookmarkEnd w:id="60"/>
      <w:bookmarkEnd w:id="61"/>
      <w:bookmarkEnd w:id="62"/>
    </w:p>
    <w:p w:rsidR="00834312" w:rsidRPr="00E53EB4" w:rsidRDefault="00B3636A" w:rsidP="00834312">
      <w:pPr>
        <w:rPr>
          <w:rFonts w:ascii="Open Sans" w:hAnsi="Open Sans" w:cs="Open Sans"/>
          <w:sz w:val="16"/>
        </w:rPr>
      </w:pPr>
      <w:r w:rsidRPr="00E53EB4">
        <w:rPr>
          <w:rFonts w:ascii="Open Sans" w:hAnsi="Open Sans" w:cs="Open Sans"/>
          <w:sz w:val="16"/>
        </w:rPr>
        <w:t>Para introducir un nuevo aviso</w:t>
      </w:r>
      <w:r w:rsidR="002116D5" w:rsidRPr="00E53EB4">
        <w:rPr>
          <w:rFonts w:ascii="Open Sans" w:hAnsi="Open Sans" w:cs="Open Sans"/>
          <w:sz w:val="16"/>
        </w:rPr>
        <w:t xml:space="preserve"> debemos pulsar en “Insertar”.</w:t>
      </w:r>
    </w:p>
    <w:p w:rsidR="00834312" w:rsidRPr="00E53EB4" w:rsidRDefault="00BD117F" w:rsidP="00834312">
      <w:pPr>
        <w:jc w:val="center"/>
        <w:rPr>
          <w:rFonts w:ascii="Open Sans" w:hAnsi="Open Sans" w:cs="Open Sans"/>
          <w:sz w:val="16"/>
        </w:rPr>
      </w:pPr>
      <w:r>
        <w:rPr>
          <w:rFonts w:ascii="Open Sans" w:hAnsi="Open Sans" w:cs="Open Sans"/>
          <w:noProof/>
          <w:sz w:val="16"/>
          <w:lang w:eastAsia="es-ES"/>
        </w:rPr>
        <w:drawing>
          <wp:inline distT="0" distB="0" distL="0" distR="0">
            <wp:extent cx="5403234" cy="2320119"/>
            <wp:effectExtent l="19050" t="0" r="6966" b="0"/>
            <wp:docPr id="368" name="367 Imagen" descr="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37"/>
                    <a:srcRect b="17275"/>
                    <a:stretch>
                      <a:fillRect/>
                    </a:stretch>
                  </pic:blipFill>
                  <pic:spPr>
                    <a:xfrm>
                      <a:off x="0" y="0"/>
                      <a:ext cx="5403234" cy="2320119"/>
                    </a:xfrm>
                    <a:prstGeom prst="rect">
                      <a:avLst/>
                    </a:prstGeom>
                  </pic:spPr>
                </pic:pic>
              </a:graphicData>
            </a:graphic>
          </wp:inline>
        </w:drawing>
      </w:r>
    </w:p>
    <w:p w:rsidR="002116D5" w:rsidRDefault="002116D5" w:rsidP="00834312">
      <w:pPr>
        <w:rPr>
          <w:rFonts w:ascii="Open Sans" w:hAnsi="Open Sans" w:cs="Open Sans"/>
          <w:sz w:val="16"/>
        </w:rPr>
      </w:pPr>
    </w:p>
    <w:p w:rsidR="002113C4" w:rsidRDefault="002113C4" w:rsidP="00834312">
      <w:pPr>
        <w:rPr>
          <w:rFonts w:ascii="Open Sans" w:hAnsi="Open Sans" w:cs="Open Sans"/>
          <w:sz w:val="16"/>
        </w:rPr>
      </w:pPr>
    </w:p>
    <w:p w:rsidR="002113C4" w:rsidRDefault="002113C4" w:rsidP="00834312">
      <w:pPr>
        <w:rPr>
          <w:rFonts w:ascii="Open Sans" w:hAnsi="Open Sans" w:cs="Open Sans"/>
          <w:sz w:val="16"/>
        </w:rPr>
      </w:pPr>
    </w:p>
    <w:p w:rsidR="002113C4" w:rsidRDefault="002113C4" w:rsidP="00834312">
      <w:pPr>
        <w:rPr>
          <w:rFonts w:ascii="Open Sans" w:hAnsi="Open Sans" w:cs="Open Sans"/>
          <w:sz w:val="16"/>
        </w:rPr>
      </w:pPr>
    </w:p>
    <w:p w:rsidR="002113C4" w:rsidRDefault="002113C4" w:rsidP="00834312">
      <w:pPr>
        <w:rPr>
          <w:rFonts w:ascii="Open Sans" w:hAnsi="Open Sans" w:cs="Open Sans"/>
          <w:sz w:val="16"/>
        </w:rPr>
      </w:pPr>
    </w:p>
    <w:p w:rsidR="002113C4" w:rsidRDefault="002113C4" w:rsidP="00834312">
      <w:pPr>
        <w:rPr>
          <w:rFonts w:ascii="Open Sans" w:hAnsi="Open Sans" w:cs="Open Sans"/>
          <w:sz w:val="16"/>
        </w:rPr>
      </w:pPr>
    </w:p>
    <w:p w:rsidR="002113C4" w:rsidRDefault="002113C4" w:rsidP="00834312">
      <w:pPr>
        <w:rPr>
          <w:rFonts w:ascii="Open Sans" w:hAnsi="Open Sans" w:cs="Open Sans"/>
          <w:sz w:val="16"/>
        </w:rPr>
      </w:pPr>
    </w:p>
    <w:p w:rsidR="002113C4" w:rsidRDefault="002113C4" w:rsidP="00834312">
      <w:pPr>
        <w:rPr>
          <w:rFonts w:ascii="Open Sans" w:hAnsi="Open Sans" w:cs="Open Sans"/>
          <w:sz w:val="16"/>
        </w:rPr>
      </w:pPr>
    </w:p>
    <w:p w:rsidR="00F3450C" w:rsidRDefault="00F3450C" w:rsidP="00834312">
      <w:pPr>
        <w:rPr>
          <w:rFonts w:ascii="Open Sans" w:hAnsi="Open Sans" w:cs="Open Sans"/>
          <w:sz w:val="16"/>
        </w:rPr>
      </w:pPr>
    </w:p>
    <w:p w:rsidR="00F3450C" w:rsidRDefault="00F3450C" w:rsidP="00834312">
      <w:pPr>
        <w:rPr>
          <w:rFonts w:ascii="Open Sans" w:hAnsi="Open Sans" w:cs="Open Sans"/>
          <w:sz w:val="16"/>
        </w:rPr>
      </w:pPr>
    </w:p>
    <w:p w:rsidR="00F3450C" w:rsidRDefault="00F3450C" w:rsidP="00834312">
      <w:pPr>
        <w:rPr>
          <w:rFonts w:ascii="Open Sans" w:hAnsi="Open Sans" w:cs="Open Sans"/>
          <w:sz w:val="16"/>
        </w:rPr>
      </w:pPr>
    </w:p>
    <w:p w:rsidR="00F3450C" w:rsidRDefault="00F3450C" w:rsidP="00834312">
      <w:pPr>
        <w:rPr>
          <w:rFonts w:ascii="Open Sans" w:hAnsi="Open Sans" w:cs="Open Sans"/>
          <w:sz w:val="16"/>
        </w:rPr>
      </w:pPr>
    </w:p>
    <w:p w:rsidR="00F3450C" w:rsidRDefault="00F3450C" w:rsidP="00834312">
      <w:pPr>
        <w:rPr>
          <w:rFonts w:ascii="Open Sans" w:hAnsi="Open Sans" w:cs="Open Sans"/>
          <w:sz w:val="16"/>
        </w:rPr>
      </w:pPr>
    </w:p>
    <w:p w:rsidR="00F3450C" w:rsidRDefault="00F3450C" w:rsidP="00834312">
      <w:pPr>
        <w:rPr>
          <w:rFonts w:ascii="Open Sans" w:hAnsi="Open Sans" w:cs="Open Sans"/>
          <w:sz w:val="16"/>
        </w:rPr>
      </w:pPr>
    </w:p>
    <w:p w:rsidR="00F3450C" w:rsidRPr="00E53EB4" w:rsidRDefault="00F3450C" w:rsidP="00834312">
      <w:pPr>
        <w:rPr>
          <w:rFonts w:ascii="Open Sans" w:hAnsi="Open Sans" w:cs="Open Sans"/>
          <w:sz w:val="16"/>
        </w:rPr>
      </w:pPr>
    </w:p>
    <w:p w:rsidR="00834312" w:rsidRPr="00E53EB4" w:rsidRDefault="00834312" w:rsidP="00834312">
      <w:pPr>
        <w:rPr>
          <w:rFonts w:ascii="Open Sans" w:hAnsi="Open Sans" w:cs="Open Sans"/>
          <w:sz w:val="16"/>
        </w:rPr>
      </w:pPr>
      <w:r w:rsidRPr="00E53EB4">
        <w:rPr>
          <w:rFonts w:ascii="Open Sans" w:hAnsi="Open Sans" w:cs="Open Sans"/>
          <w:sz w:val="16"/>
        </w:rPr>
        <w:t>Se podrá seleccionar como destinatario un usuario o un grupo de usuarios, pulsando sobre “Para (usuarios)” o “Para (grupo usuario)”.</w:t>
      </w:r>
    </w:p>
    <w:p w:rsidR="00834312" w:rsidRPr="00E53EB4" w:rsidRDefault="00F3450C" w:rsidP="00834312">
      <w:pPr>
        <w:jc w:val="center"/>
        <w:rPr>
          <w:rFonts w:ascii="Open Sans" w:hAnsi="Open Sans" w:cs="Open Sans"/>
          <w:sz w:val="16"/>
        </w:rPr>
      </w:pPr>
      <w:r>
        <w:rPr>
          <w:rFonts w:ascii="Open Sans" w:hAnsi="Open Sans" w:cs="Open Sans"/>
          <w:noProof/>
          <w:sz w:val="16"/>
          <w:lang w:eastAsia="es-ES"/>
        </w:rPr>
        <w:drawing>
          <wp:inline distT="0" distB="0" distL="0" distR="0">
            <wp:extent cx="5400675" cy="3177540"/>
            <wp:effectExtent l="19050" t="0" r="9525" b="0"/>
            <wp:docPr id="9" name="8 Imagen" descr="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38"/>
                    <a:stretch>
                      <a:fillRect/>
                    </a:stretch>
                  </pic:blipFill>
                  <pic:spPr>
                    <a:xfrm>
                      <a:off x="0" y="0"/>
                      <a:ext cx="5400675" cy="3177540"/>
                    </a:xfrm>
                    <a:prstGeom prst="rect">
                      <a:avLst/>
                    </a:prstGeom>
                  </pic:spPr>
                </pic:pic>
              </a:graphicData>
            </a:graphic>
          </wp:inline>
        </w:drawing>
      </w:r>
    </w:p>
    <w:p w:rsidR="00834312" w:rsidRPr="00E53EB4" w:rsidRDefault="00834312">
      <w:pPr>
        <w:spacing w:before="0" w:after="0"/>
        <w:jc w:val="left"/>
        <w:rPr>
          <w:rFonts w:ascii="Open Sans" w:hAnsi="Open Sans" w:cs="Open Sans"/>
          <w:sz w:val="16"/>
        </w:rPr>
      </w:pPr>
    </w:p>
    <w:p w:rsidR="00834312" w:rsidRPr="00E53EB4" w:rsidRDefault="00D91BFC" w:rsidP="00834312">
      <w:pPr>
        <w:rPr>
          <w:rFonts w:ascii="Open Sans" w:hAnsi="Open Sans" w:cs="Open Sans"/>
          <w:sz w:val="16"/>
        </w:rPr>
      </w:pPr>
      <w:r w:rsidRPr="00E53EB4">
        <w:rPr>
          <w:rFonts w:ascii="Open Sans" w:hAnsi="Open Sans" w:cs="Open Sans"/>
          <w:sz w:val="16"/>
        </w:rPr>
        <w:t>Podremos seleccionar un solo destinatario</w:t>
      </w:r>
      <w:r w:rsidR="00834312" w:rsidRPr="00E53EB4">
        <w:rPr>
          <w:rFonts w:ascii="Open Sans" w:hAnsi="Open Sans" w:cs="Open Sans"/>
          <w:sz w:val="16"/>
        </w:rPr>
        <w:t>.</w:t>
      </w:r>
    </w:p>
    <w:p w:rsidR="00834312" w:rsidRPr="00E53EB4" w:rsidRDefault="00F3450C" w:rsidP="00834312">
      <w:pPr>
        <w:jc w:val="center"/>
        <w:rPr>
          <w:rFonts w:ascii="Open Sans" w:hAnsi="Open Sans" w:cs="Open Sans"/>
          <w:sz w:val="16"/>
        </w:rPr>
      </w:pPr>
      <w:r>
        <w:rPr>
          <w:rFonts w:ascii="Open Sans" w:hAnsi="Open Sans" w:cs="Open Sans"/>
          <w:noProof/>
          <w:sz w:val="16"/>
          <w:lang w:eastAsia="es-ES"/>
        </w:rPr>
        <w:drawing>
          <wp:inline distT="0" distB="0" distL="0" distR="0">
            <wp:extent cx="5400675" cy="3117215"/>
            <wp:effectExtent l="19050" t="0" r="9525" b="0"/>
            <wp:docPr id="10" name="9 Imagen" descr="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39"/>
                    <a:stretch>
                      <a:fillRect/>
                    </a:stretch>
                  </pic:blipFill>
                  <pic:spPr>
                    <a:xfrm>
                      <a:off x="0" y="0"/>
                      <a:ext cx="5400675" cy="3117215"/>
                    </a:xfrm>
                    <a:prstGeom prst="rect">
                      <a:avLst/>
                    </a:prstGeom>
                  </pic:spPr>
                </pic:pic>
              </a:graphicData>
            </a:graphic>
          </wp:inline>
        </w:drawing>
      </w:r>
    </w:p>
    <w:p w:rsidR="00834312" w:rsidRDefault="00834312" w:rsidP="00834312">
      <w:pPr>
        <w:rPr>
          <w:rFonts w:ascii="Open Sans" w:hAnsi="Open Sans" w:cs="Open Sans"/>
          <w:sz w:val="16"/>
        </w:rPr>
      </w:pPr>
    </w:p>
    <w:p w:rsidR="002113C4" w:rsidRDefault="002113C4" w:rsidP="00834312">
      <w:pPr>
        <w:rPr>
          <w:rFonts w:ascii="Open Sans" w:hAnsi="Open Sans" w:cs="Open Sans"/>
          <w:sz w:val="16"/>
        </w:rPr>
      </w:pPr>
    </w:p>
    <w:p w:rsidR="002113C4" w:rsidRDefault="002113C4" w:rsidP="00834312">
      <w:pPr>
        <w:rPr>
          <w:rFonts w:ascii="Open Sans" w:hAnsi="Open Sans" w:cs="Open Sans"/>
          <w:sz w:val="16"/>
        </w:rPr>
      </w:pPr>
    </w:p>
    <w:p w:rsidR="002113C4" w:rsidRDefault="002113C4" w:rsidP="00834312">
      <w:pPr>
        <w:rPr>
          <w:rFonts w:ascii="Open Sans" w:hAnsi="Open Sans" w:cs="Open Sans"/>
          <w:sz w:val="16"/>
        </w:rPr>
      </w:pPr>
    </w:p>
    <w:p w:rsidR="002113C4" w:rsidRDefault="002113C4" w:rsidP="00834312">
      <w:pPr>
        <w:rPr>
          <w:rFonts w:ascii="Open Sans" w:hAnsi="Open Sans" w:cs="Open Sans"/>
          <w:sz w:val="16"/>
        </w:rPr>
      </w:pPr>
    </w:p>
    <w:p w:rsidR="002113C4" w:rsidRDefault="002113C4" w:rsidP="00834312">
      <w:pPr>
        <w:rPr>
          <w:rFonts w:ascii="Open Sans" w:hAnsi="Open Sans" w:cs="Open Sans"/>
          <w:sz w:val="16"/>
        </w:rPr>
      </w:pPr>
    </w:p>
    <w:p w:rsidR="002113C4" w:rsidRPr="00E53EB4" w:rsidRDefault="002113C4" w:rsidP="00834312">
      <w:pPr>
        <w:rPr>
          <w:rFonts w:ascii="Open Sans" w:hAnsi="Open Sans" w:cs="Open Sans"/>
          <w:sz w:val="16"/>
        </w:rPr>
      </w:pPr>
    </w:p>
    <w:p w:rsidR="00834312" w:rsidRPr="00E53EB4" w:rsidRDefault="00D91BFC" w:rsidP="00834312">
      <w:pPr>
        <w:rPr>
          <w:rFonts w:ascii="Open Sans" w:hAnsi="Open Sans" w:cs="Open Sans"/>
          <w:sz w:val="16"/>
        </w:rPr>
      </w:pPr>
      <w:r w:rsidRPr="00E53EB4">
        <w:rPr>
          <w:rFonts w:ascii="Open Sans" w:hAnsi="Open Sans" w:cs="Open Sans"/>
          <w:sz w:val="16"/>
        </w:rPr>
        <w:t>O d</w:t>
      </w:r>
      <w:r w:rsidR="00834312" w:rsidRPr="00E53EB4">
        <w:rPr>
          <w:rFonts w:ascii="Open Sans" w:hAnsi="Open Sans" w:cs="Open Sans"/>
          <w:sz w:val="16"/>
        </w:rPr>
        <w:t>estinatario</w:t>
      </w:r>
      <w:r w:rsidRPr="00E53EB4">
        <w:rPr>
          <w:rFonts w:ascii="Open Sans" w:hAnsi="Open Sans" w:cs="Open Sans"/>
          <w:sz w:val="16"/>
        </w:rPr>
        <w:t>s</w:t>
      </w:r>
      <w:r w:rsidR="00834312" w:rsidRPr="00E53EB4">
        <w:rPr>
          <w:rFonts w:ascii="Open Sans" w:hAnsi="Open Sans" w:cs="Open Sans"/>
          <w:sz w:val="16"/>
        </w:rPr>
        <w:t xml:space="preserve"> colectivo</w:t>
      </w:r>
      <w:r w:rsidRPr="00E53EB4">
        <w:rPr>
          <w:rFonts w:ascii="Open Sans" w:hAnsi="Open Sans" w:cs="Open Sans"/>
          <w:sz w:val="16"/>
        </w:rPr>
        <w:t>s</w:t>
      </w:r>
      <w:r w:rsidR="00834312" w:rsidRPr="00E53EB4">
        <w:rPr>
          <w:rFonts w:ascii="Open Sans" w:hAnsi="Open Sans" w:cs="Open Sans"/>
          <w:sz w:val="16"/>
        </w:rPr>
        <w:t>. Si se selecciona el nivel básico, se enviará el aviso a toda la plantilla.</w:t>
      </w:r>
    </w:p>
    <w:p w:rsidR="00834312" w:rsidRPr="00E53EB4" w:rsidRDefault="00F3450C" w:rsidP="00834312">
      <w:pPr>
        <w:jc w:val="center"/>
        <w:rPr>
          <w:rFonts w:ascii="Open Sans" w:hAnsi="Open Sans" w:cs="Open Sans"/>
          <w:sz w:val="16"/>
        </w:rPr>
      </w:pPr>
      <w:r>
        <w:rPr>
          <w:rFonts w:ascii="Open Sans" w:hAnsi="Open Sans" w:cs="Open Sans"/>
          <w:noProof/>
          <w:sz w:val="16"/>
          <w:lang w:eastAsia="es-ES"/>
        </w:rPr>
        <w:drawing>
          <wp:inline distT="0" distB="0" distL="0" distR="0">
            <wp:extent cx="5400675" cy="3191510"/>
            <wp:effectExtent l="19050" t="0" r="9525" b="0"/>
            <wp:docPr id="11" name="10 Imagen" descr="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png"/>
                    <pic:cNvPicPr/>
                  </pic:nvPicPr>
                  <pic:blipFill>
                    <a:blip r:embed="rId40"/>
                    <a:stretch>
                      <a:fillRect/>
                    </a:stretch>
                  </pic:blipFill>
                  <pic:spPr>
                    <a:xfrm>
                      <a:off x="0" y="0"/>
                      <a:ext cx="5400675" cy="3191510"/>
                    </a:xfrm>
                    <a:prstGeom prst="rect">
                      <a:avLst/>
                    </a:prstGeom>
                  </pic:spPr>
                </pic:pic>
              </a:graphicData>
            </a:graphic>
          </wp:inline>
        </w:drawing>
      </w:r>
    </w:p>
    <w:p w:rsidR="00834312" w:rsidRPr="00E53EB4" w:rsidRDefault="00834312" w:rsidP="00834312">
      <w:pPr>
        <w:rPr>
          <w:rFonts w:ascii="Open Sans" w:hAnsi="Open Sans" w:cs="Open Sans"/>
          <w:sz w:val="16"/>
        </w:rPr>
      </w:pPr>
    </w:p>
    <w:p w:rsidR="00834312" w:rsidRPr="00E53EB4" w:rsidRDefault="00D91BFC" w:rsidP="00834312">
      <w:pPr>
        <w:rPr>
          <w:rFonts w:ascii="Open Sans" w:hAnsi="Open Sans" w:cs="Open Sans"/>
          <w:sz w:val="16"/>
        </w:rPr>
      </w:pPr>
      <w:r w:rsidRPr="00E53EB4">
        <w:rPr>
          <w:rFonts w:ascii="Open Sans" w:hAnsi="Open Sans" w:cs="Open Sans"/>
          <w:sz w:val="16"/>
        </w:rPr>
        <w:t>Podremos agregar documentos haciendo clic en “Adjuntos” y escribir en el recuadro “Mensaje”. Para finalizar debemos pulsar en “Insertar”</w:t>
      </w:r>
      <w:r w:rsidR="00834312" w:rsidRPr="00E53EB4">
        <w:rPr>
          <w:rFonts w:ascii="Open Sans" w:hAnsi="Open Sans" w:cs="Open Sans"/>
          <w:sz w:val="16"/>
        </w:rPr>
        <w:t>.</w:t>
      </w:r>
    </w:p>
    <w:p w:rsidR="00834312" w:rsidRPr="00E53EB4" w:rsidRDefault="00F3450C" w:rsidP="00D91BFC">
      <w:pPr>
        <w:jc w:val="center"/>
        <w:rPr>
          <w:rFonts w:ascii="Open Sans" w:hAnsi="Open Sans" w:cs="Open Sans"/>
          <w:sz w:val="16"/>
        </w:rPr>
      </w:pPr>
      <w:r>
        <w:rPr>
          <w:rFonts w:ascii="Open Sans" w:hAnsi="Open Sans" w:cs="Open Sans"/>
          <w:noProof/>
          <w:sz w:val="16"/>
          <w:lang w:eastAsia="es-ES"/>
        </w:rPr>
        <w:drawing>
          <wp:inline distT="0" distB="0" distL="0" distR="0">
            <wp:extent cx="5400675" cy="3177540"/>
            <wp:effectExtent l="19050" t="0" r="9525" b="0"/>
            <wp:docPr id="25" name="24 Imagen"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41"/>
                    <a:stretch>
                      <a:fillRect/>
                    </a:stretch>
                  </pic:blipFill>
                  <pic:spPr>
                    <a:xfrm>
                      <a:off x="0" y="0"/>
                      <a:ext cx="5400675" cy="3177540"/>
                    </a:xfrm>
                    <a:prstGeom prst="rect">
                      <a:avLst/>
                    </a:prstGeom>
                  </pic:spPr>
                </pic:pic>
              </a:graphicData>
            </a:graphic>
          </wp:inline>
        </w:drawing>
      </w:r>
    </w:p>
    <w:p w:rsidR="00834312" w:rsidRDefault="00834312" w:rsidP="00D91BFC">
      <w:pPr>
        <w:rPr>
          <w:rFonts w:ascii="Open Sans" w:hAnsi="Open Sans" w:cs="Open Sans"/>
          <w:sz w:val="16"/>
        </w:rPr>
      </w:pPr>
    </w:p>
    <w:p w:rsidR="0059116E" w:rsidRDefault="0059116E" w:rsidP="00D91BFC">
      <w:pPr>
        <w:rPr>
          <w:rFonts w:ascii="Open Sans" w:hAnsi="Open Sans" w:cs="Open Sans"/>
          <w:sz w:val="16"/>
        </w:rPr>
      </w:pPr>
    </w:p>
    <w:p w:rsidR="0059116E" w:rsidRDefault="0059116E" w:rsidP="00D91BFC">
      <w:pPr>
        <w:rPr>
          <w:rFonts w:ascii="Open Sans" w:hAnsi="Open Sans" w:cs="Open Sans"/>
          <w:sz w:val="16"/>
        </w:rPr>
      </w:pPr>
    </w:p>
    <w:p w:rsidR="0059116E" w:rsidRDefault="0059116E" w:rsidP="00D91BFC">
      <w:pPr>
        <w:rPr>
          <w:rFonts w:ascii="Open Sans" w:hAnsi="Open Sans" w:cs="Open Sans"/>
          <w:sz w:val="16"/>
        </w:rPr>
      </w:pPr>
    </w:p>
    <w:p w:rsidR="002113C4" w:rsidRDefault="002113C4" w:rsidP="00D91BFC">
      <w:pPr>
        <w:rPr>
          <w:rFonts w:ascii="Open Sans" w:hAnsi="Open Sans" w:cs="Open Sans"/>
          <w:sz w:val="16"/>
        </w:rPr>
      </w:pPr>
    </w:p>
    <w:p w:rsidR="002113C4" w:rsidRPr="00E53EB4" w:rsidRDefault="002113C4" w:rsidP="00D91BFC">
      <w:pPr>
        <w:rPr>
          <w:rFonts w:ascii="Open Sans" w:hAnsi="Open Sans" w:cs="Open Sans"/>
          <w:sz w:val="16"/>
        </w:rPr>
      </w:pPr>
    </w:p>
    <w:p w:rsidR="00E94AFC" w:rsidRPr="00E53EB4" w:rsidRDefault="00E94AFC" w:rsidP="00E94AFC">
      <w:pPr>
        <w:pStyle w:val="Ttulo4"/>
        <w:rPr>
          <w:rFonts w:ascii="Open Sans" w:hAnsi="Open Sans" w:cs="Open Sans"/>
          <w:sz w:val="16"/>
        </w:rPr>
      </w:pPr>
      <w:bookmarkStart w:id="63" w:name="_Toc416956902"/>
      <w:r w:rsidRPr="00E53EB4">
        <w:rPr>
          <w:rFonts w:ascii="Open Sans" w:hAnsi="Open Sans" w:cs="Open Sans"/>
          <w:sz w:val="16"/>
        </w:rPr>
        <w:t>3.1.5. Insertar un aviso programado</w:t>
      </w:r>
      <w:bookmarkEnd w:id="63"/>
    </w:p>
    <w:p w:rsidR="00E94AFC" w:rsidRPr="00E53EB4" w:rsidRDefault="00E94AFC" w:rsidP="00D91BFC">
      <w:pPr>
        <w:rPr>
          <w:rFonts w:ascii="Open Sans" w:hAnsi="Open Sans" w:cs="Open Sans"/>
          <w:sz w:val="16"/>
        </w:rPr>
      </w:pPr>
      <w:r w:rsidRPr="00E53EB4">
        <w:rPr>
          <w:rFonts w:ascii="Open Sans" w:hAnsi="Open Sans" w:cs="Open Sans"/>
          <w:sz w:val="16"/>
        </w:rPr>
        <w:t>Esta funcionalidad permite la generación de un aviso que se repetirá periódicamente a los usuarios seleccionados según los criterios de periodicidad seleccionados.</w:t>
      </w:r>
    </w:p>
    <w:p w:rsidR="00E94AFC" w:rsidRPr="00E53EB4" w:rsidRDefault="00E94AFC" w:rsidP="00D91BFC">
      <w:pPr>
        <w:rPr>
          <w:rFonts w:ascii="Open Sans" w:hAnsi="Open Sans" w:cs="Open Sans"/>
          <w:sz w:val="16"/>
        </w:rPr>
      </w:pPr>
    </w:p>
    <w:p w:rsidR="00E94AFC" w:rsidRPr="00E53EB4" w:rsidRDefault="00660343" w:rsidP="00D91BFC">
      <w:pPr>
        <w:rPr>
          <w:rFonts w:ascii="Open Sans" w:hAnsi="Open Sans" w:cs="Open Sans"/>
          <w:sz w:val="16"/>
        </w:rPr>
      </w:pPr>
      <w:r>
        <w:rPr>
          <w:rFonts w:ascii="Open Sans" w:hAnsi="Open Sans" w:cs="Open Sans"/>
          <w:noProof/>
          <w:sz w:val="16"/>
          <w:lang w:eastAsia="es-ES"/>
        </w:rPr>
        <w:pict>
          <v:rect id="_x0000_s1033" style="position:absolute;left:0;text-align:left;margin-left:179.9pt;margin-top:98.45pt;width:33.8pt;height:11.3pt;z-index:251854848" filled="f" fillcolor="red" strokecolor="red" strokeweight="3pt">
            <v:shadow type="perspective" color="#7f7f7f [1601]" opacity=".5" offset="1pt" offset2="-1pt"/>
          </v:rect>
        </w:pict>
      </w:r>
      <w:r>
        <w:rPr>
          <w:rFonts w:ascii="Open Sans" w:hAnsi="Open Sans" w:cs="Open Sans"/>
          <w:noProof/>
          <w:sz w:val="16"/>
          <w:lang w:eastAsia="es-ES"/>
        </w:rPr>
        <w:pict>
          <v:rect id="_x0000_s1032" style="position:absolute;left:0;text-align:left;margin-left:110.3pt;margin-top:97.75pt;width:33.8pt;height:11.3pt;z-index:251853824" filled="f" fillcolor="red" strokecolor="red" strokeweight="3pt">
            <v:shadow type="perspective" color="#7f7f7f [1601]" opacity=".5" offset="1pt" offset2="-1pt"/>
          </v:rect>
        </w:pict>
      </w:r>
      <w:r w:rsidR="00F3450C">
        <w:rPr>
          <w:rFonts w:ascii="Open Sans" w:hAnsi="Open Sans" w:cs="Open Sans"/>
          <w:noProof/>
          <w:sz w:val="16"/>
          <w:lang w:eastAsia="es-ES"/>
        </w:rPr>
        <w:drawing>
          <wp:inline distT="0" distB="0" distL="0" distR="0">
            <wp:extent cx="5400675" cy="3193415"/>
            <wp:effectExtent l="19050" t="0" r="9525" b="0"/>
            <wp:docPr id="35" name="34 Imagen"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42"/>
                    <a:stretch>
                      <a:fillRect/>
                    </a:stretch>
                  </pic:blipFill>
                  <pic:spPr>
                    <a:xfrm>
                      <a:off x="0" y="0"/>
                      <a:ext cx="5400675" cy="3193415"/>
                    </a:xfrm>
                    <a:prstGeom prst="rect">
                      <a:avLst/>
                    </a:prstGeom>
                  </pic:spPr>
                </pic:pic>
              </a:graphicData>
            </a:graphic>
          </wp:inline>
        </w:drawing>
      </w:r>
    </w:p>
    <w:p w:rsidR="00E94AFC" w:rsidRPr="00E53EB4" w:rsidRDefault="00E94AFC" w:rsidP="00D91BFC">
      <w:pPr>
        <w:rPr>
          <w:rFonts w:ascii="Open Sans" w:hAnsi="Open Sans" w:cs="Open Sans"/>
          <w:sz w:val="16"/>
        </w:rPr>
      </w:pPr>
    </w:p>
    <w:p w:rsidR="00E94AFC" w:rsidRPr="00E53EB4" w:rsidRDefault="00E94AFC" w:rsidP="00D91BFC">
      <w:pPr>
        <w:rPr>
          <w:rFonts w:ascii="Open Sans" w:hAnsi="Open Sans" w:cs="Open Sans"/>
          <w:sz w:val="16"/>
        </w:rPr>
      </w:pPr>
      <w:r w:rsidRPr="00E53EB4">
        <w:rPr>
          <w:rFonts w:ascii="Open Sans" w:hAnsi="Open Sans" w:cs="Open Sans"/>
          <w:sz w:val="16"/>
        </w:rPr>
        <w:t xml:space="preserve">Aquí se muestra la pantalla donde se podrán </w:t>
      </w:r>
    </w:p>
    <w:p w:rsidR="00E94AFC" w:rsidRDefault="00F3450C" w:rsidP="00D91BFC">
      <w:pPr>
        <w:rPr>
          <w:rFonts w:ascii="Open Sans" w:hAnsi="Open Sans" w:cs="Open Sans"/>
          <w:sz w:val="16"/>
        </w:rPr>
      </w:pPr>
      <w:r>
        <w:rPr>
          <w:rFonts w:ascii="Open Sans" w:hAnsi="Open Sans" w:cs="Open Sans"/>
          <w:noProof/>
          <w:sz w:val="16"/>
          <w:lang w:eastAsia="es-ES"/>
        </w:rPr>
        <w:drawing>
          <wp:inline distT="0" distB="0" distL="0" distR="0">
            <wp:extent cx="5400675" cy="3152140"/>
            <wp:effectExtent l="19050" t="0" r="9525" b="0"/>
            <wp:docPr id="41" name="40 Imagen" descr="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png"/>
                    <pic:cNvPicPr/>
                  </pic:nvPicPr>
                  <pic:blipFill>
                    <a:blip r:embed="rId43"/>
                    <a:stretch>
                      <a:fillRect/>
                    </a:stretch>
                  </pic:blipFill>
                  <pic:spPr>
                    <a:xfrm>
                      <a:off x="0" y="0"/>
                      <a:ext cx="5400675" cy="3152140"/>
                    </a:xfrm>
                    <a:prstGeom prst="rect">
                      <a:avLst/>
                    </a:prstGeom>
                  </pic:spPr>
                </pic:pic>
              </a:graphicData>
            </a:graphic>
          </wp:inline>
        </w:drawing>
      </w:r>
    </w:p>
    <w:p w:rsidR="0059116E" w:rsidRDefault="0059116E" w:rsidP="00D91BFC">
      <w:pPr>
        <w:rPr>
          <w:rFonts w:ascii="Open Sans" w:hAnsi="Open Sans" w:cs="Open Sans"/>
          <w:sz w:val="16"/>
        </w:rPr>
      </w:pPr>
    </w:p>
    <w:p w:rsidR="0059116E" w:rsidRDefault="0059116E" w:rsidP="00D91BFC">
      <w:pPr>
        <w:rPr>
          <w:rFonts w:ascii="Open Sans" w:hAnsi="Open Sans" w:cs="Open Sans"/>
          <w:sz w:val="16"/>
        </w:rPr>
      </w:pPr>
    </w:p>
    <w:p w:rsidR="0059116E" w:rsidRDefault="0059116E" w:rsidP="00D91BFC">
      <w:pPr>
        <w:rPr>
          <w:rFonts w:ascii="Open Sans" w:hAnsi="Open Sans" w:cs="Open Sans"/>
          <w:sz w:val="16"/>
        </w:rPr>
      </w:pPr>
    </w:p>
    <w:p w:rsidR="002113C4" w:rsidRPr="00E53EB4" w:rsidRDefault="002113C4" w:rsidP="00D91BFC">
      <w:pPr>
        <w:rPr>
          <w:rFonts w:ascii="Open Sans" w:hAnsi="Open Sans" w:cs="Open Sans"/>
          <w:sz w:val="16"/>
        </w:rPr>
      </w:pPr>
    </w:p>
    <w:p w:rsidR="00885FAD" w:rsidRPr="00E53EB4" w:rsidRDefault="00D91BFC" w:rsidP="00D91BFC">
      <w:pPr>
        <w:pStyle w:val="Ttulo2"/>
        <w:rPr>
          <w:rFonts w:ascii="Open Sans" w:hAnsi="Open Sans" w:cs="Open Sans"/>
          <w:sz w:val="18"/>
        </w:rPr>
      </w:pPr>
      <w:bookmarkStart w:id="64" w:name="_Toc387048647"/>
      <w:bookmarkStart w:id="65" w:name="_Toc389131268"/>
      <w:bookmarkStart w:id="66" w:name="_Toc389131303"/>
      <w:bookmarkStart w:id="67" w:name="_Toc416956903"/>
      <w:r w:rsidRPr="00E53EB4">
        <w:rPr>
          <w:rFonts w:ascii="Open Sans" w:hAnsi="Open Sans" w:cs="Open Sans"/>
          <w:sz w:val="18"/>
        </w:rPr>
        <w:t xml:space="preserve">3.2. </w:t>
      </w:r>
      <w:r w:rsidR="001618E0" w:rsidRPr="00E53EB4">
        <w:rPr>
          <w:rFonts w:ascii="Open Sans" w:hAnsi="Open Sans" w:cs="Open Sans"/>
          <w:sz w:val="18"/>
        </w:rPr>
        <w:fldChar w:fldCharType="begin"/>
      </w:r>
      <w:r w:rsidR="00885FAD" w:rsidRPr="00E53EB4">
        <w:rPr>
          <w:rFonts w:ascii="Open Sans" w:hAnsi="Open Sans" w:cs="Open Sans"/>
          <w:sz w:val="18"/>
        </w:rPr>
        <w:instrText xml:space="preserve"> XE "APLICACIÓN DE GESTIÓN POLICIAL:Exportación de boletines" </w:instrText>
      </w:r>
      <w:r w:rsidR="001618E0" w:rsidRPr="00E53EB4">
        <w:rPr>
          <w:rFonts w:ascii="Open Sans" w:hAnsi="Open Sans" w:cs="Open Sans"/>
          <w:sz w:val="18"/>
        </w:rPr>
        <w:fldChar w:fldCharType="end"/>
      </w:r>
      <w:bookmarkStart w:id="68" w:name="_Toc387080488"/>
      <w:r w:rsidR="00885FAD" w:rsidRPr="00E53EB4">
        <w:rPr>
          <w:rFonts w:ascii="Open Sans" w:hAnsi="Open Sans" w:cs="Open Sans"/>
          <w:sz w:val="18"/>
        </w:rPr>
        <w:t>Consulta de vehículos y personas</w:t>
      </w:r>
      <w:bookmarkEnd w:id="64"/>
      <w:bookmarkEnd w:id="65"/>
      <w:bookmarkEnd w:id="66"/>
      <w:bookmarkEnd w:id="67"/>
      <w:bookmarkEnd w:id="68"/>
    </w:p>
    <w:p w:rsidR="00885FAD" w:rsidRPr="00E53EB4" w:rsidRDefault="00D91BFC" w:rsidP="00D91BFC">
      <w:pPr>
        <w:pStyle w:val="Ttulo4"/>
        <w:rPr>
          <w:rFonts w:ascii="Open Sans" w:hAnsi="Open Sans" w:cs="Open Sans"/>
          <w:sz w:val="16"/>
        </w:rPr>
      </w:pPr>
      <w:bookmarkStart w:id="69" w:name="_Toc387048648"/>
      <w:bookmarkStart w:id="70" w:name="_Toc389131269"/>
      <w:bookmarkStart w:id="71" w:name="_Toc389131304"/>
      <w:bookmarkStart w:id="72" w:name="_Toc416956904"/>
      <w:r w:rsidRPr="00E53EB4">
        <w:rPr>
          <w:rFonts w:ascii="Open Sans" w:hAnsi="Open Sans" w:cs="Open Sans"/>
          <w:sz w:val="16"/>
        </w:rPr>
        <w:t xml:space="preserve">3.2.1. </w:t>
      </w:r>
      <w:r w:rsidR="001618E0" w:rsidRPr="00E53EB4">
        <w:rPr>
          <w:rFonts w:ascii="Open Sans" w:hAnsi="Open Sans" w:cs="Open Sans"/>
          <w:sz w:val="16"/>
        </w:rPr>
        <w:fldChar w:fldCharType="begin"/>
      </w:r>
      <w:r w:rsidR="00885FAD" w:rsidRPr="00E53EB4">
        <w:rPr>
          <w:rFonts w:ascii="Open Sans" w:hAnsi="Open Sans" w:cs="Open Sans"/>
          <w:sz w:val="16"/>
        </w:rPr>
        <w:instrText xml:space="preserve"> XE "APLICACIÓN DE GESTIÓN POLICIAL:Exportación de boletines" </w:instrText>
      </w:r>
      <w:r w:rsidR="001618E0" w:rsidRPr="00E53EB4">
        <w:rPr>
          <w:rFonts w:ascii="Open Sans" w:hAnsi="Open Sans" w:cs="Open Sans"/>
          <w:sz w:val="16"/>
        </w:rPr>
        <w:fldChar w:fldCharType="end"/>
      </w:r>
      <w:bookmarkStart w:id="73" w:name="_Toc387080489"/>
      <w:r w:rsidR="00885FAD" w:rsidRPr="00E53EB4">
        <w:rPr>
          <w:rFonts w:ascii="Open Sans" w:hAnsi="Open Sans" w:cs="Open Sans"/>
          <w:sz w:val="16"/>
        </w:rPr>
        <w:t>Acceso y consulta</w:t>
      </w:r>
      <w:bookmarkEnd w:id="69"/>
      <w:bookmarkEnd w:id="70"/>
      <w:bookmarkEnd w:id="71"/>
      <w:bookmarkEnd w:id="72"/>
      <w:bookmarkEnd w:id="73"/>
    </w:p>
    <w:p w:rsidR="00885FAD" w:rsidRPr="00E53EB4" w:rsidRDefault="00C7026C" w:rsidP="00885FAD">
      <w:pPr>
        <w:rPr>
          <w:rFonts w:ascii="Open Sans" w:hAnsi="Open Sans" w:cs="Open Sans"/>
          <w:sz w:val="16"/>
        </w:rPr>
      </w:pPr>
      <w:r w:rsidRPr="00E53EB4">
        <w:rPr>
          <w:rFonts w:ascii="Open Sans" w:hAnsi="Open Sans" w:cs="Open Sans"/>
          <w:sz w:val="16"/>
        </w:rPr>
        <w:t>Para conocer los datos del vehículo o la persona, accederemos desde “Consultas”:</w:t>
      </w:r>
    </w:p>
    <w:p w:rsidR="00885FAD" w:rsidRPr="00E53EB4" w:rsidRDefault="00BD117F" w:rsidP="00C7026C">
      <w:pPr>
        <w:jc w:val="center"/>
        <w:rPr>
          <w:rFonts w:ascii="Open Sans" w:hAnsi="Open Sans" w:cs="Open Sans"/>
          <w:sz w:val="16"/>
        </w:rPr>
      </w:pPr>
      <w:r>
        <w:rPr>
          <w:rFonts w:ascii="Open Sans" w:hAnsi="Open Sans" w:cs="Open Sans"/>
          <w:noProof/>
          <w:sz w:val="16"/>
          <w:lang w:eastAsia="es-ES"/>
        </w:rPr>
        <w:drawing>
          <wp:inline distT="0" distB="0" distL="0" distR="0">
            <wp:extent cx="1491698" cy="2795313"/>
            <wp:effectExtent l="19050" t="0" r="0" b="0"/>
            <wp:docPr id="376" name="375 Imagen" descr="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png"/>
                    <pic:cNvPicPr/>
                  </pic:nvPicPr>
                  <pic:blipFill>
                    <a:blip r:embed="rId44"/>
                    <a:stretch>
                      <a:fillRect/>
                    </a:stretch>
                  </pic:blipFill>
                  <pic:spPr>
                    <a:xfrm>
                      <a:off x="0" y="0"/>
                      <a:ext cx="1492780" cy="2797340"/>
                    </a:xfrm>
                    <a:prstGeom prst="rect">
                      <a:avLst/>
                    </a:prstGeom>
                  </pic:spPr>
                </pic:pic>
              </a:graphicData>
            </a:graphic>
          </wp:inline>
        </w:drawing>
      </w:r>
    </w:p>
    <w:p w:rsidR="00885FAD" w:rsidRPr="00E53EB4" w:rsidRDefault="00885FAD" w:rsidP="00DE4B3E">
      <w:pPr>
        <w:rPr>
          <w:rFonts w:ascii="Open Sans" w:hAnsi="Open Sans" w:cs="Open Sans"/>
          <w:sz w:val="16"/>
        </w:rPr>
      </w:pPr>
    </w:p>
    <w:p w:rsidR="000C142A" w:rsidRPr="00E53EB4" w:rsidRDefault="00885FAD" w:rsidP="000C142A">
      <w:pPr>
        <w:rPr>
          <w:rFonts w:ascii="Open Sans" w:hAnsi="Open Sans" w:cs="Open Sans"/>
          <w:sz w:val="16"/>
        </w:rPr>
      </w:pPr>
      <w:r w:rsidRPr="00E53EB4">
        <w:rPr>
          <w:rFonts w:ascii="Open Sans" w:hAnsi="Open Sans" w:cs="Open Sans"/>
          <w:sz w:val="16"/>
        </w:rPr>
        <w:t>Se hace sobre “Consulta de vehículos o de personas”</w:t>
      </w:r>
      <w:r w:rsidR="000C142A" w:rsidRPr="00E53EB4">
        <w:rPr>
          <w:rFonts w:ascii="Open Sans" w:hAnsi="Open Sans" w:cs="Open Sans"/>
          <w:sz w:val="16"/>
        </w:rPr>
        <w:t xml:space="preserve"> </w:t>
      </w:r>
    </w:p>
    <w:p w:rsidR="00885FAD" w:rsidRPr="00E53EB4" w:rsidRDefault="00BD117F" w:rsidP="000C142A">
      <w:pPr>
        <w:jc w:val="center"/>
        <w:rPr>
          <w:rFonts w:ascii="Open Sans" w:hAnsi="Open Sans" w:cs="Open Sans"/>
          <w:sz w:val="16"/>
        </w:rPr>
      </w:pPr>
      <w:r>
        <w:rPr>
          <w:rFonts w:ascii="Open Sans" w:hAnsi="Open Sans" w:cs="Open Sans"/>
          <w:noProof/>
          <w:sz w:val="16"/>
          <w:lang w:eastAsia="es-ES"/>
        </w:rPr>
        <w:drawing>
          <wp:inline distT="0" distB="0" distL="0" distR="0">
            <wp:extent cx="1595065" cy="4067415"/>
            <wp:effectExtent l="19050" t="0" r="5135" b="0"/>
            <wp:docPr id="377" name="376 Imagen" descr="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png"/>
                    <pic:cNvPicPr/>
                  </pic:nvPicPr>
                  <pic:blipFill>
                    <a:blip r:embed="rId45"/>
                    <a:stretch>
                      <a:fillRect/>
                    </a:stretch>
                  </pic:blipFill>
                  <pic:spPr>
                    <a:xfrm>
                      <a:off x="0" y="0"/>
                      <a:ext cx="1595362" cy="4068172"/>
                    </a:xfrm>
                    <a:prstGeom prst="rect">
                      <a:avLst/>
                    </a:prstGeom>
                  </pic:spPr>
                </pic:pic>
              </a:graphicData>
            </a:graphic>
          </wp:inline>
        </w:drawing>
      </w:r>
    </w:p>
    <w:p w:rsidR="00885FAD" w:rsidRPr="00E53EB4" w:rsidRDefault="00885FAD" w:rsidP="00885FAD">
      <w:pPr>
        <w:rPr>
          <w:rFonts w:ascii="Open Sans" w:hAnsi="Open Sans" w:cs="Open Sans"/>
          <w:sz w:val="16"/>
        </w:rPr>
      </w:pPr>
      <w:r w:rsidRPr="00E53EB4">
        <w:rPr>
          <w:rFonts w:ascii="Open Sans" w:hAnsi="Open Sans" w:cs="Open Sans"/>
          <w:b/>
          <w:sz w:val="16"/>
        </w:rPr>
        <w:lastRenderedPageBreak/>
        <w:t>Matrícula:</w:t>
      </w:r>
      <w:r w:rsidRPr="00E53EB4">
        <w:rPr>
          <w:rFonts w:ascii="Open Sans" w:hAnsi="Open Sans" w:cs="Open Sans"/>
          <w:sz w:val="16"/>
        </w:rPr>
        <w:t xml:space="preserve"> </w:t>
      </w:r>
      <w:r w:rsidR="0070147D" w:rsidRPr="00E53EB4">
        <w:rPr>
          <w:rFonts w:ascii="Open Sans" w:hAnsi="Open Sans" w:cs="Open Sans"/>
          <w:sz w:val="16"/>
        </w:rPr>
        <w:t>e</w:t>
      </w:r>
      <w:r w:rsidRPr="00E53EB4">
        <w:rPr>
          <w:rFonts w:ascii="Open Sans" w:hAnsi="Open Sans" w:cs="Open Sans"/>
          <w:sz w:val="16"/>
        </w:rPr>
        <w:t>n este campo debe escribirse la matrícula del vehículo o el número de bastidor que se desea consultar</w:t>
      </w:r>
      <w:r w:rsidR="0070147D" w:rsidRPr="00E53EB4">
        <w:rPr>
          <w:rFonts w:ascii="Open Sans" w:hAnsi="Open Sans" w:cs="Open Sans"/>
          <w:sz w:val="16"/>
        </w:rPr>
        <w:t>, según la elección,</w:t>
      </w:r>
      <w:r w:rsidRPr="00E53EB4">
        <w:rPr>
          <w:rFonts w:ascii="Open Sans" w:hAnsi="Open Sans" w:cs="Open Sans"/>
          <w:sz w:val="16"/>
        </w:rPr>
        <w:t xml:space="preserve"> </w:t>
      </w:r>
      <w:r w:rsidR="0070147D" w:rsidRPr="00E53EB4">
        <w:rPr>
          <w:rFonts w:ascii="Open Sans" w:hAnsi="Open Sans" w:cs="Open Sans"/>
          <w:sz w:val="16"/>
        </w:rPr>
        <w:t>siendo</w:t>
      </w:r>
      <w:r w:rsidRPr="00E53EB4">
        <w:rPr>
          <w:rFonts w:ascii="Open Sans" w:hAnsi="Open Sans" w:cs="Open Sans"/>
          <w:sz w:val="16"/>
        </w:rPr>
        <w:t xml:space="preserve"> obligatorio introducir algún valor para realizar la búsqueda.</w:t>
      </w:r>
      <w:r w:rsidR="0070147D" w:rsidRPr="00E53EB4">
        <w:rPr>
          <w:rFonts w:ascii="Open Sans" w:hAnsi="Open Sans" w:cs="Open Sans"/>
          <w:sz w:val="16"/>
        </w:rPr>
        <w:t xml:space="preserve"> </w:t>
      </w:r>
    </w:p>
    <w:p w:rsidR="00885FAD" w:rsidRPr="00E53EB4" w:rsidRDefault="00BD117F" w:rsidP="00885FAD">
      <w:pPr>
        <w:jc w:val="center"/>
        <w:rPr>
          <w:rFonts w:ascii="Open Sans" w:hAnsi="Open Sans" w:cs="Open Sans"/>
          <w:sz w:val="16"/>
        </w:rPr>
      </w:pPr>
      <w:r>
        <w:rPr>
          <w:rFonts w:ascii="Open Sans" w:hAnsi="Open Sans" w:cs="Open Sans"/>
          <w:noProof/>
          <w:sz w:val="16"/>
          <w:lang w:eastAsia="es-ES"/>
        </w:rPr>
        <w:drawing>
          <wp:inline distT="0" distB="0" distL="0" distR="0">
            <wp:extent cx="5400675" cy="3112770"/>
            <wp:effectExtent l="19050" t="0" r="9525" b="0"/>
            <wp:docPr id="378" name="377 Imagen"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46"/>
                    <a:stretch>
                      <a:fillRect/>
                    </a:stretch>
                  </pic:blipFill>
                  <pic:spPr>
                    <a:xfrm>
                      <a:off x="0" y="0"/>
                      <a:ext cx="5400675" cy="3112770"/>
                    </a:xfrm>
                    <a:prstGeom prst="rect">
                      <a:avLst/>
                    </a:prstGeom>
                  </pic:spPr>
                </pic:pic>
              </a:graphicData>
            </a:graphic>
          </wp:inline>
        </w:drawing>
      </w:r>
    </w:p>
    <w:p w:rsidR="00885FAD" w:rsidRPr="00E53EB4" w:rsidRDefault="00834821" w:rsidP="00885FAD">
      <w:pPr>
        <w:rPr>
          <w:rFonts w:ascii="Open Sans" w:hAnsi="Open Sans" w:cs="Open Sans"/>
          <w:sz w:val="16"/>
        </w:rPr>
      </w:pPr>
      <w:r w:rsidRPr="00E53EB4">
        <w:rPr>
          <w:rFonts w:ascii="Open Sans" w:hAnsi="Open Sans" w:cs="Open Sans"/>
          <w:sz w:val="16"/>
        </w:rPr>
        <w:t>Para comenzar dicha búsqueda</w:t>
      </w:r>
      <w:r w:rsidR="00FC7A32" w:rsidRPr="00E53EB4">
        <w:rPr>
          <w:rFonts w:ascii="Open Sans" w:hAnsi="Open Sans" w:cs="Open Sans"/>
          <w:sz w:val="16"/>
        </w:rPr>
        <w:t>, una vez introducido el número de matrícula o de bastidor,</w:t>
      </w:r>
      <w:r w:rsidRPr="00E53EB4">
        <w:rPr>
          <w:rFonts w:ascii="Open Sans" w:hAnsi="Open Sans" w:cs="Open Sans"/>
          <w:sz w:val="16"/>
        </w:rPr>
        <w:t xml:space="preserve"> debemos hace clic en la lupa</w:t>
      </w:r>
      <w:r w:rsidR="00885FAD" w:rsidRPr="00E53EB4">
        <w:rPr>
          <w:rFonts w:ascii="Open Sans" w:hAnsi="Open Sans" w:cs="Open Sans"/>
          <w:sz w:val="16"/>
        </w:rPr>
        <w:t xml:space="preserve"> </w:t>
      </w:r>
      <w:r w:rsidRPr="00E53EB4">
        <w:rPr>
          <w:rFonts w:ascii="Open Sans" w:hAnsi="Open Sans" w:cs="Open Sans"/>
          <w:sz w:val="16"/>
        </w:rPr>
        <w:t>(</w:t>
      </w:r>
      <w:r w:rsidR="00BD117F">
        <w:rPr>
          <w:rFonts w:ascii="Open Sans" w:hAnsi="Open Sans" w:cs="Open Sans"/>
          <w:noProof/>
          <w:sz w:val="16"/>
          <w:lang w:eastAsia="es-ES"/>
        </w:rPr>
        <w:drawing>
          <wp:inline distT="0" distB="0" distL="0" distR="0">
            <wp:extent cx="314369" cy="304843"/>
            <wp:effectExtent l="19050" t="0" r="9481" b="0"/>
            <wp:docPr id="379" name="378 Imagen" descr="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png"/>
                    <pic:cNvPicPr/>
                  </pic:nvPicPr>
                  <pic:blipFill>
                    <a:blip r:embed="rId47"/>
                    <a:stretch>
                      <a:fillRect/>
                    </a:stretch>
                  </pic:blipFill>
                  <pic:spPr>
                    <a:xfrm>
                      <a:off x="0" y="0"/>
                      <a:ext cx="314369" cy="304843"/>
                    </a:xfrm>
                    <a:prstGeom prst="rect">
                      <a:avLst/>
                    </a:prstGeom>
                  </pic:spPr>
                </pic:pic>
              </a:graphicData>
            </a:graphic>
          </wp:inline>
        </w:drawing>
      </w:r>
      <w:r w:rsidRPr="00E53EB4">
        <w:rPr>
          <w:rFonts w:ascii="Open Sans" w:hAnsi="Open Sans" w:cs="Open Sans"/>
          <w:sz w:val="16"/>
        </w:rPr>
        <w:t>)</w:t>
      </w:r>
      <w:r w:rsidR="00885FAD" w:rsidRPr="00E53EB4">
        <w:rPr>
          <w:rFonts w:ascii="Open Sans" w:hAnsi="Open Sans" w:cs="Open Sans"/>
          <w:sz w:val="16"/>
        </w:rPr>
        <w:t xml:space="preserve"> o pulsa</w:t>
      </w:r>
      <w:r w:rsidR="00FC7A32" w:rsidRPr="00E53EB4">
        <w:rPr>
          <w:rFonts w:ascii="Open Sans" w:hAnsi="Open Sans" w:cs="Open Sans"/>
          <w:sz w:val="16"/>
        </w:rPr>
        <w:t>r</w:t>
      </w:r>
      <w:r w:rsidR="00885FAD" w:rsidRPr="00E53EB4">
        <w:rPr>
          <w:rFonts w:ascii="Open Sans" w:hAnsi="Open Sans" w:cs="Open Sans"/>
          <w:sz w:val="16"/>
        </w:rPr>
        <w:t xml:space="preserve"> la tecla “</w:t>
      </w:r>
      <w:proofErr w:type="spellStart"/>
      <w:r w:rsidRPr="00E53EB4">
        <w:rPr>
          <w:rFonts w:ascii="Open Sans" w:hAnsi="Open Sans" w:cs="Open Sans"/>
          <w:sz w:val="16"/>
        </w:rPr>
        <w:t>I</w:t>
      </w:r>
      <w:r w:rsidR="00885FAD" w:rsidRPr="00E53EB4">
        <w:rPr>
          <w:rFonts w:ascii="Open Sans" w:hAnsi="Open Sans" w:cs="Open Sans"/>
          <w:sz w:val="16"/>
        </w:rPr>
        <w:t>ntro</w:t>
      </w:r>
      <w:proofErr w:type="spellEnd"/>
      <w:r w:rsidR="00885FAD" w:rsidRPr="00E53EB4">
        <w:rPr>
          <w:rFonts w:ascii="Open Sans" w:hAnsi="Open Sans" w:cs="Open Sans"/>
          <w:sz w:val="16"/>
        </w:rPr>
        <w:t>”</w:t>
      </w:r>
      <w:r w:rsidR="00FC7A32" w:rsidRPr="00E53EB4">
        <w:rPr>
          <w:rFonts w:ascii="Open Sans" w:hAnsi="Open Sans" w:cs="Open Sans"/>
          <w:sz w:val="16"/>
        </w:rPr>
        <w:t>.</w:t>
      </w:r>
      <w:r w:rsidR="00885FAD" w:rsidRPr="00E53EB4">
        <w:rPr>
          <w:rFonts w:ascii="Open Sans" w:hAnsi="Open Sans" w:cs="Open Sans"/>
          <w:sz w:val="16"/>
        </w:rPr>
        <w:t xml:space="preserve"> </w:t>
      </w:r>
      <w:r w:rsidR="00FC7A32" w:rsidRPr="00E53EB4">
        <w:rPr>
          <w:rFonts w:ascii="Open Sans" w:hAnsi="Open Sans" w:cs="Open Sans"/>
          <w:sz w:val="16"/>
        </w:rPr>
        <w:t>E</w:t>
      </w:r>
      <w:r w:rsidR="00885FAD" w:rsidRPr="00E53EB4">
        <w:rPr>
          <w:rFonts w:ascii="Open Sans" w:hAnsi="Open Sans" w:cs="Open Sans"/>
          <w:sz w:val="16"/>
        </w:rPr>
        <w:t xml:space="preserve">l sistema realiza una búsqueda del vehículo en las diferentes bases de datos reseñadas en la introducción de este manual. </w:t>
      </w:r>
      <w:r w:rsidR="00FC7A32" w:rsidRPr="00E53EB4">
        <w:rPr>
          <w:rFonts w:ascii="Open Sans" w:hAnsi="Open Sans" w:cs="Open Sans"/>
          <w:sz w:val="16"/>
        </w:rPr>
        <w:t xml:space="preserve"> </w:t>
      </w:r>
      <w:r w:rsidR="00885FAD" w:rsidRPr="00E53EB4">
        <w:rPr>
          <w:rFonts w:ascii="Open Sans" w:hAnsi="Open Sans" w:cs="Open Sans"/>
          <w:sz w:val="16"/>
        </w:rPr>
        <w:t xml:space="preserve">Si no se encuentran resultados, la aplicación muestra un mensaje informando al respecto. </w:t>
      </w:r>
      <w:r w:rsidR="00FC7A32" w:rsidRPr="00E53EB4">
        <w:rPr>
          <w:rFonts w:ascii="Open Sans" w:hAnsi="Open Sans" w:cs="Open Sans"/>
          <w:sz w:val="16"/>
        </w:rPr>
        <w:t xml:space="preserve"> </w:t>
      </w:r>
      <w:r w:rsidR="00885FAD" w:rsidRPr="00E53EB4">
        <w:rPr>
          <w:rFonts w:ascii="Open Sans" w:hAnsi="Open Sans" w:cs="Open Sans"/>
          <w:sz w:val="16"/>
        </w:rPr>
        <w:t>En caso contrario, se presentan los datos del vehículo, de su titular, si tiene alguna requisi</w:t>
      </w:r>
      <w:r w:rsidR="00FC7A32" w:rsidRPr="00E53EB4">
        <w:rPr>
          <w:rFonts w:ascii="Open Sans" w:hAnsi="Open Sans" w:cs="Open Sans"/>
          <w:sz w:val="16"/>
        </w:rPr>
        <w:t>toria por parte de esta policía</w:t>
      </w:r>
      <w:r w:rsidR="00885FAD" w:rsidRPr="00E53EB4">
        <w:rPr>
          <w:rFonts w:ascii="Open Sans" w:hAnsi="Open Sans" w:cs="Open Sans"/>
          <w:sz w:val="16"/>
        </w:rPr>
        <w:t xml:space="preserve"> y las posibles órdenes de embargo del OAGER</w:t>
      </w:r>
      <w:r w:rsidR="00A138FC">
        <w:rPr>
          <w:rFonts w:ascii="Open Sans" w:hAnsi="Open Sans" w:cs="Open Sans"/>
          <w:sz w:val="16"/>
        </w:rPr>
        <w:t xml:space="preserve"> (Sólo Salamanca)</w:t>
      </w:r>
      <w:r w:rsidR="00885FAD" w:rsidRPr="00E53EB4">
        <w:rPr>
          <w:rFonts w:ascii="Open Sans" w:hAnsi="Open Sans" w:cs="Open Sans"/>
          <w:sz w:val="16"/>
        </w:rPr>
        <w:t xml:space="preserve"> que pueda tener asociadas el vehículo.</w:t>
      </w:r>
    </w:p>
    <w:p w:rsidR="00885FAD" w:rsidRPr="00E53EB4" w:rsidRDefault="00F3450C" w:rsidP="00885FAD">
      <w:pPr>
        <w:jc w:val="center"/>
        <w:rPr>
          <w:rFonts w:ascii="Open Sans" w:hAnsi="Open Sans" w:cs="Open Sans"/>
          <w:sz w:val="16"/>
        </w:rPr>
      </w:pPr>
      <w:r>
        <w:rPr>
          <w:rFonts w:ascii="Open Sans" w:hAnsi="Open Sans" w:cs="Open Sans"/>
          <w:noProof/>
          <w:sz w:val="16"/>
          <w:lang w:eastAsia="es-ES"/>
        </w:rPr>
        <w:drawing>
          <wp:inline distT="0" distB="0" distL="0" distR="0">
            <wp:extent cx="5400675" cy="3385820"/>
            <wp:effectExtent l="19050" t="0" r="9525" b="0"/>
            <wp:docPr id="64" name="63 Imagen" descr="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png"/>
                    <pic:cNvPicPr/>
                  </pic:nvPicPr>
                  <pic:blipFill>
                    <a:blip r:embed="rId48"/>
                    <a:stretch>
                      <a:fillRect/>
                    </a:stretch>
                  </pic:blipFill>
                  <pic:spPr>
                    <a:xfrm>
                      <a:off x="0" y="0"/>
                      <a:ext cx="5400675" cy="3385820"/>
                    </a:xfrm>
                    <a:prstGeom prst="rect">
                      <a:avLst/>
                    </a:prstGeom>
                  </pic:spPr>
                </pic:pic>
              </a:graphicData>
            </a:graphic>
          </wp:inline>
        </w:drawing>
      </w:r>
    </w:p>
    <w:p w:rsidR="00BD117F" w:rsidRPr="00E53EB4" w:rsidRDefault="00BD117F" w:rsidP="00BD117F">
      <w:pPr>
        <w:rPr>
          <w:rFonts w:ascii="Open Sans" w:hAnsi="Open Sans" w:cs="Open Sans"/>
          <w:sz w:val="16"/>
        </w:rPr>
      </w:pPr>
      <w:r>
        <w:rPr>
          <w:rFonts w:ascii="Open Sans" w:hAnsi="Open Sans" w:cs="Open Sans"/>
          <w:sz w:val="16"/>
        </w:rPr>
        <w:t>También muestra la lista de vehículos asociados al titular, cabe destacar que está información no está actualizada ya que obtiene los datos de la base de datos interna y tiene en cuenta consultas previas que pueden no estar actualizadas.</w:t>
      </w:r>
    </w:p>
    <w:p w:rsidR="00885FAD" w:rsidRPr="00E53EB4" w:rsidRDefault="00885FAD">
      <w:pPr>
        <w:spacing w:before="0" w:after="0"/>
        <w:jc w:val="left"/>
        <w:rPr>
          <w:rFonts w:ascii="Open Sans" w:hAnsi="Open Sans" w:cs="Open Sans"/>
          <w:sz w:val="16"/>
        </w:rPr>
      </w:pPr>
    </w:p>
    <w:p w:rsidR="00885FAD" w:rsidRDefault="00660343" w:rsidP="00885FAD">
      <w:pPr>
        <w:jc w:val="center"/>
        <w:rPr>
          <w:rFonts w:ascii="Open Sans" w:hAnsi="Open Sans" w:cs="Open Sans"/>
          <w:sz w:val="16"/>
        </w:rPr>
      </w:pPr>
      <w:r>
        <w:rPr>
          <w:rFonts w:ascii="Open Sans" w:hAnsi="Open Sans" w:cs="Open Sans"/>
          <w:noProof/>
          <w:sz w:val="16"/>
          <w:lang w:eastAsia="es-ES"/>
        </w:rPr>
        <w:pict>
          <v:rect id="_x0000_s1034" style="position:absolute;left:0;text-align:left;margin-left:86.5pt;margin-top:184.8pt;width:12.5pt;height:58.85pt;z-index:251855872"/>
        </w:pict>
      </w:r>
      <w:r w:rsidR="00F3450C">
        <w:rPr>
          <w:rFonts w:ascii="Open Sans" w:hAnsi="Open Sans" w:cs="Open Sans"/>
          <w:noProof/>
          <w:sz w:val="16"/>
          <w:lang w:eastAsia="es-ES"/>
        </w:rPr>
        <w:drawing>
          <wp:inline distT="0" distB="0" distL="0" distR="0">
            <wp:extent cx="5400675" cy="3227705"/>
            <wp:effectExtent l="19050" t="0" r="9525" b="0"/>
            <wp:docPr id="65" name="64 Imagen" descr="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png"/>
                    <pic:cNvPicPr/>
                  </pic:nvPicPr>
                  <pic:blipFill>
                    <a:blip r:embed="rId49"/>
                    <a:stretch>
                      <a:fillRect/>
                    </a:stretch>
                  </pic:blipFill>
                  <pic:spPr>
                    <a:xfrm>
                      <a:off x="0" y="0"/>
                      <a:ext cx="5400675" cy="3227705"/>
                    </a:xfrm>
                    <a:prstGeom prst="rect">
                      <a:avLst/>
                    </a:prstGeom>
                  </pic:spPr>
                </pic:pic>
              </a:graphicData>
            </a:graphic>
          </wp:inline>
        </w:drawing>
      </w:r>
    </w:p>
    <w:p w:rsidR="004077F0" w:rsidRDefault="004077F0" w:rsidP="00885FAD">
      <w:pPr>
        <w:jc w:val="center"/>
        <w:rPr>
          <w:rFonts w:ascii="Open Sans" w:hAnsi="Open Sans" w:cs="Open Sans"/>
          <w:sz w:val="16"/>
        </w:rPr>
      </w:pPr>
    </w:p>
    <w:p w:rsidR="00885FAD" w:rsidRPr="00E53EB4" w:rsidRDefault="00F3450C" w:rsidP="00885FAD">
      <w:pPr>
        <w:jc w:val="center"/>
        <w:rPr>
          <w:rFonts w:ascii="Open Sans" w:hAnsi="Open Sans" w:cs="Open Sans"/>
          <w:sz w:val="16"/>
        </w:rPr>
      </w:pPr>
      <w:r>
        <w:rPr>
          <w:rFonts w:ascii="Open Sans" w:hAnsi="Open Sans" w:cs="Open Sans"/>
          <w:noProof/>
          <w:sz w:val="16"/>
          <w:lang w:eastAsia="es-ES"/>
        </w:rPr>
        <w:drawing>
          <wp:inline distT="0" distB="0" distL="0" distR="0">
            <wp:extent cx="5400675" cy="3194685"/>
            <wp:effectExtent l="19050" t="0" r="9525" b="0"/>
            <wp:docPr id="66" name="65 Imagen" descr="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png"/>
                    <pic:cNvPicPr/>
                  </pic:nvPicPr>
                  <pic:blipFill>
                    <a:blip r:embed="rId50"/>
                    <a:stretch>
                      <a:fillRect/>
                    </a:stretch>
                  </pic:blipFill>
                  <pic:spPr>
                    <a:xfrm>
                      <a:off x="0" y="0"/>
                      <a:ext cx="5400675" cy="3194685"/>
                    </a:xfrm>
                    <a:prstGeom prst="rect">
                      <a:avLst/>
                    </a:prstGeom>
                  </pic:spPr>
                </pic:pic>
              </a:graphicData>
            </a:graphic>
          </wp:inline>
        </w:drawing>
      </w:r>
    </w:p>
    <w:p w:rsidR="00885FAD" w:rsidRPr="00E53EB4" w:rsidRDefault="00885FAD">
      <w:pPr>
        <w:spacing w:before="0" w:after="0"/>
        <w:jc w:val="left"/>
        <w:rPr>
          <w:rFonts w:ascii="Open Sans" w:hAnsi="Open Sans" w:cs="Open Sans"/>
          <w:sz w:val="16"/>
        </w:rPr>
      </w:pPr>
    </w:p>
    <w:p w:rsidR="00A138FC" w:rsidRDefault="00F3450C" w:rsidP="002113C4">
      <w:pPr>
        <w:jc w:val="center"/>
        <w:rPr>
          <w:rFonts w:ascii="Open Sans" w:hAnsi="Open Sans" w:cs="Open Sans"/>
          <w:sz w:val="16"/>
        </w:rPr>
      </w:pPr>
      <w:r>
        <w:rPr>
          <w:rFonts w:ascii="Open Sans" w:hAnsi="Open Sans" w:cs="Open Sans"/>
          <w:noProof/>
          <w:sz w:val="16"/>
          <w:lang w:eastAsia="es-ES"/>
        </w:rPr>
        <w:lastRenderedPageBreak/>
        <w:drawing>
          <wp:inline distT="0" distB="0" distL="0" distR="0">
            <wp:extent cx="5400675" cy="1371600"/>
            <wp:effectExtent l="19050" t="0" r="9525" b="0"/>
            <wp:docPr id="70" name="69 Imagen" descr="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png"/>
                    <pic:cNvPicPr/>
                  </pic:nvPicPr>
                  <pic:blipFill>
                    <a:blip r:embed="rId51"/>
                    <a:stretch>
                      <a:fillRect/>
                    </a:stretch>
                  </pic:blipFill>
                  <pic:spPr>
                    <a:xfrm>
                      <a:off x="0" y="0"/>
                      <a:ext cx="5400675" cy="1371600"/>
                    </a:xfrm>
                    <a:prstGeom prst="rect">
                      <a:avLst/>
                    </a:prstGeom>
                  </pic:spPr>
                </pic:pic>
              </a:graphicData>
            </a:graphic>
          </wp:inline>
        </w:drawing>
      </w:r>
    </w:p>
    <w:p w:rsidR="00A138FC" w:rsidRPr="00E53EB4" w:rsidRDefault="00A138FC" w:rsidP="00885FAD">
      <w:pPr>
        <w:rPr>
          <w:rFonts w:ascii="Open Sans" w:hAnsi="Open Sans" w:cs="Open Sans"/>
          <w:sz w:val="16"/>
        </w:rPr>
      </w:pPr>
    </w:p>
    <w:p w:rsidR="00885FAD" w:rsidRPr="00E53EB4" w:rsidRDefault="00FC7A32" w:rsidP="00B71611">
      <w:pPr>
        <w:pStyle w:val="Ttulo4"/>
        <w:rPr>
          <w:rFonts w:ascii="Open Sans" w:hAnsi="Open Sans" w:cs="Open Sans"/>
          <w:sz w:val="16"/>
        </w:rPr>
      </w:pPr>
      <w:bookmarkStart w:id="74" w:name="_Toc387048649"/>
      <w:bookmarkStart w:id="75" w:name="_Toc387080490"/>
      <w:bookmarkStart w:id="76" w:name="_Toc389131270"/>
      <w:bookmarkStart w:id="77" w:name="_Toc389131305"/>
      <w:bookmarkStart w:id="78" w:name="_Toc416956905"/>
      <w:r w:rsidRPr="00E53EB4">
        <w:rPr>
          <w:rFonts w:ascii="Open Sans" w:hAnsi="Open Sans" w:cs="Open Sans"/>
          <w:sz w:val="16"/>
        </w:rPr>
        <w:t xml:space="preserve">3.2.2. </w:t>
      </w:r>
      <w:r w:rsidR="00885FAD" w:rsidRPr="00E53EB4">
        <w:rPr>
          <w:rFonts w:ascii="Open Sans" w:hAnsi="Open Sans" w:cs="Open Sans"/>
          <w:sz w:val="16"/>
        </w:rPr>
        <w:t>Detalles de la consulta</w:t>
      </w:r>
      <w:bookmarkEnd w:id="74"/>
      <w:bookmarkEnd w:id="75"/>
      <w:bookmarkEnd w:id="76"/>
      <w:bookmarkEnd w:id="77"/>
      <w:bookmarkEnd w:id="78"/>
    </w:p>
    <w:p w:rsidR="00885FAD" w:rsidRPr="00E53EB4" w:rsidRDefault="00885FAD" w:rsidP="00885FAD">
      <w:pPr>
        <w:rPr>
          <w:rFonts w:ascii="Open Sans" w:hAnsi="Open Sans" w:cs="Open Sans"/>
          <w:sz w:val="16"/>
        </w:rPr>
      </w:pPr>
      <w:r w:rsidRPr="00E53EB4">
        <w:rPr>
          <w:rFonts w:ascii="Open Sans" w:hAnsi="Open Sans" w:cs="Open Sans"/>
          <w:sz w:val="16"/>
        </w:rPr>
        <w:t>Además de todos los datos de DGT/OAGER/REQUISITORIAS desplegados, se p</w:t>
      </w:r>
      <w:r w:rsidR="00A138FC">
        <w:rPr>
          <w:rFonts w:ascii="Open Sans" w:hAnsi="Open Sans" w:cs="Open Sans"/>
          <w:sz w:val="16"/>
        </w:rPr>
        <w:t>uede visualizar por medio de los</w:t>
      </w:r>
      <w:r w:rsidRPr="00E53EB4">
        <w:rPr>
          <w:rFonts w:ascii="Open Sans" w:hAnsi="Open Sans" w:cs="Open Sans"/>
          <w:sz w:val="16"/>
        </w:rPr>
        <w:t xml:space="preserve"> </w:t>
      </w:r>
      <w:r w:rsidR="00FC7A32" w:rsidRPr="00E53EB4">
        <w:rPr>
          <w:rFonts w:ascii="Open Sans" w:hAnsi="Open Sans" w:cs="Open Sans"/>
          <w:sz w:val="16"/>
        </w:rPr>
        <w:t>tres</w:t>
      </w:r>
      <w:r w:rsidRPr="00E53EB4">
        <w:rPr>
          <w:rFonts w:ascii="Open Sans" w:hAnsi="Open Sans" w:cs="Open Sans"/>
          <w:sz w:val="16"/>
        </w:rPr>
        <w:t xml:space="preserve"> </w:t>
      </w:r>
      <w:r w:rsidR="00A138FC">
        <w:rPr>
          <w:rFonts w:ascii="Open Sans" w:hAnsi="Open Sans" w:cs="Open Sans"/>
          <w:sz w:val="16"/>
        </w:rPr>
        <w:t>botones</w:t>
      </w:r>
      <w:r w:rsidRPr="00E53EB4">
        <w:rPr>
          <w:rFonts w:ascii="Open Sans" w:hAnsi="Open Sans" w:cs="Open Sans"/>
          <w:sz w:val="16"/>
        </w:rPr>
        <w:t xml:space="preserve"> de la parte superior, si el vehículo/persona consultado, ha sido objeto de alguna denuncia por esta policía, </w:t>
      </w:r>
      <w:r w:rsidR="00FC7A32" w:rsidRPr="00E53EB4">
        <w:rPr>
          <w:rFonts w:ascii="Open Sans" w:hAnsi="Open Sans" w:cs="Open Sans"/>
          <w:sz w:val="16"/>
        </w:rPr>
        <w:t>está implicado en algún atestado/informe técnico o se le ha formulado algún acta</w:t>
      </w:r>
      <w:r w:rsidRPr="00E53EB4">
        <w:rPr>
          <w:rFonts w:ascii="Open Sans" w:hAnsi="Open Sans" w:cs="Open Sans"/>
          <w:sz w:val="16"/>
        </w:rPr>
        <w:t>.</w:t>
      </w:r>
      <w:r w:rsidR="00FC7A32" w:rsidRPr="00E53EB4">
        <w:rPr>
          <w:rFonts w:ascii="Open Sans" w:hAnsi="Open Sans" w:cs="Open Sans"/>
          <w:sz w:val="16"/>
        </w:rPr>
        <w:t xml:space="preserve"> </w:t>
      </w:r>
    </w:p>
    <w:p w:rsidR="00885FAD" w:rsidRPr="00E53EB4" w:rsidRDefault="00F3450C" w:rsidP="00885FAD">
      <w:pPr>
        <w:jc w:val="center"/>
        <w:rPr>
          <w:rFonts w:ascii="Open Sans" w:hAnsi="Open Sans" w:cs="Open Sans"/>
          <w:b/>
          <w:sz w:val="16"/>
        </w:rPr>
      </w:pPr>
      <w:r>
        <w:rPr>
          <w:rFonts w:ascii="Open Sans" w:hAnsi="Open Sans" w:cs="Open Sans"/>
          <w:b/>
          <w:noProof/>
          <w:sz w:val="16"/>
          <w:lang w:eastAsia="es-ES"/>
        </w:rPr>
        <w:drawing>
          <wp:inline distT="0" distB="0" distL="0" distR="0">
            <wp:extent cx="5400675" cy="3208020"/>
            <wp:effectExtent l="19050" t="0" r="9525" b="0"/>
            <wp:docPr id="73" name="72 Imagen" descr="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a:blip r:embed="rId52"/>
                    <a:stretch>
                      <a:fillRect/>
                    </a:stretch>
                  </pic:blipFill>
                  <pic:spPr>
                    <a:xfrm>
                      <a:off x="0" y="0"/>
                      <a:ext cx="5400675" cy="3208020"/>
                    </a:xfrm>
                    <a:prstGeom prst="rect">
                      <a:avLst/>
                    </a:prstGeom>
                  </pic:spPr>
                </pic:pic>
              </a:graphicData>
            </a:graphic>
          </wp:inline>
        </w:drawing>
      </w:r>
    </w:p>
    <w:p w:rsidR="00885FAD" w:rsidRPr="00E53EB4" w:rsidRDefault="00885FAD" w:rsidP="00885FAD">
      <w:pPr>
        <w:rPr>
          <w:rFonts w:ascii="Open Sans" w:hAnsi="Open Sans" w:cs="Open Sans"/>
          <w:sz w:val="16"/>
        </w:rPr>
      </w:pPr>
      <w:r w:rsidRPr="00E53EB4">
        <w:rPr>
          <w:rFonts w:ascii="Open Sans" w:hAnsi="Open Sans" w:cs="Open Sans"/>
          <w:sz w:val="16"/>
        </w:rPr>
        <w:t>Al pulsar sobre la pestaña “</w:t>
      </w:r>
      <w:r w:rsidR="00FC7A32" w:rsidRPr="00E53EB4">
        <w:rPr>
          <w:rFonts w:ascii="Open Sans" w:hAnsi="Open Sans" w:cs="Open Sans"/>
          <w:sz w:val="16"/>
        </w:rPr>
        <w:t>Boletines” podremos conocer</w:t>
      </w:r>
      <w:r w:rsidRPr="00E53EB4">
        <w:rPr>
          <w:rFonts w:ascii="Open Sans" w:hAnsi="Open Sans" w:cs="Open Sans"/>
          <w:sz w:val="16"/>
        </w:rPr>
        <w:t xml:space="preserve"> la información de las denuncias formuladas contra el vehículo.</w:t>
      </w:r>
    </w:p>
    <w:p w:rsidR="00885FAD" w:rsidRPr="00E53EB4" w:rsidRDefault="00885FAD" w:rsidP="00885FAD">
      <w:pPr>
        <w:rPr>
          <w:rFonts w:ascii="Open Sans" w:hAnsi="Open Sans" w:cs="Open Sans"/>
          <w:sz w:val="16"/>
        </w:rPr>
      </w:pPr>
    </w:p>
    <w:p w:rsidR="00885FAD" w:rsidRPr="00E53EB4" w:rsidRDefault="00F3450C" w:rsidP="00885FAD">
      <w:pPr>
        <w:jc w:val="center"/>
        <w:rPr>
          <w:rFonts w:ascii="Open Sans" w:hAnsi="Open Sans" w:cs="Open Sans"/>
          <w:b/>
          <w:sz w:val="16"/>
        </w:rPr>
      </w:pPr>
      <w:r w:rsidRPr="00F3450C">
        <w:rPr>
          <w:rFonts w:ascii="Open Sans" w:hAnsi="Open Sans" w:cs="Open Sans"/>
          <w:b/>
          <w:noProof/>
          <w:sz w:val="16"/>
          <w:lang w:eastAsia="es-ES"/>
        </w:rPr>
        <w:lastRenderedPageBreak/>
        <w:drawing>
          <wp:inline distT="0" distB="0" distL="0" distR="0">
            <wp:extent cx="5400675" cy="3208020"/>
            <wp:effectExtent l="19050" t="0" r="9525" b="0"/>
            <wp:docPr id="74" name="72 Imagen" descr="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a:blip r:embed="rId52"/>
                    <a:stretch>
                      <a:fillRect/>
                    </a:stretch>
                  </pic:blipFill>
                  <pic:spPr>
                    <a:xfrm>
                      <a:off x="0" y="0"/>
                      <a:ext cx="5400675" cy="3208020"/>
                    </a:xfrm>
                    <a:prstGeom prst="rect">
                      <a:avLst/>
                    </a:prstGeom>
                  </pic:spPr>
                </pic:pic>
              </a:graphicData>
            </a:graphic>
          </wp:inline>
        </w:drawing>
      </w:r>
    </w:p>
    <w:p w:rsidR="00885FAD" w:rsidRPr="00E53EB4" w:rsidRDefault="00885FAD" w:rsidP="00885FAD">
      <w:pPr>
        <w:rPr>
          <w:rFonts w:ascii="Open Sans" w:hAnsi="Open Sans" w:cs="Open Sans"/>
          <w:sz w:val="16"/>
        </w:rPr>
      </w:pPr>
      <w:r w:rsidRPr="00E53EB4">
        <w:rPr>
          <w:rFonts w:ascii="Open Sans" w:hAnsi="Open Sans" w:cs="Open Sans"/>
          <w:sz w:val="16"/>
        </w:rPr>
        <w:t>Normalmente</w:t>
      </w:r>
      <w:r w:rsidR="00FC7A32" w:rsidRPr="00E53EB4">
        <w:rPr>
          <w:rFonts w:ascii="Open Sans" w:hAnsi="Open Sans" w:cs="Open Sans"/>
          <w:sz w:val="16"/>
        </w:rPr>
        <w:t xml:space="preserve"> la fuente de datos</w:t>
      </w:r>
      <w:r w:rsidRPr="00E53EB4">
        <w:rPr>
          <w:rFonts w:ascii="Open Sans" w:hAnsi="Open Sans" w:cs="Open Sans"/>
          <w:sz w:val="16"/>
        </w:rPr>
        <w:t xml:space="preserve"> es</w:t>
      </w:r>
      <w:r w:rsidR="00FC7A32" w:rsidRPr="00E53EB4">
        <w:rPr>
          <w:rFonts w:ascii="Open Sans" w:hAnsi="Open Sans" w:cs="Open Sans"/>
          <w:sz w:val="16"/>
        </w:rPr>
        <w:t xml:space="preserve"> la</w:t>
      </w:r>
      <w:r w:rsidRPr="00E53EB4">
        <w:rPr>
          <w:rFonts w:ascii="Open Sans" w:hAnsi="Open Sans" w:cs="Open Sans"/>
          <w:sz w:val="16"/>
        </w:rPr>
        <w:t xml:space="preserve"> DGT, pero si la </w:t>
      </w:r>
      <w:r w:rsidR="00FC7A32" w:rsidRPr="00E53EB4">
        <w:rPr>
          <w:rFonts w:ascii="Open Sans" w:hAnsi="Open Sans" w:cs="Open Sans"/>
          <w:sz w:val="16"/>
        </w:rPr>
        <w:t>R</w:t>
      </w:r>
      <w:r w:rsidRPr="00E53EB4">
        <w:rPr>
          <w:rFonts w:ascii="Open Sans" w:hAnsi="Open Sans" w:cs="Open Sans"/>
          <w:sz w:val="16"/>
        </w:rPr>
        <w:t xml:space="preserve">ed Sara no funciona y por ende, la base de datos de DGT no arroja resultados, el sistema hace una consulta interna por si tiene datos de la matrícula </w:t>
      </w:r>
      <w:r w:rsidR="00FC7A32" w:rsidRPr="00E53EB4">
        <w:rPr>
          <w:rFonts w:ascii="Open Sans" w:hAnsi="Open Sans" w:cs="Open Sans"/>
          <w:sz w:val="16"/>
        </w:rPr>
        <w:t>requerida</w:t>
      </w:r>
      <w:r w:rsidRPr="00E53EB4">
        <w:rPr>
          <w:rFonts w:ascii="Open Sans" w:hAnsi="Open Sans" w:cs="Open Sans"/>
          <w:sz w:val="16"/>
        </w:rPr>
        <w:t>. Si los tiene, los refleja y en “Fuente de datos”</w:t>
      </w:r>
      <w:r w:rsidR="00FC7A32" w:rsidRPr="00E53EB4">
        <w:rPr>
          <w:rFonts w:ascii="Open Sans" w:hAnsi="Open Sans" w:cs="Open Sans"/>
          <w:sz w:val="16"/>
        </w:rPr>
        <w:t>,</w:t>
      </w:r>
      <w:r w:rsidRPr="00E53EB4">
        <w:rPr>
          <w:rFonts w:ascii="Open Sans" w:hAnsi="Open Sans" w:cs="Open Sans"/>
          <w:sz w:val="16"/>
        </w:rPr>
        <w:t xml:space="preserve"> aparec</w:t>
      </w:r>
      <w:r w:rsidR="00FC7A32" w:rsidRPr="00E53EB4">
        <w:rPr>
          <w:rFonts w:ascii="Open Sans" w:hAnsi="Open Sans" w:cs="Open Sans"/>
          <w:sz w:val="16"/>
        </w:rPr>
        <w:t>iendo</w:t>
      </w:r>
      <w:r w:rsidRPr="00E53EB4">
        <w:rPr>
          <w:rFonts w:ascii="Open Sans" w:hAnsi="Open Sans" w:cs="Open Sans"/>
          <w:sz w:val="16"/>
        </w:rPr>
        <w:t xml:space="preserve"> la palabra </w:t>
      </w:r>
      <w:r w:rsidR="00FC7A32" w:rsidRPr="00E53EB4">
        <w:rPr>
          <w:rFonts w:ascii="Open Sans" w:hAnsi="Open Sans" w:cs="Open Sans"/>
          <w:sz w:val="16"/>
        </w:rPr>
        <w:t>“</w:t>
      </w:r>
      <w:r w:rsidRPr="00E53EB4">
        <w:rPr>
          <w:rFonts w:ascii="Open Sans" w:hAnsi="Open Sans" w:cs="Open Sans"/>
          <w:sz w:val="16"/>
        </w:rPr>
        <w:t>LOCAL</w:t>
      </w:r>
      <w:r w:rsidR="00FC7A32" w:rsidRPr="00E53EB4">
        <w:rPr>
          <w:rFonts w:ascii="Open Sans" w:hAnsi="Open Sans" w:cs="Open Sans"/>
          <w:sz w:val="16"/>
        </w:rPr>
        <w:t>”</w:t>
      </w:r>
      <w:r w:rsidRPr="00E53EB4">
        <w:rPr>
          <w:rFonts w:ascii="Open Sans" w:hAnsi="Open Sans" w:cs="Open Sans"/>
          <w:sz w:val="16"/>
        </w:rPr>
        <w:t xml:space="preserve"> en vez de DGT, con la fecha en la que se hayan grabado estos datos.</w:t>
      </w:r>
      <w:r w:rsidR="00FC7A32" w:rsidRPr="00E53EB4">
        <w:rPr>
          <w:rFonts w:ascii="Open Sans" w:hAnsi="Open Sans" w:cs="Open Sans"/>
          <w:sz w:val="16"/>
        </w:rPr>
        <w:t xml:space="preserve"> Por ello, es muy recomendable </w:t>
      </w:r>
      <w:r w:rsidR="00A138FC">
        <w:rPr>
          <w:rFonts w:ascii="Open Sans" w:hAnsi="Open Sans" w:cs="Open Sans"/>
          <w:sz w:val="16"/>
        </w:rPr>
        <w:t>fijarse en la “Fuente de datos” y la fecha de última actualización ya que indican con exactitud el origen y actualización de los datos consultados.</w:t>
      </w:r>
    </w:p>
    <w:p w:rsidR="00885FAD" w:rsidRPr="00E53EB4" w:rsidRDefault="00F3450C" w:rsidP="00885FAD">
      <w:pPr>
        <w:jc w:val="center"/>
        <w:rPr>
          <w:rFonts w:ascii="Open Sans" w:hAnsi="Open Sans" w:cs="Open Sans"/>
          <w:b/>
          <w:sz w:val="16"/>
        </w:rPr>
      </w:pPr>
      <w:r>
        <w:rPr>
          <w:rFonts w:ascii="Open Sans" w:hAnsi="Open Sans" w:cs="Open Sans"/>
          <w:b/>
          <w:noProof/>
          <w:sz w:val="16"/>
          <w:lang w:eastAsia="es-ES"/>
        </w:rPr>
        <w:drawing>
          <wp:inline distT="0" distB="0" distL="0" distR="0">
            <wp:extent cx="5400675" cy="3079750"/>
            <wp:effectExtent l="19050" t="0" r="9525" b="0"/>
            <wp:docPr id="76" name="75 Imagen" descr="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png"/>
                    <pic:cNvPicPr/>
                  </pic:nvPicPr>
                  <pic:blipFill>
                    <a:blip r:embed="rId53"/>
                    <a:stretch>
                      <a:fillRect/>
                    </a:stretch>
                  </pic:blipFill>
                  <pic:spPr>
                    <a:xfrm>
                      <a:off x="0" y="0"/>
                      <a:ext cx="5400675" cy="3079750"/>
                    </a:xfrm>
                    <a:prstGeom prst="rect">
                      <a:avLst/>
                    </a:prstGeom>
                  </pic:spPr>
                </pic:pic>
              </a:graphicData>
            </a:graphic>
          </wp:inline>
        </w:drawing>
      </w:r>
    </w:p>
    <w:p w:rsidR="00885FAD" w:rsidRPr="00E53EB4" w:rsidRDefault="00885FAD" w:rsidP="00885FAD">
      <w:pPr>
        <w:jc w:val="center"/>
        <w:rPr>
          <w:rFonts w:ascii="Open Sans" w:hAnsi="Open Sans" w:cs="Open Sans"/>
          <w:sz w:val="16"/>
        </w:rPr>
      </w:pPr>
    </w:p>
    <w:p w:rsidR="00885FAD" w:rsidRPr="00E53EB4" w:rsidRDefault="003A2DD6" w:rsidP="00885FAD">
      <w:pPr>
        <w:jc w:val="center"/>
        <w:rPr>
          <w:rFonts w:ascii="Open Sans" w:hAnsi="Open Sans" w:cs="Open Sans"/>
          <w:sz w:val="16"/>
        </w:rPr>
      </w:pPr>
      <w:r w:rsidRPr="00E53EB4">
        <w:rPr>
          <w:rFonts w:ascii="Open Sans" w:hAnsi="Open Sans" w:cs="Open Sans"/>
          <w:noProof/>
          <w:sz w:val="16"/>
          <w:lang w:eastAsia="es-ES"/>
        </w:rPr>
        <w:lastRenderedPageBreak/>
        <w:drawing>
          <wp:inline distT="0" distB="0" distL="0" distR="0">
            <wp:extent cx="5400675" cy="1142365"/>
            <wp:effectExtent l="19050" t="0" r="9525" b="0"/>
            <wp:docPr id="132" name="131 Imagen" descr="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jpg"/>
                    <pic:cNvPicPr/>
                  </pic:nvPicPr>
                  <pic:blipFill>
                    <a:blip r:embed="rId54" cstate="print"/>
                    <a:stretch>
                      <a:fillRect/>
                    </a:stretch>
                  </pic:blipFill>
                  <pic:spPr>
                    <a:xfrm>
                      <a:off x="0" y="0"/>
                      <a:ext cx="5400675" cy="1142365"/>
                    </a:xfrm>
                    <a:prstGeom prst="rect">
                      <a:avLst/>
                    </a:prstGeom>
                  </pic:spPr>
                </pic:pic>
              </a:graphicData>
            </a:graphic>
          </wp:inline>
        </w:drawing>
      </w:r>
    </w:p>
    <w:p w:rsidR="00885FAD" w:rsidRPr="00E53EB4" w:rsidRDefault="00885FAD" w:rsidP="00885FAD">
      <w:pPr>
        <w:rPr>
          <w:rFonts w:ascii="Open Sans" w:hAnsi="Open Sans" w:cs="Open Sans"/>
          <w:sz w:val="16"/>
        </w:rPr>
      </w:pPr>
    </w:p>
    <w:p w:rsidR="00885FAD" w:rsidRPr="00E53EB4" w:rsidRDefault="00885FAD" w:rsidP="00885FAD">
      <w:pPr>
        <w:rPr>
          <w:rFonts w:ascii="Open Sans" w:hAnsi="Open Sans" w:cs="Open Sans"/>
          <w:sz w:val="16"/>
        </w:rPr>
      </w:pPr>
      <w:r w:rsidRPr="00E53EB4">
        <w:rPr>
          <w:rFonts w:ascii="Open Sans" w:hAnsi="Open Sans" w:cs="Open Sans"/>
          <w:sz w:val="16"/>
        </w:rPr>
        <w:t>Estos dos módulos que aparecen en azul (</w:t>
      </w:r>
      <w:r w:rsidR="00546E44" w:rsidRPr="00E53EB4">
        <w:rPr>
          <w:rFonts w:ascii="Open Sans" w:hAnsi="Open Sans" w:cs="Open Sans"/>
          <w:sz w:val="16"/>
        </w:rPr>
        <w:t>este color corresponde a la</w:t>
      </w:r>
      <w:r w:rsidR="00A9746F" w:rsidRPr="00E53EB4">
        <w:rPr>
          <w:rFonts w:ascii="Open Sans" w:hAnsi="Open Sans" w:cs="Open Sans"/>
          <w:sz w:val="16"/>
        </w:rPr>
        <w:t xml:space="preserve"> </w:t>
      </w:r>
      <w:r w:rsidRPr="00E53EB4">
        <w:rPr>
          <w:rFonts w:ascii="Open Sans" w:hAnsi="Open Sans" w:cs="Open Sans"/>
          <w:sz w:val="16"/>
        </w:rPr>
        <w:t xml:space="preserve">DGT) </w:t>
      </w:r>
      <w:r w:rsidR="00546E44" w:rsidRPr="00E53EB4">
        <w:rPr>
          <w:rFonts w:ascii="Open Sans" w:hAnsi="Open Sans" w:cs="Open Sans"/>
          <w:sz w:val="16"/>
        </w:rPr>
        <w:t>son</w:t>
      </w:r>
      <w:r w:rsidRPr="00E53EB4">
        <w:rPr>
          <w:rFonts w:ascii="Open Sans" w:hAnsi="Open Sans" w:cs="Open Sans"/>
          <w:sz w:val="16"/>
        </w:rPr>
        <w:t>:</w:t>
      </w:r>
    </w:p>
    <w:p w:rsidR="00885FAD" w:rsidRPr="00E53EB4" w:rsidRDefault="00885FAD" w:rsidP="00546E44">
      <w:pPr>
        <w:numPr>
          <w:ilvl w:val="0"/>
          <w:numId w:val="12"/>
        </w:numPr>
        <w:tabs>
          <w:tab w:val="left" w:pos="851"/>
        </w:tabs>
        <w:ind w:left="851" w:hanging="284"/>
        <w:rPr>
          <w:rFonts w:ascii="Open Sans" w:hAnsi="Open Sans" w:cs="Open Sans"/>
          <w:sz w:val="16"/>
        </w:rPr>
      </w:pPr>
      <w:r w:rsidRPr="00E53EB4">
        <w:rPr>
          <w:rFonts w:ascii="Open Sans" w:hAnsi="Open Sans" w:cs="Open Sans"/>
          <w:b/>
          <w:sz w:val="16"/>
        </w:rPr>
        <w:t>Motivos de requisitorias:</w:t>
      </w:r>
      <w:r w:rsidRPr="00E53EB4">
        <w:rPr>
          <w:rFonts w:ascii="Open Sans" w:hAnsi="Open Sans" w:cs="Open Sans"/>
          <w:sz w:val="16"/>
        </w:rPr>
        <w:t xml:space="preserve"> en este módulo pueden aparecer todo tipo de requisitorias de vehículos que se introduzcan en el sistema, como pueden ser órdenes de captura de la Seguridad Social, Juzgados, vehículos que se tenga interés policial en localizar (fugados de accidentes, violencia de género, peticiones de otros Cuerpos, etc.), reincidentes</w:t>
      </w:r>
      <w:r w:rsidR="00546E44" w:rsidRPr="00E53EB4">
        <w:rPr>
          <w:rFonts w:ascii="Open Sans" w:hAnsi="Open Sans" w:cs="Open Sans"/>
          <w:sz w:val="16"/>
        </w:rPr>
        <w:t>..</w:t>
      </w:r>
      <w:r w:rsidRPr="00E53EB4">
        <w:rPr>
          <w:rFonts w:ascii="Open Sans" w:hAnsi="Open Sans" w:cs="Open Sans"/>
          <w:sz w:val="16"/>
        </w:rPr>
        <w:t>.</w:t>
      </w:r>
    </w:p>
    <w:p w:rsidR="00885FAD" w:rsidRPr="00E53EB4" w:rsidRDefault="00885FAD" w:rsidP="00546E44">
      <w:pPr>
        <w:numPr>
          <w:ilvl w:val="0"/>
          <w:numId w:val="12"/>
        </w:numPr>
        <w:tabs>
          <w:tab w:val="left" w:pos="851"/>
        </w:tabs>
        <w:ind w:left="851" w:hanging="284"/>
        <w:rPr>
          <w:rFonts w:ascii="Open Sans" w:hAnsi="Open Sans" w:cs="Open Sans"/>
          <w:sz w:val="16"/>
        </w:rPr>
      </w:pPr>
      <w:r w:rsidRPr="00E53EB4">
        <w:rPr>
          <w:rFonts w:ascii="Open Sans" w:hAnsi="Open Sans" w:cs="Open Sans"/>
          <w:b/>
          <w:sz w:val="16"/>
        </w:rPr>
        <w:t>Embargo vehículos OAGER</w:t>
      </w:r>
      <w:r w:rsidR="00A138FC">
        <w:rPr>
          <w:rFonts w:ascii="Open Sans" w:hAnsi="Open Sans" w:cs="Open Sans"/>
          <w:b/>
          <w:sz w:val="16"/>
        </w:rPr>
        <w:t xml:space="preserve"> (Sólo Salamanca)</w:t>
      </w:r>
      <w:r w:rsidRPr="00E53EB4">
        <w:rPr>
          <w:rFonts w:ascii="Open Sans" w:hAnsi="Open Sans" w:cs="Open Sans"/>
          <w:b/>
          <w:sz w:val="16"/>
        </w:rPr>
        <w:t>:</w:t>
      </w:r>
      <w:r w:rsidRPr="00E53EB4">
        <w:rPr>
          <w:rFonts w:ascii="Open Sans" w:hAnsi="Open Sans" w:cs="Open Sans"/>
          <w:sz w:val="16"/>
        </w:rPr>
        <w:t xml:space="preserve"> </w:t>
      </w:r>
      <w:r w:rsidR="00546E44" w:rsidRPr="00E53EB4">
        <w:rPr>
          <w:rFonts w:ascii="Open Sans" w:hAnsi="Open Sans" w:cs="Open Sans"/>
          <w:sz w:val="16"/>
        </w:rPr>
        <w:t>l</w:t>
      </w:r>
      <w:r w:rsidRPr="00E53EB4">
        <w:rPr>
          <w:rFonts w:ascii="Open Sans" w:hAnsi="Open Sans" w:cs="Open Sans"/>
          <w:sz w:val="16"/>
        </w:rPr>
        <w:t>os datos que aparezcan en esta ventana están extraídos en tiempo real de la base de datos del OAGER, po</w:t>
      </w:r>
      <w:r w:rsidR="00546E44" w:rsidRPr="00E53EB4">
        <w:rPr>
          <w:rFonts w:ascii="Open Sans" w:hAnsi="Open Sans" w:cs="Open Sans"/>
          <w:sz w:val="16"/>
        </w:rPr>
        <w:t>r lo que se le presupone un 100</w:t>
      </w:r>
      <w:r w:rsidRPr="00E53EB4">
        <w:rPr>
          <w:rFonts w:ascii="Open Sans" w:hAnsi="Open Sans" w:cs="Open Sans"/>
          <w:sz w:val="16"/>
        </w:rPr>
        <w:t xml:space="preserve">% de fiabilidad. </w:t>
      </w:r>
      <w:r w:rsidR="00546E44" w:rsidRPr="00E53EB4">
        <w:rPr>
          <w:rFonts w:ascii="Open Sans" w:hAnsi="Open Sans" w:cs="Open Sans"/>
          <w:sz w:val="16"/>
        </w:rPr>
        <w:t xml:space="preserve">Más adelante daremos explicación del </w:t>
      </w:r>
      <w:r w:rsidRPr="00E53EB4">
        <w:rPr>
          <w:rFonts w:ascii="Open Sans" w:hAnsi="Open Sans" w:cs="Open Sans"/>
          <w:sz w:val="16"/>
        </w:rPr>
        <w:t>botón “</w:t>
      </w:r>
      <w:r w:rsidR="00546E44" w:rsidRPr="00E53EB4">
        <w:rPr>
          <w:rFonts w:ascii="Open Sans" w:hAnsi="Open Sans" w:cs="Open Sans"/>
          <w:sz w:val="16"/>
        </w:rPr>
        <w:t>P</w:t>
      </w:r>
      <w:r w:rsidRPr="00E53EB4">
        <w:rPr>
          <w:rFonts w:ascii="Open Sans" w:hAnsi="Open Sans" w:cs="Open Sans"/>
          <w:sz w:val="16"/>
        </w:rPr>
        <w:t>recintar”.</w:t>
      </w:r>
    </w:p>
    <w:p w:rsidR="00926B4B" w:rsidRPr="00E53EB4" w:rsidRDefault="00885FAD" w:rsidP="00926B4B">
      <w:pPr>
        <w:rPr>
          <w:rFonts w:ascii="Open Sans" w:hAnsi="Open Sans" w:cs="Open Sans"/>
          <w:sz w:val="16"/>
        </w:rPr>
      </w:pPr>
      <w:r w:rsidRPr="00E53EB4">
        <w:rPr>
          <w:rFonts w:ascii="Open Sans" w:hAnsi="Open Sans" w:cs="Open Sans"/>
          <w:sz w:val="16"/>
        </w:rPr>
        <w:t>La utilidad de “</w:t>
      </w:r>
      <w:r w:rsidR="00EF23CF" w:rsidRPr="00E53EB4">
        <w:rPr>
          <w:rFonts w:ascii="Open Sans" w:hAnsi="Open Sans" w:cs="Open Sans"/>
          <w:sz w:val="16"/>
        </w:rPr>
        <w:t>C</w:t>
      </w:r>
      <w:r w:rsidRPr="00E53EB4">
        <w:rPr>
          <w:rFonts w:ascii="Open Sans" w:hAnsi="Open Sans" w:cs="Open Sans"/>
          <w:sz w:val="16"/>
        </w:rPr>
        <w:t xml:space="preserve">onsulta </w:t>
      </w:r>
      <w:r w:rsidR="00A9746F" w:rsidRPr="00E53EB4">
        <w:rPr>
          <w:rFonts w:ascii="Open Sans" w:hAnsi="Open Sans" w:cs="Open Sans"/>
          <w:sz w:val="16"/>
        </w:rPr>
        <w:t>avanzada</w:t>
      </w:r>
      <w:r w:rsidRPr="00E53EB4">
        <w:rPr>
          <w:rFonts w:ascii="Open Sans" w:hAnsi="Open Sans" w:cs="Open Sans"/>
          <w:sz w:val="16"/>
        </w:rPr>
        <w:t xml:space="preserve"> de vehículos”</w:t>
      </w:r>
      <w:r w:rsidR="00A9746F" w:rsidRPr="00E53EB4">
        <w:rPr>
          <w:rFonts w:ascii="Open Sans" w:hAnsi="Open Sans" w:cs="Open Sans"/>
          <w:sz w:val="16"/>
        </w:rPr>
        <w:t xml:space="preserve">, además de contar con más opciones de búsqueda </w:t>
      </w:r>
      <w:r w:rsidR="00F2345D" w:rsidRPr="00E53EB4">
        <w:rPr>
          <w:rFonts w:ascii="Open Sans" w:hAnsi="Open Sans" w:cs="Open Sans"/>
          <w:sz w:val="16"/>
        </w:rPr>
        <w:t xml:space="preserve">que </w:t>
      </w:r>
      <w:r w:rsidR="00EF23CF" w:rsidRPr="00E53EB4">
        <w:rPr>
          <w:rFonts w:ascii="Open Sans" w:hAnsi="Open Sans" w:cs="Open Sans"/>
          <w:sz w:val="16"/>
        </w:rPr>
        <w:t>la simple</w:t>
      </w:r>
      <w:r w:rsidR="00F2345D" w:rsidRPr="00E53EB4">
        <w:rPr>
          <w:rFonts w:ascii="Open Sans" w:hAnsi="Open Sans" w:cs="Open Sans"/>
          <w:sz w:val="16"/>
        </w:rPr>
        <w:t>,</w:t>
      </w:r>
      <w:r w:rsidRPr="00E53EB4">
        <w:rPr>
          <w:rFonts w:ascii="Open Sans" w:hAnsi="Open Sans" w:cs="Open Sans"/>
          <w:sz w:val="16"/>
        </w:rPr>
        <w:t xml:space="preserve"> </w:t>
      </w:r>
      <w:r w:rsidR="00926B4B" w:rsidRPr="00E53EB4">
        <w:rPr>
          <w:rFonts w:ascii="Open Sans" w:hAnsi="Open Sans" w:cs="Open Sans"/>
          <w:sz w:val="16"/>
        </w:rPr>
        <w:t xml:space="preserve">es que </w:t>
      </w:r>
      <w:r w:rsidR="00EF23CF" w:rsidRPr="00E53EB4">
        <w:rPr>
          <w:rFonts w:ascii="Open Sans" w:hAnsi="Open Sans" w:cs="Open Sans"/>
          <w:sz w:val="16"/>
        </w:rPr>
        <w:t>podremos</w:t>
      </w:r>
      <w:r w:rsidRPr="00E53EB4">
        <w:rPr>
          <w:rFonts w:ascii="Open Sans" w:hAnsi="Open Sans" w:cs="Open Sans"/>
          <w:sz w:val="16"/>
        </w:rPr>
        <w:t xml:space="preserve"> consultar var</w:t>
      </w:r>
      <w:r w:rsidR="00926B4B" w:rsidRPr="00E53EB4">
        <w:rPr>
          <w:rFonts w:ascii="Open Sans" w:hAnsi="Open Sans" w:cs="Open Sans"/>
          <w:sz w:val="16"/>
        </w:rPr>
        <w:t>ias matrículas en un único paso, introduciéndolas separadas por una coma y pulsando un espacio a continuación. Para finalizar haremos clic en “Consulta”.</w:t>
      </w:r>
    </w:p>
    <w:p w:rsidR="00885FAD" w:rsidRPr="00E53EB4" w:rsidRDefault="00F3450C" w:rsidP="00885FAD">
      <w:pPr>
        <w:jc w:val="center"/>
        <w:rPr>
          <w:rFonts w:ascii="Open Sans" w:hAnsi="Open Sans" w:cs="Open Sans"/>
          <w:sz w:val="16"/>
        </w:rPr>
      </w:pPr>
      <w:r>
        <w:rPr>
          <w:rFonts w:ascii="Open Sans" w:hAnsi="Open Sans" w:cs="Open Sans"/>
          <w:noProof/>
          <w:sz w:val="16"/>
          <w:lang w:eastAsia="es-ES"/>
        </w:rPr>
        <w:drawing>
          <wp:inline distT="0" distB="0" distL="0" distR="0">
            <wp:extent cx="5400675" cy="3092450"/>
            <wp:effectExtent l="19050" t="0" r="9525" b="0"/>
            <wp:docPr id="78" name="77 Imagen" descr="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png"/>
                    <pic:cNvPicPr/>
                  </pic:nvPicPr>
                  <pic:blipFill>
                    <a:blip r:embed="rId55"/>
                    <a:stretch>
                      <a:fillRect/>
                    </a:stretch>
                  </pic:blipFill>
                  <pic:spPr>
                    <a:xfrm>
                      <a:off x="0" y="0"/>
                      <a:ext cx="5400675" cy="3092450"/>
                    </a:xfrm>
                    <a:prstGeom prst="rect">
                      <a:avLst/>
                    </a:prstGeom>
                  </pic:spPr>
                </pic:pic>
              </a:graphicData>
            </a:graphic>
          </wp:inline>
        </w:drawing>
      </w:r>
    </w:p>
    <w:p w:rsidR="00885FAD" w:rsidRPr="00E53EB4" w:rsidRDefault="00885FAD" w:rsidP="00885FAD">
      <w:pPr>
        <w:jc w:val="center"/>
        <w:rPr>
          <w:rFonts w:ascii="Open Sans" w:hAnsi="Open Sans" w:cs="Open Sans"/>
          <w:sz w:val="16"/>
        </w:rPr>
      </w:pPr>
    </w:p>
    <w:p w:rsidR="00885FAD" w:rsidRPr="00E53EB4" w:rsidRDefault="00885FAD" w:rsidP="00885FAD">
      <w:pPr>
        <w:rPr>
          <w:rFonts w:ascii="Open Sans" w:hAnsi="Open Sans" w:cs="Open Sans"/>
          <w:sz w:val="16"/>
        </w:rPr>
      </w:pPr>
      <w:r w:rsidRPr="00E53EB4">
        <w:rPr>
          <w:rFonts w:ascii="Open Sans" w:hAnsi="Open Sans" w:cs="Open Sans"/>
          <w:sz w:val="16"/>
        </w:rPr>
        <w:t xml:space="preserve">Pulsando en el icono </w:t>
      </w:r>
      <w:r w:rsidR="00BD117F">
        <w:rPr>
          <w:rFonts w:ascii="Open Sans" w:hAnsi="Open Sans" w:cs="Open Sans"/>
          <w:noProof/>
          <w:sz w:val="16"/>
          <w:lang w:eastAsia="es-ES"/>
        </w:rPr>
        <w:drawing>
          <wp:inline distT="0" distB="0" distL="0" distR="0">
            <wp:extent cx="333422" cy="352474"/>
            <wp:effectExtent l="19050" t="0" r="9478" b="0"/>
            <wp:docPr id="389" name="388 Imagen" descr="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28"/>
                    <a:stretch>
                      <a:fillRect/>
                    </a:stretch>
                  </pic:blipFill>
                  <pic:spPr>
                    <a:xfrm>
                      <a:off x="0" y="0"/>
                      <a:ext cx="333422" cy="352474"/>
                    </a:xfrm>
                    <a:prstGeom prst="rect">
                      <a:avLst/>
                    </a:prstGeom>
                  </pic:spPr>
                </pic:pic>
              </a:graphicData>
            </a:graphic>
          </wp:inline>
        </w:drawing>
      </w:r>
      <w:r w:rsidRPr="00E53EB4">
        <w:rPr>
          <w:rFonts w:ascii="Open Sans" w:hAnsi="Open Sans" w:cs="Open Sans"/>
          <w:sz w:val="16"/>
        </w:rPr>
        <w:t xml:space="preserve"> de cualquiera de las matrículas consultadas, nos permitirá ver toda la información disponible.</w:t>
      </w:r>
    </w:p>
    <w:p w:rsidR="00885FAD" w:rsidRPr="00E53EB4" w:rsidRDefault="00885FAD" w:rsidP="00885FAD">
      <w:pPr>
        <w:rPr>
          <w:rFonts w:ascii="Open Sans" w:hAnsi="Open Sans" w:cs="Open Sans"/>
          <w:sz w:val="16"/>
        </w:rPr>
      </w:pPr>
      <w:r w:rsidRPr="00E53EB4">
        <w:rPr>
          <w:rFonts w:ascii="Open Sans" w:hAnsi="Open Sans" w:cs="Open Sans"/>
          <w:sz w:val="16"/>
        </w:rPr>
        <w:t>La aplicación también permite consultar matrículas sin introducir todos los caracteres de la misma, si bien, exclusivamente con</w:t>
      </w:r>
      <w:r w:rsidR="004077F0">
        <w:rPr>
          <w:rFonts w:ascii="Open Sans" w:hAnsi="Open Sans" w:cs="Open Sans"/>
          <w:sz w:val="16"/>
        </w:rPr>
        <w:t>sulta la base de datos interna (está base de datos se va actualizando con cada consulta a la DGT por cada usuario, de manera que se tenga un histórico de vehículos y personas cuando no funcione el servicio del a DGT)</w:t>
      </w:r>
    </w:p>
    <w:p w:rsidR="00885FAD" w:rsidRPr="00E53EB4" w:rsidRDefault="00A138FC" w:rsidP="00885FAD">
      <w:pPr>
        <w:rPr>
          <w:rFonts w:ascii="Open Sans" w:hAnsi="Open Sans" w:cs="Open Sans"/>
          <w:sz w:val="16"/>
        </w:rPr>
      </w:pPr>
      <w:r>
        <w:rPr>
          <w:rFonts w:ascii="Open Sans" w:hAnsi="Open Sans" w:cs="Open Sans"/>
          <w:sz w:val="16"/>
        </w:rPr>
        <w:t>S</w:t>
      </w:r>
      <w:r w:rsidR="004077F0">
        <w:rPr>
          <w:rFonts w:ascii="Open Sans" w:hAnsi="Open Sans" w:cs="Open Sans"/>
          <w:sz w:val="16"/>
        </w:rPr>
        <w:t>i el checkbox</w:t>
      </w:r>
      <w:r>
        <w:rPr>
          <w:rFonts w:ascii="Open Sans" w:hAnsi="Open Sans" w:cs="Open Sans"/>
          <w:sz w:val="16"/>
        </w:rPr>
        <w:t xml:space="preserve"> </w:t>
      </w:r>
      <w:r w:rsidR="004077F0">
        <w:rPr>
          <w:rFonts w:ascii="Open Sans" w:hAnsi="Open Sans" w:cs="Open Sans"/>
          <w:sz w:val="16"/>
        </w:rPr>
        <w:t>“</w:t>
      </w:r>
      <w:r>
        <w:rPr>
          <w:rFonts w:ascii="Open Sans" w:hAnsi="Open Sans" w:cs="Open Sans"/>
          <w:sz w:val="16"/>
        </w:rPr>
        <w:t>Buscar en DGT</w:t>
      </w:r>
      <w:r w:rsidR="004077F0">
        <w:rPr>
          <w:rFonts w:ascii="Open Sans" w:hAnsi="Open Sans" w:cs="Open Sans"/>
          <w:sz w:val="16"/>
        </w:rPr>
        <w:t>”</w:t>
      </w:r>
      <w:r>
        <w:rPr>
          <w:rFonts w:ascii="Open Sans" w:hAnsi="Open Sans" w:cs="Open Sans"/>
          <w:sz w:val="16"/>
        </w:rPr>
        <w:t xml:space="preserve"> está seleccionado, intentará consultar todos los vehículos introducidos en la DGT.</w:t>
      </w:r>
    </w:p>
    <w:p w:rsidR="00885FAD" w:rsidRPr="00E53EB4" w:rsidRDefault="00F3450C" w:rsidP="00885FAD">
      <w:pPr>
        <w:jc w:val="center"/>
        <w:rPr>
          <w:rFonts w:ascii="Open Sans" w:hAnsi="Open Sans" w:cs="Open Sans"/>
          <w:sz w:val="16"/>
        </w:rPr>
      </w:pPr>
      <w:r>
        <w:rPr>
          <w:rFonts w:ascii="Open Sans" w:hAnsi="Open Sans" w:cs="Open Sans"/>
          <w:noProof/>
          <w:sz w:val="16"/>
          <w:lang w:eastAsia="es-ES"/>
        </w:rPr>
        <w:lastRenderedPageBreak/>
        <w:drawing>
          <wp:inline distT="0" distB="0" distL="0" distR="0">
            <wp:extent cx="5400675" cy="2145665"/>
            <wp:effectExtent l="19050" t="0" r="9525" b="0"/>
            <wp:docPr id="79" name="78 Imagen" descr="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png"/>
                    <pic:cNvPicPr/>
                  </pic:nvPicPr>
                  <pic:blipFill>
                    <a:blip r:embed="rId56"/>
                    <a:stretch>
                      <a:fillRect/>
                    </a:stretch>
                  </pic:blipFill>
                  <pic:spPr>
                    <a:xfrm>
                      <a:off x="0" y="0"/>
                      <a:ext cx="5400675" cy="2145665"/>
                    </a:xfrm>
                    <a:prstGeom prst="rect">
                      <a:avLst/>
                    </a:prstGeom>
                  </pic:spPr>
                </pic:pic>
              </a:graphicData>
            </a:graphic>
          </wp:inline>
        </w:drawing>
      </w:r>
    </w:p>
    <w:p w:rsidR="00E50850" w:rsidRPr="00E53EB4" w:rsidRDefault="00E50850" w:rsidP="00885FAD">
      <w:pPr>
        <w:rPr>
          <w:rFonts w:ascii="Open Sans" w:hAnsi="Open Sans" w:cs="Open Sans"/>
          <w:sz w:val="16"/>
        </w:rPr>
      </w:pPr>
    </w:p>
    <w:p w:rsidR="00885FAD" w:rsidRPr="00E53EB4" w:rsidRDefault="00E50850" w:rsidP="00885FAD">
      <w:pPr>
        <w:rPr>
          <w:rFonts w:ascii="Open Sans" w:hAnsi="Open Sans" w:cs="Open Sans"/>
          <w:sz w:val="16"/>
        </w:rPr>
      </w:pPr>
      <w:r w:rsidRPr="00E53EB4">
        <w:rPr>
          <w:rFonts w:ascii="Open Sans" w:hAnsi="Open Sans" w:cs="Open Sans"/>
          <w:sz w:val="16"/>
        </w:rPr>
        <w:t>El punto de “</w:t>
      </w:r>
      <w:r w:rsidR="00885FAD" w:rsidRPr="00E53EB4">
        <w:rPr>
          <w:rFonts w:ascii="Open Sans" w:hAnsi="Open Sans" w:cs="Open Sans"/>
          <w:sz w:val="16"/>
        </w:rPr>
        <w:t>Consulta de personas</w:t>
      </w:r>
      <w:r w:rsidRPr="00E53EB4">
        <w:rPr>
          <w:rFonts w:ascii="Open Sans" w:hAnsi="Open Sans" w:cs="Open Sans"/>
          <w:sz w:val="16"/>
        </w:rPr>
        <w:t>”</w:t>
      </w:r>
      <w:r w:rsidR="00885FAD" w:rsidRPr="00E53EB4">
        <w:rPr>
          <w:rFonts w:ascii="Open Sans" w:hAnsi="Open Sans" w:cs="Open Sans"/>
          <w:sz w:val="16"/>
        </w:rPr>
        <w:t xml:space="preserve"> tiene un funcionamiento similar a </w:t>
      </w:r>
      <w:r w:rsidRPr="00E53EB4">
        <w:rPr>
          <w:rFonts w:ascii="Open Sans" w:hAnsi="Open Sans" w:cs="Open Sans"/>
          <w:sz w:val="16"/>
        </w:rPr>
        <w:t>“C</w:t>
      </w:r>
      <w:r w:rsidR="00885FAD" w:rsidRPr="00E53EB4">
        <w:rPr>
          <w:rFonts w:ascii="Open Sans" w:hAnsi="Open Sans" w:cs="Open Sans"/>
          <w:sz w:val="16"/>
        </w:rPr>
        <w:t>onsulta de vehículos</w:t>
      </w:r>
      <w:r w:rsidRPr="00E53EB4">
        <w:rPr>
          <w:rFonts w:ascii="Open Sans" w:hAnsi="Open Sans" w:cs="Open Sans"/>
          <w:sz w:val="16"/>
        </w:rPr>
        <w:t>”</w:t>
      </w:r>
      <w:r w:rsidR="00885FAD" w:rsidRPr="00E53EB4">
        <w:rPr>
          <w:rFonts w:ascii="Open Sans" w:hAnsi="Open Sans" w:cs="Open Sans"/>
          <w:sz w:val="16"/>
        </w:rPr>
        <w:t>. Es importante reseñar que no es necesario introducir la letra del NIF</w:t>
      </w:r>
      <w:r w:rsidR="004077F0">
        <w:rPr>
          <w:rFonts w:ascii="Open Sans" w:hAnsi="Open Sans" w:cs="Open Sans"/>
          <w:sz w:val="16"/>
        </w:rPr>
        <w:t xml:space="preserve"> si se corresponde con un DNI español</w:t>
      </w:r>
      <w:r w:rsidR="00885FAD" w:rsidRPr="00E53EB4">
        <w:rPr>
          <w:rFonts w:ascii="Open Sans" w:hAnsi="Open Sans" w:cs="Open Sans"/>
          <w:sz w:val="16"/>
        </w:rPr>
        <w:t xml:space="preserve"> ya que la </w:t>
      </w:r>
      <w:r w:rsidRPr="00E53EB4">
        <w:rPr>
          <w:rFonts w:ascii="Open Sans" w:hAnsi="Open Sans" w:cs="Open Sans"/>
          <w:sz w:val="16"/>
        </w:rPr>
        <w:t xml:space="preserve">aplicación la </w:t>
      </w:r>
      <w:r w:rsidR="00885FAD" w:rsidRPr="00E53EB4">
        <w:rPr>
          <w:rFonts w:ascii="Open Sans" w:hAnsi="Open Sans" w:cs="Open Sans"/>
          <w:sz w:val="16"/>
        </w:rPr>
        <w:t>agrega automáticamente.</w:t>
      </w:r>
    </w:p>
    <w:p w:rsidR="00885FAD" w:rsidRPr="00E53EB4" w:rsidRDefault="00BD117F" w:rsidP="00885FAD">
      <w:pPr>
        <w:jc w:val="center"/>
        <w:rPr>
          <w:rFonts w:ascii="Open Sans" w:hAnsi="Open Sans" w:cs="Open Sans"/>
          <w:sz w:val="16"/>
        </w:rPr>
      </w:pPr>
      <w:r>
        <w:rPr>
          <w:rFonts w:ascii="Open Sans" w:hAnsi="Open Sans" w:cs="Open Sans"/>
          <w:noProof/>
          <w:sz w:val="16"/>
          <w:lang w:eastAsia="es-ES"/>
        </w:rPr>
        <w:drawing>
          <wp:inline distT="0" distB="0" distL="0" distR="0">
            <wp:extent cx="5400675" cy="1457960"/>
            <wp:effectExtent l="19050" t="0" r="9525" b="0"/>
            <wp:docPr id="391" name="390 Imagen" descr="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png"/>
                    <pic:cNvPicPr/>
                  </pic:nvPicPr>
                  <pic:blipFill>
                    <a:blip r:embed="rId57"/>
                    <a:stretch>
                      <a:fillRect/>
                    </a:stretch>
                  </pic:blipFill>
                  <pic:spPr>
                    <a:xfrm>
                      <a:off x="0" y="0"/>
                      <a:ext cx="5400675" cy="1457960"/>
                    </a:xfrm>
                    <a:prstGeom prst="rect">
                      <a:avLst/>
                    </a:prstGeom>
                  </pic:spPr>
                </pic:pic>
              </a:graphicData>
            </a:graphic>
          </wp:inline>
        </w:drawing>
      </w:r>
    </w:p>
    <w:p w:rsidR="00885FAD" w:rsidRPr="00E53EB4" w:rsidRDefault="00885FAD" w:rsidP="00885FAD">
      <w:pPr>
        <w:rPr>
          <w:rFonts w:ascii="Open Sans" w:hAnsi="Open Sans" w:cs="Open Sans"/>
          <w:sz w:val="16"/>
        </w:rPr>
      </w:pPr>
    </w:p>
    <w:p w:rsidR="00885FAD" w:rsidRPr="00E53EB4" w:rsidRDefault="00B71611" w:rsidP="00B71611">
      <w:pPr>
        <w:pStyle w:val="Ttulo2"/>
        <w:rPr>
          <w:rFonts w:ascii="Open Sans" w:hAnsi="Open Sans" w:cs="Open Sans"/>
          <w:sz w:val="18"/>
        </w:rPr>
      </w:pPr>
      <w:bookmarkStart w:id="79" w:name="_Toc387048650"/>
      <w:bookmarkStart w:id="80" w:name="_Toc389131271"/>
      <w:bookmarkStart w:id="81" w:name="_Toc389131306"/>
      <w:bookmarkStart w:id="82" w:name="_Toc416956906"/>
      <w:r w:rsidRPr="00E53EB4">
        <w:rPr>
          <w:rFonts w:ascii="Open Sans" w:hAnsi="Open Sans" w:cs="Open Sans"/>
          <w:sz w:val="18"/>
        </w:rPr>
        <w:t xml:space="preserve">3.3. </w:t>
      </w:r>
      <w:r w:rsidR="001618E0" w:rsidRPr="00E53EB4">
        <w:rPr>
          <w:rFonts w:ascii="Open Sans" w:hAnsi="Open Sans" w:cs="Open Sans"/>
          <w:sz w:val="18"/>
        </w:rPr>
        <w:fldChar w:fldCharType="begin"/>
      </w:r>
      <w:r w:rsidR="00885FAD" w:rsidRPr="00E53EB4">
        <w:rPr>
          <w:rFonts w:ascii="Open Sans" w:hAnsi="Open Sans" w:cs="Open Sans"/>
          <w:sz w:val="18"/>
        </w:rPr>
        <w:instrText xml:space="preserve"> XE "APLICACIÓN DE GESTIÓN POLICIAL:Exportación de boletines" </w:instrText>
      </w:r>
      <w:r w:rsidR="001618E0" w:rsidRPr="00E53EB4">
        <w:rPr>
          <w:rFonts w:ascii="Open Sans" w:hAnsi="Open Sans" w:cs="Open Sans"/>
          <w:sz w:val="18"/>
        </w:rPr>
        <w:fldChar w:fldCharType="end"/>
      </w:r>
      <w:bookmarkStart w:id="83" w:name="_Toc387080491"/>
      <w:r w:rsidR="00885FAD" w:rsidRPr="00E53EB4">
        <w:rPr>
          <w:rFonts w:ascii="Open Sans" w:hAnsi="Open Sans" w:cs="Open Sans"/>
          <w:sz w:val="18"/>
        </w:rPr>
        <w:t>Confección de actas</w:t>
      </w:r>
      <w:bookmarkEnd w:id="79"/>
      <w:bookmarkEnd w:id="80"/>
      <w:bookmarkEnd w:id="81"/>
      <w:bookmarkEnd w:id="82"/>
      <w:bookmarkEnd w:id="83"/>
    </w:p>
    <w:p w:rsidR="00885FAD" w:rsidRPr="00E53EB4" w:rsidRDefault="00885FAD" w:rsidP="00885FAD">
      <w:pPr>
        <w:rPr>
          <w:rFonts w:ascii="Open Sans" w:hAnsi="Open Sans" w:cs="Open Sans"/>
          <w:sz w:val="16"/>
        </w:rPr>
      </w:pPr>
      <w:r w:rsidRPr="00E53EB4">
        <w:rPr>
          <w:rFonts w:ascii="Open Sans" w:hAnsi="Open Sans" w:cs="Open Sans"/>
          <w:sz w:val="16"/>
        </w:rPr>
        <w:t xml:space="preserve">Se pueden realizar actas de precinto y desprecinto. Si están relacionadas con </w:t>
      </w:r>
      <w:r w:rsidR="00B71611" w:rsidRPr="00E53EB4">
        <w:rPr>
          <w:rFonts w:ascii="Open Sans" w:hAnsi="Open Sans" w:cs="Open Sans"/>
          <w:sz w:val="16"/>
        </w:rPr>
        <w:t>embargos del OAGER</w:t>
      </w:r>
      <w:r w:rsidRPr="00E53EB4">
        <w:rPr>
          <w:rFonts w:ascii="Open Sans" w:hAnsi="Open Sans" w:cs="Open Sans"/>
          <w:sz w:val="16"/>
        </w:rPr>
        <w:t xml:space="preserve"> se hace de modo telemático, es decir, al insertar un acta de precinto/desprecinto en nuestro sistema, queda grabado en tiempo real en la base de datos del OAGER. De este modo, se elimina todo el papel, tanto en la confección del acta, como en la comunicación posterior al OAGER. El resto de actas de precinto/desprecinto se insertan en la web y se imprime el </w:t>
      </w:r>
      <w:proofErr w:type="spellStart"/>
      <w:r w:rsidRPr="00E53EB4">
        <w:rPr>
          <w:rFonts w:ascii="Open Sans" w:hAnsi="Open Sans" w:cs="Open Sans"/>
          <w:sz w:val="16"/>
        </w:rPr>
        <w:t>pdf</w:t>
      </w:r>
      <w:proofErr w:type="spellEnd"/>
      <w:r w:rsidRPr="00E53EB4">
        <w:rPr>
          <w:rFonts w:ascii="Open Sans" w:hAnsi="Open Sans" w:cs="Open Sans"/>
          <w:sz w:val="16"/>
        </w:rPr>
        <w:t xml:space="preserve"> que genera.</w:t>
      </w:r>
    </w:p>
    <w:p w:rsidR="00885FAD" w:rsidRPr="00E53EB4" w:rsidRDefault="00885FAD" w:rsidP="00885FAD">
      <w:pPr>
        <w:rPr>
          <w:rFonts w:ascii="Open Sans" w:hAnsi="Open Sans" w:cs="Open Sans"/>
          <w:sz w:val="16"/>
        </w:rPr>
      </w:pPr>
      <w:r w:rsidRPr="00E53EB4">
        <w:rPr>
          <w:rFonts w:ascii="Open Sans" w:hAnsi="Open Sans" w:cs="Open Sans"/>
          <w:sz w:val="16"/>
        </w:rPr>
        <w:t xml:space="preserve">Está previsto añadir más tipos de actas en materia de policía administrativa en un futuro </w:t>
      </w:r>
      <w:r w:rsidR="00B71611" w:rsidRPr="00E53EB4">
        <w:rPr>
          <w:rFonts w:ascii="Open Sans" w:hAnsi="Open Sans" w:cs="Open Sans"/>
          <w:sz w:val="16"/>
        </w:rPr>
        <w:t>cercano</w:t>
      </w:r>
      <w:r w:rsidRPr="00E53EB4">
        <w:rPr>
          <w:rFonts w:ascii="Open Sans" w:hAnsi="Open Sans" w:cs="Open Sans"/>
          <w:sz w:val="16"/>
        </w:rPr>
        <w:t>.</w:t>
      </w:r>
    </w:p>
    <w:p w:rsidR="00885FAD" w:rsidRPr="00E53EB4" w:rsidRDefault="00885FAD" w:rsidP="00B71611">
      <w:pPr>
        <w:rPr>
          <w:rFonts w:ascii="Open Sans" w:hAnsi="Open Sans" w:cs="Open Sans"/>
          <w:sz w:val="16"/>
        </w:rPr>
      </w:pPr>
    </w:p>
    <w:p w:rsidR="00885FAD" w:rsidRPr="00E53EB4" w:rsidRDefault="008D0649" w:rsidP="008D0649">
      <w:pPr>
        <w:pStyle w:val="Ttulo4"/>
        <w:rPr>
          <w:rFonts w:ascii="Open Sans" w:hAnsi="Open Sans" w:cs="Open Sans"/>
          <w:sz w:val="16"/>
        </w:rPr>
      </w:pPr>
      <w:bookmarkStart w:id="84" w:name="_Toc387048651"/>
      <w:bookmarkStart w:id="85" w:name="_Toc389131272"/>
      <w:bookmarkStart w:id="86" w:name="_Toc389131307"/>
      <w:bookmarkStart w:id="87" w:name="_Toc416956907"/>
      <w:r w:rsidRPr="00E53EB4">
        <w:rPr>
          <w:rFonts w:ascii="Open Sans" w:hAnsi="Open Sans" w:cs="Open Sans"/>
          <w:sz w:val="16"/>
        </w:rPr>
        <w:t xml:space="preserve">3.3.1. </w:t>
      </w:r>
      <w:r w:rsidR="001618E0" w:rsidRPr="00E53EB4">
        <w:rPr>
          <w:rFonts w:ascii="Open Sans" w:hAnsi="Open Sans" w:cs="Open Sans"/>
          <w:sz w:val="16"/>
        </w:rPr>
        <w:fldChar w:fldCharType="begin"/>
      </w:r>
      <w:r w:rsidR="00885FAD" w:rsidRPr="00E53EB4">
        <w:rPr>
          <w:rFonts w:ascii="Open Sans" w:hAnsi="Open Sans" w:cs="Open Sans"/>
          <w:sz w:val="16"/>
        </w:rPr>
        <w:instrText xml:space="preserve"> XE "APLICACIÓN DE GESTIÓN POLICIAL:Exportación de boletines" </w:instrText>
      </w:r>
      <w:r w:rsidR="001618E0" w:rsidRPr="00E53EB4">
        <w:rPr>
          <w:rFonts w:ascii="Open Sans" w:hAnsi="Open Sans" w:cs="Open Sans"/>
          <w:sz w:val="16"/>
        </w:rPr>
        <w:fldChar w:fldCharType="end"/>
      </w:r>
      <w:bookmarkStart w:id="88" w:name="_Toc387080492"/>
      <w:r w:rsidR="00885FAD" w:rsidRPr="00E53EB4">
        <w:rPr>
          <w:rFonts w:ascii="Open Sans" w:hAnsi="Open Sans" w:cs="Open Sans"/>
          <w:sz w:val="16"/>
        </w:rPr>
        <w:t>Actas del precinto del OAGER</w:t>
      </w:r>
      <w:bookmarkEnd w:id="84"/>
      <w:bookmarkEnd w:id="85"/>
      <w:bookmarkEnd w:id="86"/>
      <w:bookmarkEnd w:id="88"/>
      <w:r w:rsidR="00CC539E">
        <w:rPr>
          <w:rFonts w:ascii="Open Sans" w:hAnsi="Open Sans" w:cs="Open Sans"/>
          <w:sz w:val="16"/>
        </w:rPr>
        <w:t xml:space="preserve"> (Sólo Salamanca)</w:t>
      </w:r>
      <w:bookmarkEnd w:id="87"/>
    </w:p>
    <w:p w:rsidR="00885FAD" w:rsidRPr="00E53EB4" w:rsidRDefault="00885FAD" w:rsidP="00885FAD">
      <w:pPr>
        <w:rPr>
          <w:rFonts w:ascii="Open Sans" w:hAnsi="Open Sans" w:cs="Open Sans"/>
          <w:sz w:val="16"/>
        </w:rPr>
      </w:pPr>
      <w:r w:rsidRPr="00E53EB4">
        <w:rPr>
          <w:rFonts w:ascii="Open Sans" w:hAnsi="Open Sans" w:cs="Open Sans"/>
          <w:sz w:val="16"/>
        </w:rPr>
        <w:t>Cuando realizada una consulta de vehículos aparezca una información similar a la de la imagen anterior, se procederá a su precinto mediante el procedimiento telemático:</w:t>
      </w:r>
    </w:p>
    <w:p w:rsidR="00885FAD" w:rsidRPr="00E53EB4" w:rsidRDefault="00885FAD" w:rsidP="00885FAD">
      <w:pPr>
        <w:rPr>
          <w:rFonts w:ascii="Open Sans" w:hAnsi="Open Sans" w:cs="Open Sans"/>
          <w:sz w:val="16"/>
        </w:rPr>
      </w:pPr>
      <w:r w:rsidRPr="00E53EB4">
        <w:rPr>
          <w:rFonts w:ascii="Open Sans" w:hAnsi="Open Sans" w:cs="Open Sans"/>
          <w:sz w:val="16"/>
        </w:rPr>
        <w:t>El primer paso será pulsar sobre el botón “Precintar”.</w:t>
      </w:r>
    </w:p>
    <w:p w:rsidR="008D0649" w:rsidRPr="00E53EB4" w:rsidRDefault="00C66232" w:rsidP="00C66232">
      <w:pPr>
        <w:jc w:val="center"/>
        <w:rPr>
          <w:rFonts w:ascii="Open Sans" w:hAnsi="Open Sans" w:cs="Open Sans"/>
          <w:sz w:val="16"/>
        </w:rPr>
      </w:pPr>
      <w:r>
        <w:rPr>
          <w:rFonts w:ascii="Open Sans" w:hAnsi="Open Sans" w:cs="Open Sans"/>
          <w:noProof/>
          <w:sz w:val="16"/>
          <w:lang w:eastAsia="es-ES"/>
        </w:rPr>
        <w:drawing>
          <wp:inline distT="0" distB="0" distL="0" distR="0">
            <wp:extent cx="2974975" cy="1371600"/>
            <wp:effectExtent l="0" t="0" r="0" b="0"/>
            <wp:docPr id="89" name="Imagen 89" descr="C:\Users\pedro\Desktop\embargo.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edro\Desktop\embargo.png.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74975" cy="1371600"/>
                    </a:xfrm>
                    <a:prstGeom prst="rect">
                      <a:avLst/>
                    </a:prstGeom>
                    <a:noFill/>
                    <a:ln>
                      <a:noFill/>
                    </a:ln>
                  </pic:spPr>
                </pic:pic>
              </a:graphicData>
            </a:graphic>
          </wp:inline>
        </w:drawing>
      </w:r>
    </w:p>
    <w:p w:rsidR="00885FAD" w:rsidRPr="00E53EB4" w:rsidRDefault="00885FAD" w:rsidP="00885FAD">
      <w:pPr>
        <w:rPr>
          <w:rFonts w:ascii="Open Sans" w:hAnsi="Open Sans" w:cs="Open Sans"/>
          <w:sz w:val="16"/>
        </w:rPr>
      </w:pPr>
      <w:r w:rsidRPr="00E53EB4">
        <w:rPr>
          <w:rFonts w:ascii="Open Sans" w:hAnsi="Open Sans" w:cs="Open Sans"/>
          <w:sz w:val="16"/>
        </w:rPr>
        <w:lastRenderedPageBreak/>
        <w:t xml:space="preserve">En la siguiente pantalla se </w:t>
      </w:r>
      <w:r w:rsidR="008D0649" w:rsidRPr="00E53EB4">
        <w:rPr>
          <w:rFonts w:ascii="Open Sans" w:hAnsi="Open Sans" w:cs="Open Sans"/>
          <w:sz w:val="16"/>
        </w:rPr>
        <w:t>introducirá</w:t>
      </w:r>
      <w:r w:rsidRPr="00E53EB4">
        <w:rPr>
          <w:rFonts w:ascii="Open Sans" w:hAnsi="Open Sans" w:cs="Open Sans"/>
          <w:sz w:val="16"/>
        </w:rPr>
        <w:t xml:space="preserve"> el</w:t>
      </w:r>
      <w:r w:rsidR="008D0649" w:rsidRPr="00E53EB4">
        <w:rPr>
          <w:rFonts w:ascii="Open Sans" w:hAnsi="Open Sans" w:cs="Open Sans"/>
          <w:sz w:val="16"/>
        </w:rPr>
        <w:t xml:space="preserve"> lugar de precinto/desprecinto. Con la sola inserción de las tres primeras</w:t>
      </w:r>
      <w:r w:rsidR="00BD117F">
        <w:rPr>
          <w:rFonts w:ascii="Open Sans" w:hAnsi="Open Sans" w:cs="Open Sans"/>
          <w:sz w:val="16"/>
        </w:rPr>
        <w:t xml:space="preserve"> letras de la vía en cuestión </w:t>
      </w:r>
      <w:r w:rsidR="00B51588" w:rsidRPr="00E53EB4">
        <w:rPr>
          <w:rFonts w:ascii="Open Sans" w:hAnsi="Open Sans" w:cs="Open Sans"/>
          <w:sz w:val="16"/>
        </w:rPr>
        <w:t>el sistema mostrar las calles que contengan dichas letras.</w:t>
      </w:r>
    </w:p>
    <w:p w:rsidR="00885FAD" w:rsidRPr="00E53EB4" w:rsidRDefault="00BD117F" w:rsidP="00A51EF2">
      <w:pPr>
        <w:jc w:val="center"/>
        <w:rPr>
          <w:rFonts w:ascii="Open Sans" w:hAnsi="Open Sans" w:cs="Open Sans"/>
          <w:sz w:val="16"/>
        </w:rPr>
      </w:pPr>
      <w:r>
        <w:rPr>
          <w:rFonts w:ascii="Open Sans" w:hAnsi="Open Sans" w:cs="Open Sans"/>
          <w:noProof/>
          <w:sz w:val="16"/>
          <w:lang w:eastAsia="es-ES"/>
        </w:rPr>
        <w:drawing>
          <wp:inline distT="0" distB="0" distL="0" distR="0">
            <wp:extent cx="5400675" cy="2279015"/>
            <wp:effectExtent l="19050" t="0" r="9525" b="0"/>
            <wp:docPr id="393" name="392 Imagen" descr="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png"/>
                    <pic:cNvPicPr/>
                  </pic:nvPicPr>
                  <pic:blipFill>
                    <a:blip r:embed="rId59"/>
                    <a:stretch>
                      <a:fillRect/>
                    </a:stretch>
                  </pic:blipFill>
                  <pic:spPr>
                    <a:xfrm>
                      <a:off x="0" y="0"/>
                      <a:ext cx="5400675" cy="2279015"/>
                    </a:xfrm>
                    <a:prstGeom prst="rect">
                      <a:avLst/>
                    </a:prstGeom>
                  </pic:spPr>
                </pic:pic>
              </a:graphicData>
            </a:graphic>
          </wp:inline>
        </w:drawing>
      </w:r>
    </w:p>
    <w:p w:rsidR="00A51EF2" w:rsidRPr="00E53EB4" w:rsidRDefault="00A51EF2" w:rsidP="00885FAD">
      <w:pPr>
        <w:rPr>
          <w:rFonts w:ascii="Open Sans" w:hAnsi="Open Sans" w:cs="Open Sans"/>
          <w:sz w:val="16"/>
        </w:rPr>
      </w:pPr>
    </w:p>
    <w:p w:rsidR="00885FAD" w:rsidRPr="00E53EB4" w:rsidRDefault="00A51EF2" w:rsidP="00885FAD">
      <w:pPr>
        <w:rPr>
          <w:rFonts w:ascii="Open Sans" w:hAnsi="Open Sans" w:cs="Open Sans"/>
          <w:sz w:val="16"/>
        </w:rPr>
      </w:pPr>
      <w:r w:rsidRPr="00E53EB4">
        <w:rPr>
          <w:rFonts w:ascii="Open Sans" w:hAnsi="Open Sans" w:cs="Open Sans"/>
          <w:sz w:val="16"/>
        </w:rPr>
        <w:t>Podremos seleccionar la calle adecuada de las diferentes opciones que nos da la herramienta</w:t>
      </w:r>
      <w:r w:rsidR="00885FAD" w:rsidRPr="00E53EB4">
        <w:rPr>
          <w:rFonts w:ascii="Open Sans" w:hAnsi="Open Sans" w:cs="Open Sans"/>
          <w:sz w:val="16"/>
        </w:rPr>
        <w:t xml:space="preserve">. </w:t>
      </w:r>
    </w:p>
    <w:p w:rsidR="00885FAD" w:rsidRPr="00E53EB4" w:rsidRDefault="00BD117F" w:rsidP="00885FAD">
      <w:pPr>
        <w:jc w:val="center"/>
        <w:rPr>
          <w:rFonts w:ascii="Open Sans" w:hAnsi="Open Sans" w:cs="Open Sans"/>
          <w:sz w:val="16"/>
        </w:rPr>
      </w:pPr>
      <w:r>
        <w:rPr>
          <w:rFonts w:ascii="Open Sans" w:hAnsi="Open Sans" w:cs="Open Sans"/>
          <w:noProof/>
          <w:sz w:val="16"/>
          <w:lang w:eastAsia="es-ES"/>
        </w:rPr>
        <w:drawing>
          <wp:inline distT="0" distB="0" distL="0" distR="0">
            <wp:extent cx="5400675" cy="2463165"/>
            <wp:effectExtent l="19050" t="0" r="9525" b="0"/>
            <wp:docPr id="394" name="393 Imagen" descr="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png"/>
                    <pic:cNvPicPr/>
                  </pic:nvPicPr>
                  <pic:blipFill>
                    <a:blip r:embed="rId60"/>
                    <a:stretch>
                      <a:fillRect/>
                    </a:stretch>
                  </pic:blipFill>
                  <pic:spPr>
                    <a:xfrm>
                      <a:off x="0" y="0"/>
                      <a:ext cx="5400675" cy="2463165"/>
                    </a:xfrm>
                    <a:prstGeom prst="rect">
                      <a:avLst/>
                    </a:prstGeom>
                  </pic:spPr>
                </pic:pic>
              </a:graphicData>
            </a:graphic>
          </wp:inline>
        </w:drawing>
      </w:r>
    </w:p>
    <w:p w:rsidR="00885FAD" w:rsidRPr="00E53EB4" w:rsidRDefault="00885FAD" w:rsidP="00885FAD">
      <w:pPr>
        <w:rPr>
          <w:rFonts w:ascii="Open Sans" w:hAnsi="Open Sans" w:cs="Open Sans"/>
          <w:sz w:val="16"/>
        </w:rPr>
      </w:pPr>
    </w:p>
    <w:p w:rsidR="00885FAD" w:rsidRPr="00E53EB4" w:rsidRDefault="00885FAD" w:rsidP="00885FAD">
      <w:pPr>
        <w:rPr>
          <w:rFonts w:ascii="Open Sans" w:hAnsi="Open Sans" w:cs="Open Sans"/>
          <w:sz w:val="16"/>
        </w:rPr>
      </w:pPr>
      <w:r w:rsidRPr="00E53EB4">
        <w:rPr>
          <w:rFonts w:ascii="Open Sans" w:hAnsi="Open Sans" w:cs="Open Sans"/>
          <w:sz w:val="16"/>
        </w:rPr>
        <w:t>Como “Agente 1” aparecerá automáticamente el número profesional del agente que se encuentre registrado en ese momento en la aplicación y dejará abierta la posibilida</w:t>
      </w:r>
      <w:r w:rsidR="00BD117F">
        <w:rPr>
          <w:rFonts w:ascii="Open Sans" w:hAnsi="Open Sans" w:cs="Open Sans"/>
          <w:sz w:val="16"/>
        </w:rPr>
        <w:t>d de insertar un segundo agente.</w:t>
      </w:r>
      <w:r w:rsidR="008A1021" w:rsidRPr="00E53EB4">
        <w:rPr>
          <w:rFonts w:ascii="Open Sans" w:hAnsi="Open Sans" w:cs="Open Sans"/>
          <w:sz w:val="16"/>
        </w:rPr>
        <w:t xml:space="preserve"> Para continuar haremos clic en “Siguiente”.</w:t>
      </w:r>
    </w:p>
    <w:p w:rsidR="00885FAD" w:rsidRPr="00E53EB4" w:rsidRDefault="00BD117F" w:rsidP="008D115C">
      <w:pPr>
        <w:jc w:val="center"/>
        <w:rPr>
          <w:rFonts w:ascii="Open Sans" w:hAnsi="Open Sans" w:cs="Open Sans"/>
          <w:sz w:val="16"/>
        </w:rPr>
      </w:pPr>
      <w:r>
        <w:rPr>
          <w:rFonts w:ascii="Open Sans" w:hAnsi="Open Sans" w:cs="Open Sans"/>
          <w:noProof/>
          <w:sz w:val="16"/>
          <w:lang w:eastAsia="es-ES"/>
        </w:rPr>
        <w:lastRenderedPageBreak/>
        <w:drawing>
          <wp:inline distT="0" distB="0" distL="0" distR="0">
            <wp:extent cx="5400675" cy="2279015"/>
            <wp:effectExtent l="19050" t="0" r="9525" b="0"/>
            <wp:docPr id="395" name="394 Imagen" descr="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png"/>
                    <pic:cNvPicPr/>
                  </pic:nvPicPr>
                  <pic:blipFill>
                    <a:blip r:embed="rId61"/>
                    <a:stretch>
                      <a:fillRect/>
                    </a:stretch>
                  </pic:blipFill>
                  <pic:spPr>
                    <a:xfrm>
                      <a:off x="0" y="0"/>
                      <a:ext cx="5400675" cy="2279015"/>
                    </a:xfrm>
                    <a:prstGeom prst="rect">
                      <a:avLst/>
                    </a:prstGeom>
                  </pic:spPr>
                </pic:pic>
              </a:graphicData>
            </a:graphic>
          </wp:inline>
        </w:drawing>
      </w:r>
    </w:p>
    <w:p w:rsidR="00885FAD" w:rsidRPr="00E53EB4" w:rsidRDefault="00577AD8" w:rsidP="00885FAD">
      <w:pPr>
        <w:rPr>
          <w:rFonts w:ascii="Open Sans" w:hAnsi="Open Sans" w:cs="Open Sans"/>
          <w:sz w:val="16"/>
        </w:rPr>
      </w:pPr>
      <w:r w:rsidRPr="00E53EB4">
        <w:rPr>
          <w:rFonts w:ascii="Open Sans" w:hAnsi="Open Sans" w:cs="Open Sans"/>
          <w:sz w:val="16"/>
        </w:rPr>
        <w:t>Introduciendo la matrícula del vehículo, casi todos los datos se rellenan automáticamente</w:t>
      </w:r>
      <w:r w:rsidR="00885FAD" w:rsidRPr="00E53EB4">
        <w:rPr>
          <w:rFonts w:ascii="Open Sans" w:hAnsi="Open Sans" w:cs="Open Sans"/>
          <w:sz w:val="16"/>
        </w:rPr>
        <w:t xml:space="preserve">. </w:t>
      </w:r>
    </w:p>
    <w:p w:rsidR="00885FAD" w:rsidRPr="00E53EB4" w:rsidRDefault="00F3450C" w:rsidP="006C67C3">
      <w:pPr>
        <w:jc w:val="center"/>
        <w:rPr>
          <w:rFonts w:ascii="Open Sans" w:hAnsi="Open Sans" w:cs="Open Sans"/>
          <w:sz w:val="16"/>
        </w:rPr>
      </w:pPr>
      <w:r>
        <w:rPr>
          <w:rFonts w:ascii="Open Sans" w:hAnsi="Open Sans" w:cs="Open Sans"/>
          <w:noProof/>
          <w:sz w:val="16"/>
          <w:lang w:eastAsia="es-ES"/>
        </w:rPr>
        <w:drawing>
          <wp:inline distT="0" distB="0" distL="0" distR="0">
            <wp:extent cx="5400675" cy="3188335"/>
            <wp:effectExtent l="19050" t="0" r="9525" b="0"/>
            <wp:docPr id="80" name="79 Imagen" descr="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png"/>
                    <pic:cNvPicPr/>
                  </pic:nvPicPr>
                  <pic:blipFill>
                    <a:blip r:embed="rId62"/>
                    <a:stretch>
                      <a:fillRect/>
                    </a:stretch>
                  </pic:blipFill>
                  <pic:spPr>
                    <a:xfrm>
                      <a:off x="0" y="0"/>
                      <a:ext cx="5400675" cy="3188335"/>
                    </a:xfrm>
                    <a:prstGeom prst="rect">
                      <a:avLst/>
                    </a:prstGeom>
                  </pic:spPr>
                </pic:pic>
              </a:graphicData>
            </a:graphic>
          </wp:inline>
        </w:drawing>
      </w:r>
    </w:p>
    <w:p w:rsidR="00885FAD" w:rsidRPr="00E53EB4" w:rsidRDefault="00885FAD" w:rsidP="00885FAD">
      <w:pPr>
        <w:rPr>
          <w:rFonts w:ascii="Open Sans" w:hAnsi="Open Sans" w:cs="Open Sans"/>
          <w:sz w:val="16"/>
        </w:rPr>
      </w:pPr>
      <w:r w:rsidRPr="00E53EB4">
        <w:rPr>
          <w:rFonts w:ascii="Open Sans" w:hAnsi="Open Sans" w:cs="Open Sans"/>
          <w:sz w:val="16"/>
        </w:rPr>
        <w:t xml:space="preserve">En cualquier caso, este formulario permite </w:t>
      </w:r>
      <w:r w:rsidR="00AA1AD5" w:rsidRPr="00E53EB4">
        <w:rPr>
          <w:rFonts w:ascii="Open Sans" w:hAnsi="Open Sans" w:cs="Open Sans"/>
          <w:sz w:val="16"/>
        </w:rPr>
        <w:t xml:space="preserve">buscar un vehículo para asociar a la denuncia haciendo clic en el </w:t>
      </w:r>
      <w:r w:rsidR="00CC539E" w:rsidRPr="00E53EB4">
        <w:rPr>
          <w:rFonts w:ascii="Open Sans" w:hAnsi="Open Sans" w:cs="Open Sans"/>
          <w:sz w:val="16"/>
        </w:rPr>
        <w:t>botón</w:t>
      </w:r>
      <w:r w:rsidR="00BD117F">
        <w:rPr>
          <w:rFonts w:ascii="Open Sans" w:hAnsi="Open Sans" w:cs="Open Sans"/>
          <w:noProof/>
          <w:sz w:val="16"/>
          <w:lang w:eastAsia="es-ES"/>
        </w:rPr>
        <w:drawing>
          <wp:inline distT="0" distB="0" distL="0" distR="0">
            <wp:extent cx="247685" cy="228632"/>
            <wp:effectExtent l="19050" t="0" r="0" b="0"/>
            <wp:docPr id="397" name="396 Imagen" descr="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png"/>
                    <pic:cNvPicPr/>
                  </pic:nvPicPr>
                  <pic:blipFill>
                    <a:blip r:embed="rId63"/>
                    <a:stretch>
                      <a:fillRect/>
                    </a:stretch>
                  </pic:blipFill>
                  <pic:spPr>
                    <a:xfrm>
                      <a:off x="0" y="0"/>
                      <a:ext cx="247685" cy="228632"/>
                    </a:xfrm>
                    <a:prstGeom prst="rect">
                      <a:avLst/>
                    </a:prstGeom>
                  </pic:spPr>
                </pic:pic>
              </a:graphicData>
            </a:graphic>
          </wp:inline>
        </w:drawing>
      </w:r>
      <w:r w:rsidR="00AA1AD5" w:rsidRPr="00E53EB4">
        <w:rPr>
          <w:rFonts w:ascii="Open Sans" w:hAnsi="Open Sans" w:cs="Open Sans"/>
          <w:sz w:val="16"/>
        </w:rPr>
        <w:t xml:space="preserve">, borrar los datos pulsando </w:t>
      </w:r>
      <w:r w:rsidR="00CC539E" w:rsidRPr="00E53EB4">
        <w:rPr>
          <w:rFonts w:ascii="Open Sans" w:hAnsi="Open Sans" w:cs="Open Sans"/>
          <w:sz w:val="16"/>
        </w:rPr>
        <w:t>en</w:t>
      </w:r>
      <w:r w:rsidR="00BD117F">
        <w:rPr>
          <w:rFonts w:ascii="Open Sans" w:hAnsi="Open Sans" w:cs="Open Sans"/>
          <w:noProof/>
          <w:sz w:val="16"/>
          <w:lang w:eastAsia="es-ES"/>
        </w:rPr>
        <w:drawing>
          <wp:inline distT="0" distB="0" distL="0" distR="0">
            <wp:extent cx="219106" cy="238158"/>
            <wp:effectExtent l="19050" t="0" r="9494" b="0"/>
            <wp:docPr id="398" name="397 Imagen" descr="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png"/>
                    <pic:cNvPicPr/>
                  </pic:nvPicPr>
                  <pic:blipFill>
                    <a:blip r:embed="rId64"/>
                    <a:stretch>
                      <a:fillRect/>
                    </a:stretch>
                  </pic:blipFill>
                  <pic:spPr>
                    <a:xfrm>
                      <a:off x="0" y="0"/>
                      <a:ext cx="219106" cy="238158"/>
                    </a:xfrm>
                    <a:prstGeom prst="rect">
                      <a:avLst/>
                    </a:prstGeom>
                  </pic:spPr>
                </pic:pic>
              </a:graphicData>
            </a:graphic>
          </wp:inline>
        </w:drawing>
      </w:r>
      <w:r w:rsidR="00AA1AD5" w:rsidRPr="00E53EB4">
        <w:rPr>
          <w:rFonts w:ascii="Open Sans" w:hAnsi="Open Sans" w:cs="Open Sans"/>
          <w:sz w:val="16"/>
        </w:rPr>
        <w:t xml:space="preserve">, crear uno nuevo seleccionando </w:t>
      </w:r>
      <w:r w:rsidR="00BD117F">
        <w:rPr>
          <w:rFonts w:ascii="Open Sans" w:hAnsi="Open Sans" w:cs="Open Sans"/>
          <w:noProof/>
          <w:sz w:val="16"/>
          <w:lang w:eastAsia="es-ES"/>
        </w:rPr>
        <w:drawing>
          <wp:inline distT="0" distB="0" distL="0" distR="0">
            <wp:extent cx="209579" cy="209579"/>
            <wp:effectExtent l="19050" t="0" r="0" b="0"/>
            <wp:docPr id="399" name="398 Imagen" descr="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png"/>
                    <pic:cNvPicPr/>
                  </pic:nvPicPr>
                  <pic:blipFill>
                    <a:blip r:embed="rId65"/>
                    <a:stretch>
                      <a:fillRect/>
                    </a:stretch>
                  </pic:blipFill>
                  <pic:spPr>
                    <a:xfrm>
                      <a:off x="0" y="0"/>
                      <a:ext cx="209579" cy="209579"/>
                    </a:xfrm>
                    <a:prstGeom prst="rect">
                      <a:avLst/>
                    </a:prstGeom>
                  </pic:spPr>
                </pic:pic>
              </a:graphicData>
            </a:graphic>
          </wp:inline>
        </w:drawing>
      </w:r>
      <w:r w:rsidR="00AA1AD5" w:rsidRPr="00E53EB4">
        <w:rPr>
          <w:rFonts w:ascii="Open Sans" w:hAnsi="Open Sans" w:cs="Open Sans"/>
          <w:sz w:val="16"/>
        </w:rPr>
        <w:t xml:space="preserve"> </w:t>
      </w:r>
      <w:r w:rsidR="00BD117F">
        <w:rPr>
          <w:rFonts w:ascii="Open Sans" w:hAnsi="Open Sans" w:cs="Open Sans"/>
          <w:sz w:val="16"/>
        </w:rPr>
        <w:t>.</w:t>
      </w:r>
    </w:p>
    <w:p w:rsidR="00885FAD" w:rsidRPr="00E53EB4" w:rsidRDefault="006C67C3" w:rsidP="00885FAD">
      <w:pPr>
        <w:rPr>
          <w:rFonts w:ascii="Open Sans" w:hAnsi="Open Sans" w:cs="Open Sans"/>
          <w:sz w:val="16"/>
        </w:rPr>
      </w:pPr>
      <w:r w:rsidRPr="00E53EB4">
        <w:rPr>
          <w:rFonts w:ascii="Open Sans" w:hAnsi="Open Sans" w:cs="Open Sans"/>
          <w:sz w:val="16"/>
        </w:rPr>
        <w:t>Encontramos prácticamente en mismo proceso a la hora de buscar a un contribuyente, simplemente introduciendo el NIF (recordamos que no hace falta insertar la letra, ya que ésta se halla automáticamente) y utilizando los iconos que queramos en cada situación.</w:t>
      </w:r>
    </w:p>
    <w:p w:rsidR="00885FAD" w:rsidRPr="00E53EB4" w:rsidRDefault="00F3450C" w:rsidP="006C67C3">
      <w:pPr>
        <w:jc w:val="center"/>
        <w:rPr>
          <w:rFonts w:ascii="Open Sans" w:hAnsi="Open Sans" w:cs="Open Sans"/>
          <w:sz w:val="16"/>
        </w:rPr>
      </w:pPr>
      <w:r>
        <w:rPr>
          <w:rFonts w:ascii="Open Sans" w:hAnsi="Open Sans" w:cs="Open Sans"/>
          <w:noProof/>
          <w:sz w:val="16"/>
          <w:lang w:eastAsia="es-ES"/>
        </w:rPr>
        <w:lastRenderedPageBreak/>
        <w:drawing>
          <wp:inline distT="0" distB="0" distL="0" distR="0">
            <wp:extent cx="5400675" cy="3188335"/>
            <wp:effectExtent l="19050" t="0" r="9525" b="0"/>
            <wp:docPr id="81" name="80 Imagen" descr="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png"/>
                    <pic:cNvPicPr/>
                  </pic:nvPicPr>
                  <pic:blipFill>
                    <a:blip r:embed="rId66"/>
                    <a:stretch>
                      <a:fillRect/>
                    </a:stretch>
                  </pic:blipFill>
                  <pic:spPr>
                    <a:xfrm>
                      <a:off x="0" y="0"/>
                      <a:ext cx="5400675" cy="3188335"/>
                    </a:xfrm>
                    <a:prstGeom prst="rect">
                      <a:avLst/>
                    </a:prstGeom>
                  </pic:spPr>
                </pic:pic>
              </a:graphicData>
            </a:graphic>
          </wp:inline>
        </w:drawing>
      </w:r>
    </w:p>
    <w:p w:rsidR="00885FAD" w:rsidRPr="00E53EB4" w:rsidRDefault="00885FAD" w:rsidP="006C67C3">
      <w:pPr>
        <w:rPr>
          <w:rFonts w:ascii="Open Sans" w:hAnsi="Open Sans" w:cs="Open Sans"/>
          <w:sz w:val="16"/>
        </w:rPr>
      </w:pPr>
    </w:p>
    <w:p w:rsidR="00885FAD" w:rsidRPr="00E53EB4" w:rsidRDefault="00885FAD" w:rsidP="00885FAD">
      <w:pPr>
        <w:rPr>
          <w:rFonts w:ascii="Open Sans" w:hAnsi="Open Sans" w:cs="Open Sans"/>
          <w:sz w:val="16"/>
        </w:rPr>
      </w:pPr>
      <w:r w:rsidRPr="00E53EB4">
        <w:rPr>
          <w:rFonts w:ascii="Open Sans" w:hAnsi="Open Sans" w:cs="Open Sans"/>
          <w:sz w:val="16"/>
        </w:rPr>
        <w:t>I</w:t>
      </w:r>
      <w:r w:rsidR="00CD7BF6" w:rsidRPr="00E53EB4">
        <w:rPr>
          <w:rFonts w:ascii="Open Sans" w:hAnsi="Open Sans" w:cs="Open Sans"/>
          <w:sz w:val="16"/>
        </w:rPr>
        <w:t>gualmente,</w:t>
      </w:r>
      <w:r w:rsidRPr="00E53EB4">
        <w:rPr>
          <w:rFonts w:ascii="Open Sans" w:hAnsi="Open Sans" w:cs="Open Sans"/>
          <w:sz w:val="16"/>
        </w:rPr>
        <w:t xml:space="preserve"> el módulo “</w:t>
      </w:r>
      <w:r w:rsidR="00CD7BF6" w:rsidRPr="00E53EB4">
        <w:rPr>
          <w:rFonts w:ascii="Open Sans" w:hAnsi="Open Sans" w:cs="Open Sans"/>
          <w:sz w:val="16"/>
        </w:rPr>
        <w:t>L</w:t>
      </w:r>
      <w:r w:rsidRPr="00E53EB4">
        <w:rPr>
          <w:rFonts w:ascii="Open Sans" w:hAnsi="Open Sans" w:cs="Open Sans"/>
          <w:sz w:val="16"/>
        </w:rPr>
        <w:t>ugar” viene completado por defecto con los datos del depósito municipal y como medio de traslado la “</w:t>
      </w:r>
      <w:r w:rsidR="00CD7BF6" w:rsidRPr="00E53EB4">
        <w:rPr>
          <w:rFonts w:ascii="Open Sans" w:hAnsi="Open Sans" w:cs="Open Sans"/>
          <w:sz w:val="16"/>
        </w:rPr>
        <w:t>G</w:t>
      </w:r>
      <w:r w:rsidRPr="00E53EB4">
        <w:rPr>
          <w:rFonts w:ascii="Open Sans" w:hAnsi="Open Sans" w:cs="Open Sans"/>
          <w:sz w:val="16"/>
        </w:rPr>
        <w:t xml:space="preserve">rúa municipal”. Si alguno de estos datos varía, </w:t>
      </w:r>
      <w:r w:rsidR="00CD7BF6" w:rsidRPr="00E53EB4">
        <w:rPr>
          <w:rFonts w:ascii="Open Sans" w:hAnsi="Open Sans" w:cs="Open Sans"/>
          <w:sz w:val="16"/>
        </w:rPr>
        <w:t>podríamos modificarlos, pulsando a continuación</w:t>
      </w:r>
      <w:r w:rsidRPr="00E53EB4">
        <w:rPr>
          <w:rFonts w:ascii="Open Sans" w:hAnsi="Open Sans" w:cs="Open Sans"/>
          <w:sz w:val="16"/>
        </w:rPr>
        <w:t xml:space="preserve"> “Siguiente”.</w:t>
      </w:r>
    </w:p>
    <w:p w:rsidR="00885FAD" w:rsidRPr="00E53EB4" w:rsidRDefault="00F3450C" w:rsidP="00885FAD">
      <w:pPr>
        <w:jc w:val="center"/>
        <w:rPr>
          <w:rFonts w:ascii="Open Sans" w:hAnsi="Open Sans" w:cs="Open Sans"/>
          <w:sz w:val="16"/>
        </w:rPr>
      </w:pPr>
      <w:r>
        <w:rPr>
          <w:rFonts w:ascii="Open Sans" w:hAnsi="Open Sans" w:cs="Open Sans"/>
          <w:noProof/>
          <w:sz w:val="16"/>
          <w:lang w:eastAsia="es-ES"/>
        </w:rPr>
        <w:drawing>
          <wp:inline distT="0" distB="0" distL="0" distR="0">
            <wp:extent cx="5400675" cy="3339465"/>
            <wp:effectExtent l="19050" t="0" r="9525" b="0"/>
            <wp:docPr id="83" name="82 Imagen" descr="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png"/>
                    <pic:cNvPicPr/>
                  </pic:nvPicPr>
                  <pic:blipFill>
                    <a:blip r:embed="rId67"/>
                    <a:stretch>
                      <a:fillRect/>
                    </a:stretch>
                  </pic:blipFill>
                  <pic:spPr>
                    <a:xfrm>
                      <a:off x="0" y="0"/>
                      <a:ext cx="5400675" cy="3339465"/>
                    </a:xfrm>
                    <a:prstGeom prst="rect">
                      <a:avLst/>
                    </a:prstGeom>
                  </pic:spPr>
                </pic:pic>
              </a:graphicData>
            </a:graphic>
          </wp:inline>
        </w:drawing>
      </w:r>
    </w:p>
    <w:p w:rsidR="00885FAD" w:rsidRPr="00E53EB4" w:rsidRDefault="00885FAD" w:rsidP="00885FAD">
      <w:pPr>
        <w:rPr>
          <w:rFonts w:ascii="Open Sans" w:hAnsi="Open Sans" w:cs="Open Sans"/>
          <w:sz w:val="16"/>
        </w:rPr>
      </w:pPr>
    </w:p>
    <w:p w:rsidR="00885FAD" w:rsidRPr="00E53EB4" w:rsidRDefault="00885FAD" w:rsidP="00885FAD">
      <w:pPr>
        <w:rPr>
          <w:rFonts w:ascii="Open Sans" w:hAnsi="Open Sans" w:cs="Open Sans"/>
          <w:sz w:val="16"/>
        </w:rPr>
      </w:pPr>
      <w:r w:rsidRPr="00E53EB4">
        <w:rPr>
          <w:rFonts w:ascii="Open Sans" w:hAnsi="Open Sans" w:cs="Open Sans"/>
          <w:sz w:val="16"/>
        </w:rPr>
        <w:t>Si existe algún tercero o depositario se seleccionaría la opción “S</w:t>
      </w:r>
      <w:r w:rsidR="00CD7BF6" w:rsidRPr="00E53EB4">
        <w:rPr>
          <w:rFonts w:ascii="Open Sans" w:hAnsi="Open Sans" w:cs="Open Sans"/>
          <w:sz w:val="16"/>
        </w:rPr>
        <w:t>í</w:t>
      </w:r>
      <w:r w:rsidRPr="00E53EB4">
        <w:rPr>
          <w:rFonts w:ascii="Open Sans" w:hAnsi="Open Sans" w:cs="Open Sans"/>
          <w:sz w:val="16"/>
        </w:rPr>
        <w:t xml:space="preserve">” y se desplegaría un formulario para rellenar sus datos personales (con introducir el DNI y pulsar sobre la lupa se rellena automáticamente, siempre y cuando se disponga de </w:t>
      </w:r>
      <w:r w:rsidR="00CD7BF6" w:rsidRPr="00E53EB4">
        <w:rPr>
          <w:rFonts w:ascii="Open Sans" w:hAnsi="Open Sans" w:cs="Open Sans"/>
          <w:sz w:val="16"/>
        </w:rPr>
        <w:t>la información</w:t>
      </w:r>
      <w:r w:rsidRPr="00E53EB4">
        <w:rPr>
          <w:rFonts w:ascii="Open Sans" w:hAnsi="Open Sans" w:cs="Open Sans"/>
          <w:sz w:val="16"/>
        </w:rPr>
        <w:t xml:space="preserve"> relacionad</w:t>
      </w:r>
      <w:r w:rsidR="00CD7BF6" w:rsidRPr="00E53EB4">
        <w:rPr>
          <w:rFonts w:ascii="Open Sans" w:hAnsi="Open Sans" w:cs="Open Sans"/>
          <w:sz w:val="16"/>
        </w:rPr>
        <w:t>a</w:t>
      </w:r>
      <w:r w:rsidRPr="00E53EB4">
        <w:rPr>
          <w:rFonts w:ascii="Open Sans" w:hAnsi="Open Sans" w:cs="Open Sans"/>
          <w:sz w:val="16"/>
        </w:rPr>
        <w:t xml:space="preserve"> en la base de datos). </w:t>
      </w:r>
    </w:p>
    <w:p w:rsidR="00885FAD" w:rsidRPr="00E53EB4" w:rsidRDefault="00885FAD" w:rsidP="00885FAD">
      <w:pPr>
        <w:rPr>
          <w:rFonts w:ascii="Open Sans" w:hAnsi="Open Sans" w:cs="Open Sans"/>
          <w:sz w:val="16"/>
        </w:rPr>
      </w:pPr>
      <w:r w:rsidRPr="00E53EB4">
        <w:rPr>
          <w:rFonts w:ascii="Open Sans" w:hAnsi="Open Sans" w:cs="Open Sans"/>
          <w:sz w:val="16"/>
        </w:rPr>
        <w:t xml:space="preserve">Se pulsaría a continuación sobre “Finalizar </w:t>
      </w:r>
      <w:r w:rsidR="00281CAC" w:rsidRPr="00E53EB4">
        <w:rPr>
          <w:rFonts w:ascii="Open Sans" w:hAnsi="Open Sans" w:cs="Open Sans"/>
          <w:sz w:val="16"/>
        </w:rPr>
        <w:t>a</w:t>
      </w:r>
      <w:r w:rsidRPr="00E53EB4">
        <w:rPr>
          <w:rFonts w:ascii="Open Sans" w:hAnsi="Open Sans" w:cs="Open Sans"/>
          <w:sz w:val="16"/>
        </w:rPr>
        <w:t>cta”.</w:t>
      </w:r>
    </w:p>
    <w:p w:rsidR="00885FAD" w:rsidRPr="00E53EB4" w:rsidRDefault="00885FAD" w:rsidP="00885FAD">
      <w:pPr>
        <w:rPr>
          <w:rFonts w:ascii="Open Sans" w:hAnsi="Open Sans" w:cs="Open Sans"/>
          <w:sz w:val="16"/>
        </w:rPr>
      </w:pPr>
    </w:p>
    <w:p w:rsidR="00885FAD" w:rsidRDefault="00F3450C" w:rsidP="00281CAC">
      <w:pPr>
        <w:jc w:val="center"/>
        <w:rPr>
          <w:rFonts w:ascii="Open Sans" w:hAnsi="Open Sans" w:cs="Open Sans"/>
          <w:sz w:val="16"/>
        </w:rPr>
      </w:pPr>
      <w:r>
        <w:rPr>
          <w:rFonts w:ascii="Open Sans" w:hAnsi="Open Sans" w:cs="Open Sans"/>
          <w:noProof/>
          <w:sz w:val="16"/>
          <w:lang w:eastAsia="es-ES"/>
        </w:rPr>
        <w:lastRenderedPageBreak/>
        <w:drawing>
          <wp:inline distT="0" distB="0" distL="0" distR="0">
            <wp:extent cx="5400675" cy="2879725"/>
            <wp:effectExtent l="19050" t="0" r="9525" b="0"/>
            <wp:docPr id="90" name="89 Imagen" descr="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png"/>
                    <pic:cNvPicPr/>
                  </pic:nvPicPr>
                  <pic:blipFill>
                    <a:blip r:embed="rId68"/>
                    <a:stretch>
                      <a:fillRect/>
                    </a:stretch>
                  </pic:blipFill>
                  <pic:spPr>
                    <a:xfrm>
                      <a:off x="0" y="0"/>
                      <a:ext cx="5400675" cy="2879725"/>
                    </a:xfrm>
                    <a:prstGeom prst="rect">
                      <a:avLst/>
                    </a:prstGeom>
                  </pic:spPr>
                </pic:pic>
              </a:graphicData>
            </a:graphic>
          </wp:inline>
        </w:drawing>
      </w:r>
    </w:p>
    <w:p w:rsidR="00BD117F" w:rsidRDefault="00BD117F" w:rsidP="00281CAC">
      <w:pPr>
        <w:jc w:val="center"/>
        <w:rPr>
          <w:rFonts w:ascii="Open Sans" w:hAnsi="Open Sans" w:cs="Open Sans"/>
          <w:sz w:val="16"/>
        </w:rPr>
      </w:pPr>
    </w:p>
    <w:p w:rsidR="00BD117F" w:rsidRDefault="00BD117F" w:rsidP="00281CAC">
      <w:pPr>
        <w:jc w:val="center"/>
        <w:rPr>
          <w:rFonts w:ascii="Open Sans" w:hAnsi="Open Sans" w:cs="Open Sans"/>
          <w:sz w:val="16"/>
        </w:rPr>
      </w:pPr>
    </w:p>
    <w:p w:rsidR="00BD117F" w:rsidRDefault="00BD117F" w:rsidP="00281CAC">
      <w:pPr>
        <w:jc w:val="center"/>
        <w:rPr>
          <w:rFonts w:ascii="Open Sans" w:hAnsi="Open Sans" w:cs="Open Sans"/>
          <w:sz w:val="16"/>
        </w:rPr>
      </w:pPr>
    </w:p>
    <w:p w:rsidR="00BD117F" w:rsidRDefault="00BD117F" w:rsidP="00281CAC">
      <w:pPr>
        <w:jc w:val="center"/>
        <w:rPr>
          <w:rFonts w:ascii="Open Sans" w:hAnsi="Open Sans" w:cs="Open Sans"/>
          <w:sz w:val="16"/>
        </w:rPr>
      </w:pPr>
    </w:p>
    <w:p w:rsidR="00BD117F" w:rsidRPr="00E53EB4" w:rsidRDefault="00BD117F" w:rsidP="00281CAC">
      <w:pPr>
        <w:jc w:val="center"/>
        <w:rPr>
          <w:rFonts w:ascii="Open Sans" w:hAnsi="Open Sans" w:cs="Open Sans"/>
          <w:sz w:val="16"/>
        </w:rPr>
      </w:pPr>
    </w:p>
    <w:p w:rsidR="00BD117F" w:rsidRDefault="00281CAC" w:rsidP="00885FAD">
      <w:pPr>
        <w:rPr>
          <w:rFonts w:ascii="Open Sans" w:hAnsi="Open Sans" w:cs="Open Sans"/>
          <w:sz w:val="16"/>
        </w:rPr>
      </w:pPr>
      <w:r w:rsidRPr="00E53EB4">
        <w:rPr>
          <w:rFonts w:ascii="Open Sans" w:hAnsi="Open Sans" w:cs="Open Sans"/>
          <w:sz w:val="16"/>
        </w:rPr>
        <w:t>Con este paso</w:t>
      </w:r>
      <w:r w:rsidR="00885FAD" w:rsidRPr="00E53EB4">
        <w:rPr>
          <w:rFonts w:ascii="Open Sans" w:hAnsi="Open Sans" w:cs="Open Sans"/>
          <w:sz w:val="16"/>
        </w:rPr>
        <w:t xml:space="preserve"> se finalizaría el precinto. Si se desea ver o imprimir el acta, se pulsaría sobre el icono </w:t>
      </w:r>
      <w:r w:rsidR="00BD117F">
        <w:rPr>
          <w:rFonts w:ascii="Open Sans" w:hAnsi="Open Sans" w:cs="Open Sans"/>
          <w:sz w:val="16"/>
        </w:rPr>
        <w:t xml:space="preserve"> </w:t>
      </w:r>
      <w:r w:rsidR="00BD117F">
        <w:rPr>
          <w:rFonts w:ascii="Open Sans" w:hAnsi="Open Sans" w:cs="Open Sans"/>
          <w:noProof/>
          <w:sz w:val="16"/>
          <w:lang w:eastAsia="es-ES"/>
        </w:rPr>
        <w:drawing>
          <wp:inline distT="0" distB="0" distL="0" distR="0">
            <wp:extent cx="227441" cy="280834"/>
            <wp:effectExtent l="19050" t="0" r="1159" b="0"/>
            <wp:docPr id="405" name="404 Imagen"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69"/>
                    <a:srcRect l="96592" t="76677" r="2064" b="20261"/>
                    <a:stretch>
                      <a:fillRect/>
                    </a:stretch>
                  </pic:blipFill>
                  <pic:spPr>
                    <a:xfrm>
                      <a:off x="0" y="0"/>
                      <a:ext cx="227441" cy="280834"/>
                    </a:xfrm>
                    <a:prstGeom prst="rect">
                      <a:avLst/>
                    </a:prstGeom>
                  </pic:spPr>
                </pic:pic>
              </a:graphicData>
            </a:graphic>
          </wp:inline>
        </w:drawing>
      </w:r>
    </w:p>
    <w:p w:rsidR="00885FAD" w:rsidRPr="00E53EB4" w:rsidRDefault="00F3450C" w:rsidP="00885FAD">
      <w:pPr>
        <w:rPr>
          <w:rFonts w:ascii="Open Sans" w:hAnsi="Open Sans" w:cs="Open Sans"/>
          <w:sz w:val="16"/>
        </w:rPr>
      </w:pPr>
      <w:r>
        <w:rPr>
          <w:rFonts w:ascii="Open Sans" w:hAnsi="Open Sans" w:cs="Open Sans"/>
          <w:noProof/>
          <w:sz w:val="16"/>
          <w:lang w:eastAsia="es-ES"/>
        </w:rPr>
        <w:drawing>
          <wp:inline distT="0" distB="0" distL="0" distR="0">
            <wp:extent cx="5400675" cy="2940685"/>
            <wp:effectExtent l="19050" t="0" r="9525" b="0"/>
            <wp:docPr id="93" name="92 Imagen"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70"/>
                    <a:stretch>
                      <a:fillRect/>
                    </a:stretch>
                  </pic:blipFill>
                  <pic:spPr>
                    <a:xfrm>
                      <a:off x="0" y="0"/>
                      <a:ext cx="5400675" cy="2940685"/>
                    </a:xfrm>
                    <a:prstGeom prst="rect">
                      <a:avLst/>
                    </a:prstGeom>
                  </pic:spPr>
                </pic:pic>
              </a:graphicData>
            </a:graphic>
          </wp:inline>
        </w:drawing>
      </w:r>
    </w:p>
    <w:p w:rsidR="002113C4" w:rsidRDefault="002113C4" w:rsidP="00885FAD">
      <w:pPr>
        <w:rPr>
          <w:rFonts w:ascii="Open Sans" w:hAnsi="Open Sans" w:cs="Open Sans"/>
          <w:sz w:val="16"/>
        </w:rPr>
      </w:pPr>
    </w:p>
    <w:p w:rsidR="002113C4" w:rsidRDefault="002113C4" w:rsidP="00885FAD">
      <w:pPr>
        <w:rPr>
          <w:rFonts w:ascii="Open Sans" w:hAnsi="Open Sans" w:cs="Open Sans"/>
          <w:sz w:val="16"/>
        </w:rPr>
      </w:pPr>
    </w:p>
    <w:p w:rsidR="002113C4" w:rsidRDefault="002113C4" w:rsidP="00885FAD">
      <w:pPr>
        <w:rPr>
          <w:rFonts w:ascii="Open Sans" w:hAnsi="Open Sans" w:cs="Open Sans"/>
          <w:sz w:val="16"/>
        </w:rPr>
      </w:pPr>
    </w:p>
    <w:p w:rsidR="002113C4" w:rsidRDefault="002113C4" w:rsidP="00885FAD">
      <w:pPr>
        <w:rPr>
          <w:rFonts w:ascii="Open Sans" w:hAnsi="Open Sans" w:cs="Open Sans"/>
          <w:sz w:val="16"/>
        </w:rPr>
      </w:pPr>
    </w:p>
    <w:p w:rsidR="002113C4" w:rsidRDefault="002113C4" w:rsidP="00885FAD">
      <w:pPr>
        <w:rPr>
          <w:rFonts w:ascii="Open Sans" w:hAnsi="Open Sans" w:cs="Open Sans"/>
          <w:sz w:val="16"/>
        </w:rPr>
      </w:pPr>
    </w:p>
    <w:p w:rsidR="002113C4" w:rsidRDefault="002113C4" w:rsidP="00885FAD">
      <w:pPr>
        <w:rPr>
          <w:rFonts w:ascii="Open Sans" w:hAnsi="Open Sans" w:cs="Open Sans"/>
          <w:sz w:val="16"/>
        </w:rPr>
      </w:pPr>
    </w:p>
    <w:p w:rsidR="002113C4" w:rsidRDefault="002113C4" w:rsidP="00885FAD">
      <w:pPr>
        <w:rPr>
          <w:rFonts w:ascii="Open Sans" w:hAnsi="Open Sans" w:cs="Open Sans"/>
          <w:sz w:val="16"/>
        </w:rPr>
      </w:pPr>
    </w:p>
    <w:p w:rsidR="002113C4" w:rsidRDefault="002113C4" w:rsidP="00885FAD">
      <w:pPr>
        <w:rPr>
          <w:rFonts w:ascii="Open Sans" w:hAnsi="Open Sans" w:cs="Open Sans"/>
          <w:sz w:val="16"/>
        </w:rPr>
      </w:pPr>
    </w:p>
    <w:p w:rsidR="002113C4" w:rsidRDefault="002113C4" w:rsidP="00885FAD">
      <w:pPr>
        <w:rPr>
          <w:rFonts w:ascii="Open Sans" w:hAnsi="Open Sans" w:cs="Open Sans"/>
          <w:sz w:val="16"/>
        </w:rPr>
      </w:pPr>
    </w:p>
    <w:p w:rsidR="002113C4" w:rsidRDefault="002113C4" w:rsidP="00885FAD">
      <w:pPr>
        <w:rPr>
          <w:rFonts w:ascii="Open Sans" w:hAnsi="Open Sans" w:cs="Open Sans"/>
          <w:sz w:val="16"/>
        </w:rPr>
      </w:pPr>
    </w:p>
    <w:p w:rsidR="002113C4" w:rsidRDefault="002113C4" w:rsidP="00885FAD">
      <w:pPr>
        <w:rPr>
          <w:rFonts w:ascii="Open Sans" w:hAnsi="Open Sans" w:cs="Open Sans"/>
          <w:sz w:val="16"/>
        </w:rPr>
      </w:pPr>
    </w:p>
    <w:p w:rsidR="002113C4" w:rsidRDefault="002113C4" w:rsidP="00885FAD">
      <w:pPr>
        <w:rPr>
          <w:rFonts w:ascii="Open Sans" w:hAnsi="Open Sans" w:cs="Open Sans"/>
          <w:sz w:val="16"/>
        </w:rPr>
      </w:pPr>
    </w:p>
    <w:p w:rsidR="002113C4" w:rsidRDefault="002113C4" w:rsidP="00885FAD">
      <w:pPr>
        <w:rPr>
          <w:rFonts w:ascii="Open Sans" w:hAnsi="Open Sans" w:cs="Open Sans"/>
          <w:sz w:val="16"/>
        </w:rPr>
      </w:pPr>
    </w:p>
    <w:p w:rsidR="002113C4" w:rsidRDefault="002113C4" w:rsidP="00885FAD">
      <w:pPr>
        <w:rPr>
          <w:rFonts w:ascii="Open Sans" w:hAnsi="Open Sans" w:cs="Open Sans"/>
          <w:sz w:val="16"/>
        </w:rPr>
      </w:pPr>
    </w:p>
    <w:p w:rsidR="002113C4" w:rsidRDefault="002113C4" w:rsidP="00885FAD">
      <w:pPr>
        <w:rPr>
          <w:rFonts w:ascii="Open Sans" w:hAnsi="Open Sans" w:cs="Open Sans"/>
          <w:sz w:val="16"/>
        </w:rPr>
      </w:pPr>
    </w:p>
    <w:p w:rsidR="002113C4" w:rsidRDefault="002113C4" w:rsidP="00885FAD">
      <w:pPr>
        <w:rPr>
          <w:rFonts w:ascii="Open Sans" w:hAnsi="Open Sans" w:cs="Open Sans"/>
          <w:sz w:val="16"/>
        </w:rPr>
      </w:pPr>
    </w:p>
    <w:p w:rsidR="002113C4" w:rsidRDefault="002113C4" w:rsidP="00885FAD">
      <w:pPr>
        <w:rPr>
          <w:rFonts w:ascii="Open Sans" w:hAnsi="Open Sans" w:cs="Open Sans"/>
          <w:sz w:val="16"/>
        </w:rPr>
      </w:pPr>
    </w:p>
    <w:p w:rsidR="002113C4" w:rsidRDefault="002113C4" w:rsidP="00885FAD">
      <w:pPr>
        <w:rPr>
          <w:rFonts w:ascii="Open Sans" w:hAnsi="Open Sans" w:cs="Open Sans"/>
          <w:sz w:val="16"/>
        </w:rPr>
      </w:pPr>
    </w:p>
    <w:p w:rsidR="002113C4" w:rsidRDefault="002113C4" w:rsidP="00885FAD">
      <w:pPr>
        <w:rPr>
          <w:rFonts w:ascii="Open Sans" w:hAnsi="Open Sans" w:cs="Open Sans"/>
          <w:sz w:val="16"/>
        </w:rPr>
      </w:pPr>
    </w:p>
    <w:p w:rsidR="002113C4" w:rsidRDefault="002113C4" w:rsidP="00885FAD">
      <w:pPr>
        <w:rPr>
          <w:rFonts w:ascii="Open Sans" w:hAnsi="Open Sans" w:cs="Open Sans"/>
          <w:sz w:val="16"/>
        </w:rPr>
      </w:pPr>
    </w:p>
    <w:p w:rsidR="002113C4" w:rsidRDefault="002113C4" w:rsidP="00885FAD">
      <w:pPr>
        <w:rPr>
          <w:rFonts w:ascii="Open Sans" w:hAnsi="Open Sans" w:cs="Open Sans"/>
          <w:sz w:val="16"/>
        </w:rPr>
      </w:pPr>
    </w:p>
    <w:p w:rsidR="002113C4" w:rsidRDefault="002113C4" w:rsidP="00885FAD">
      <w:pPr>
        <w:rPr>
          <w:rFonts w:ascii="Open Sans" w:hAnsi="Open Sans" w:cs="Open Sans"/>
          <w:sz w:val="16"/>
        </w:rPr>
      </w:pPr>
    </w:p>
    <w:p w:rsidR="002113C4" w:rsidRDefault="002113C4" w:rsidP="00885FAD">
      <w:pPr>
        <w:rPr>
          <w:rFonts w:ascii="Open Sans" w:hAnsi="Open Sans" w:cs="Open Sans"/>
          <w:sz w:val="16"/>
        </w:rPr>
      </w:pPr>
    </w:p>
    <w:p w:rsidR="002113C4" w:rsidRDefault="002113C4" w:rsidP="00885FAD">
      <w:pPr>
        <w:rPr>
          <w:rFonts w:ascii="Open Sans" w:hAnsi="Open Sans" w:cs="Open Sans"/>
          <w:sz w:val="16"/>
        </w:rPr>
      </w:pPr>
    </w:p>
    <w:p w:rsidR="002113C4" w:rsidRDefault="002113C4" w:rsidP="00885FAD">
      <w:pPr>
        <w:rPr>
          <w:rFonts w:ascii="Open Sans" w:hAnsi="Open Sans" w:cs="Open Sans"/>
          <w:sz w:val="16"/>
        </w:rPr>
      </w:pPr>
    </w:p>
    <w:p w:rsidR="00885FAD" w:rsidRPr="00E53EB4" w:rsidRDefault="00885FAD" w:rsidP="00885FAD">
      <w:pPr>
        <w:rPr>
          <w:rFonts w:ascii="Open Sans" w:hAnsi="Open Sans" w:cs="Open Sans"/>
          <w:sz w:val="16"/>
        </w:rPr>
      </w:pPr>
      <w:r w:rsidRPr="00E53EB4">
        <w:rPr>
          <w:rFonts w:ascii="Open Sans" w:hAnsi="Open Sans" w:cs="Open Sans"/>
          <w:sz w:val="16"/>
        </w:rPr>
        <w:t>Como ya se ha mencionado anteriormente no es necesario imprimir los precintos/</w:t>
      </w:r>
      <w:proofErr w:type="spellStart"/>
      <w:r w:rsidRPr="00E53EB4">
        <w:rPr>
          <w:rFonts w:ascii="Open Sans" w:hAnsi="Open Sans" w:cs="Open Sans"/>
          <w:sz w:val="16"/>
        </w:rPr>
        <w:t>desprecintos</w:t>
      </w:r>
      <w:proofErr w:type="spellEnd"/>
      <w:r w:rsidRPr="00E53EB4">
        <w:rPr>
          <w:rFonts w:ascii="Open Sans" w:hAnsi="Open Sans" w:cs="Open Sans"/>
          <w:sz w:val="16"/>
        </w:rPr>
        <w:t xml:space="preserve"> de OAGER, puesto que hay una comunicación bidireccional telemática.</w:t>
      </w:r>
    </w:p>
    <w:p w:rsidR="00885FAD" w:rsidRPr="00E53EB4" w:rsidRDefault="00F3450C" w:rsidP="006847B5">
      <w:pPr>
        <w:jc w:val="center"/>
        <w:rPr>
          <w:rFonts w:ascii="Open Sans" w:hAnsi="Open Sans" w:cs="Open Sans"/>
          <w:sz w:val="16"/>
        </w:rPr>
      </w:pPr>
      <w:r>
        <w:rPr>
          <w:rFonts w:ascii="Open Sans" w:hAnsi="Open Sans" w:cs="Open Sans"/>
          <w:noProof/>
          <w:sz w:val="16"/>
          <w:lang w:eastAsia="es-ES"/>
        </w:rPr>
        <w:lastRenderedPageBreak/>
        <w:drawing>
          <wp:inline distT="0" distB="0" distL="0" distR="0">
            <wp:extent cx="5002647" cy="7118052"/>
            <wp:effectExtent l="19050" t="0" r="7503" b="0"/>
            <wp:docPr id="94" name="93 Imagen"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71"/>
                    <a:stretch>
                      <a:fillRect/>
                    </a:stretch>
                  </pic:blipFill>
                  <pic:spPr>
                    <a:xfrm>
                      <a:off x="0" y="0"/>
                      <a:ext cx="5002647" cy="7118052"/>
                    </a:xfrm>
                    <a:prstGeom prst="rect">
                      <a:avLst/>
                    </a:prstGeom>
                  </pic:spPr>
                </pic:pic>
              </a:graphicData>
            </a:graphic>
          </wp:inline>
        </w:drawing>
      </w:r>
    </w:p>
    <w:p w:rsidR="002113C4" w:rsidRDefault="002113C4" w:rsidP="006847B5">
      <w:pPr>
        <w:pStyle w:val="Ttulo4"/>
        <w:rPr>
          <w:rFonts w:ascii="Open Sans" w:hAnsi="Open Sans" w:cs="Open Sans"/>
          <w:sz w:val="16"/>
        </w:rPr>
      </w:pPr>
      <w:bookmarkStart w:id="89" w:name="_Toc387048652"/>
      <w:bookmarkStart w:id="90" w:name="_Toc387080493"/>
      <w:bookmarkStart w:id="91" w:name="_Toc389131273"/>
      <w:bookmarkStart w:id="92" w:name="_Toc389131308"/>
      <w:bookmarkStart w:id="93" w:name="_Toc416956908"/>
    </w:p>
    <w:p w:rsidR="00F3450C" w:rsidRDefault="00F3450C" w:rsidP="00F3450C"/>
    <w:p w:rsidR="00F3450C" w:rsidRDefault="00F3450C" w:rsidP="00F3450C"/>
    <w:p w:rsidR="00F3450C" w:rsidRPr="00F3450C" w:rsidRDefault="00F3450C" w:rsidP="00F3450C"/>
    <w:p w:rsidR="00885FAD" w:rsidRPr="00E53EB4" w:rsidRDefault="006847B5" w:rsidP="006847B5">
      <w:pPr>
        <w:pStyle w:val="Ttulo4"/>
        <w:rPr>
          <w:rFonts w:ascii="Open Sans" w:hAnsi="Open Sans" w:cs="Open Sans"/>
          <w:sz w:val="16"/>
        </w:rPr>
      </w:pPr>
      <w:r w:rsidRPr="00E53EB4">
        <w:rPr>
          <w:rFonts w:ascii="Open Sans" w:hAnsi="Open Sans" w:cs="Open Sans"/>
          <w:sz w:val="16"/>
        </w:rPr>
        <w:t xml:space="preserve">3.3.2. </w:t>
      </w:r>
      <w:r w:rsidR="00885FAD" w:rsidRPr="00E53EB4">
        <w:rPr>
          <w:rFonts w:ascii="Open Sans" w:hAnsi="Open Sans" w:cs="Open Sans"/>
          <w:sz w:val="16"/>
        </w:rPr>
        <w:t xml:space="preserve">Actas del precinto para otros organismos (Seguridad </w:t>
      </w:r>
      <w:r w:rsidRPr="00E53EB4">
        <w:rPr>
          <w:rFonts w:ascii="Open Sans" w:hAnsi="Open Sans" w:cs="Open Sans"/>
          <w:sz w:val="16"/>
        </w:rPr>
        <w:t>S</w:t>
      </w:r>
      <w:r w:rsidR="00885FAD" w:rsidRPr="00E53EB4">
        <w:rPr>
          <w:rFonts w:ascii="Open Sans" w:hAnsi="Open Sans" w:cs="Open Sans"/>
          <w:sz w:val="16"/>
        </w:rPr>
        <w:t>ocial, juzgados, AEAT, etc</w:t>
      </w:r>
      <w:r w:rsidRPr="00E53EB4">
        <w:rPr>
          <w:rFonts w:ascii="Open Sans" w:hAnsi="Open Sans" w:cs="Open Sans"/>
          <w:sz w:val="16"/>
        </w:rPr>
        <w:t>.</w:t>
      </w:r>
      <w:r w:rsidR="00885FAD" w:rsidRPr="00E53EB4">
        <w:rPr>
          <w:rFonts w:ascii="Open Sans" w:hAnsi="Open Sans" w:cs="Open Sans"/>
          <w:sz w:val="16"/>
        </w:rPr>
        <w:t>)</w:t>
      </w:r>
      <w:bookmarkEnd w:id="89"/>
      <w:bookmarkEnd w:id="90"/>
      <w:bookmarkEnd w:id="91"/>
      <w:bookmarkEnd w:id="92"/>
      <w:bookmarkEnd w:id="93"/>
    </w:p>
    <w:p w:rsidR="00917CA2" w:rsidRPr="00E53EB4" w:rsidRDefault="00885FAD" w:rsidP="00917CA2">
      <w:pPr>
        <w:rPr>
          <w:rFonts w:ascii="Open Sans" w:hAnsi="Open Sans" w:cs="Open Sans"/>
          <w:sz w:val="16"/>
        </w:rPr>
      </w:pPr>
      <w:r w:rsidRPr="00E53EB4">
        <w:rPr>
          <w:rFonts w:ascii="Open Sans" w:hAnsi="Open Sans" w:cs="Open Sans"/>
          <w:sz w:val="16"/>
        </w:rPr>
        <w:t>Se hace clic sobre “Alta de actas”</w:t>
      </w:r>
      <w:r w:rsidR="00917CA2" w:rsidRPr="00E53EB4">
        <w:rPr>
          <w:rFonts w:ascii="Open Sans" w:hAnsi="Open Sans" w:cs="Open Sans"/>
          <w:sz w:val="16"/>
        </w:rPr>
        <w:t xml:space="preserve"> y a continuación sobre “Acta de precinto”</w:t>
      </w:r>
      <w:r w:rsidR="006847B5" w:rsidRPr="00E53EB4">
        <w:rPr>
          <w:rFonts w:ascii="Open Sans" w:hAnsi="Open Sans" w:cs="Open Sans"/>
          <w:sz w:val="16"/>
        </w:rPr>
        <w:t>.</w:t>
      </w:r>
    </w:p>
    <w:p w:rsidR="00885FAD" w:rsidRPr="00E53EB4" w:rsidRDefault="00BD117F" w:rsidP="00917CA2">
      <w:pPr>
        <w:jc w:val="center"/>
        <w:rPr>
          <w:rFonts w:ascii="Open Sans" w:hAnsi="Open Sans" w:cs="Open Sans"/>
          <w:b/>
          <w:sz w:val="16"/>
        </w:rPr>
      </w:pPr>
      <w:r>
        <w:rPr>
          <w:rFonts w:ascii="Open Sans" w:hAnsi="Open Sans" w:cs="Open Sans"/>
          <w:b/>
          <w:noProof/>
          <w:sz w:val="16"/>
          <w:lang w:eastAsia="es-ES"/>
        </w:rPr>
        <w:lastRenderedPageBreak/>
        <w:drawing>
          <wp:inline distT="0" distB="0" distL="0" distR="0">
            <wp:extent cx="1943371" cy="4277322"/>
            <wp:effectExtent l="19050" t="0" r="0" b="0"/>
            <wp:docPr id="408" name="407 Imagen"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72"/>
                    <a:stretch>
                      <a:fillRect/>
                    </a:stretch>
                  </pic:blipFill>
                  <pic:spPr>
                    <a:xfrm>
                      <a:off x="0" y="0"/>
                      <a:ext cx="1943371" cy="4277322"/>
                    </a:xfrm>
                    <a:prstGeom prst="rect">
                      <a:avLst/>
                    </a:prstGeom>
                  </pic:spPr>
                </pic:pic>
              </a:graphicData>
            </a:graphic>
          </wp:inline>
        </w:drawing>
      </w:r>
    </w:p>
    <w:p w:rsidR="00885FAD" w:rsidRPr="00E53EB4" w:rsidRDefault="00885FAD" w:rsidP="00885FAD">
      <w:pPr>
        <w:rPr>
          <w:rFonts w:ascii="Open Sans" w:hAnsi="Open Sans" w:cs="Open Sans"/>
          <w:sz w:val="16"/>
        </w:rPr>
      </w:pPr>
      <w:r w:rsidRPr="00E53EB4">
        <w:rPr>
          <w:rFonts w:ascii="Open Sans" w:hAnsi="Open Sans" w:cs="Open Sans"/>
          <w:sz w:val="16"/>
        </w:rPr>
        <w:t>El resto del proceso es exactamente igual al explicado anteriormente, salvo porque al final del proceso, es necesario imprimir el acta de precinto/desprecinto y la orden de captura.</w:t>
      </w:r>
    </w:p>
    <w:p w:rsidR="00885FAD" w:rsidRPr="00E53EB4" w:rsidRDefault="00885FAD" w:rsidP="00885FAD">
      <w:pPr>
        <w:rPr>
          <w:rFonts w:ascii="Open Sans" w:hAnsi="Open Sans" w:cs="Open Sans"/>
          <w:sz w:val="16"/>
        </w:rPr>
      </w:pPr>
    </w:p>
    <w:p w:rsidR="00885FAD" w:rsidRPr="00E53EB4" w:rsidRDefault="006847B5" w:rsidP="006847B5">
      <w:pPr>
        <w:pStyle w:val="Ttulo4"/>
        <w:rPr>
          <w:rFonts w:ascii="Open Sans" w:hAnsi="Open Sans" w:cs="Open Sans"/>
          <w:sz w:val="16"/>
        </w:rPr>
      </w:pPr>
      <w:bookmarkStart w:id="94" w:name="_Toc387048653"/>
      <w:bookmarkStart w:id="95" w:name="_Toc389131274"/>
      <w:bookmarkStart w:id="96" w:name="_Toc389131309"/>
      <w:bookmarkStart w:id="97" w:name="_Toc416956909"/>
      <w:r w:rsidRPr="00E53EB4">
        <w:rPr>
          <w:rFonts w:ascii="Open Sans" w:hAnsi="Open Sans" w:cs="Open Sans"/>
          <w:sz w:val="16"/>
        </w:rPr>
        <w:t xml:space="preserve">3.3.3. </w:t>
      </w:r>
      <w:r w:rsidR="001618E0" w:rsidRPr="00E53EB4">
        <w:rPr>
          <w:rFonts w:ascii="Open Sans" w:hAnsi="Open Sans" w:cs="Open Sans"/>
          <w:sz w:val="16"/>
        </w:rPr>
        <w:fldChar w:fldCharType="begin"/>
      </w:r>
      <w:r w:rsidR="00885FAD" w:rsidRPr="00E53EB4">
        <w:rPr>
          <w:rFonts w:ascii="Open Sans" w:hAnsi="Open Sans" w:cs="Open Sans"/>
          <w:sz w:val="16"/>
        </w:rPr>
        <w:instrText xml:space="preserve"> XE "APLICACIÓN DE GESTIÓN POLICIAL:Exportación de boletines" </w:instrText>
      </w:r>
      <w:r w:rsidR="001618E0" w:rsidRPr="00E53EB4">
        <w:rPr>
          <w:rFonts w:ascii="Open Sans" w:hAnsi="Open Sans" w:cs="Open Sans"/>
          <w:sz w:val="16"/>
        </w:rPr>
        <w:fldChar w:fldCharType="end"/>
      </w:r>
      <w:bookmarkStart w:id="98" w:name="_Toc387080494"/>
      <w:r w:rsidR="00885FAD" w:rsidRPr="00E53EB4">
        <w:rPr>
          <w:rFonts w:ascii="Open Sans" w:hAnsi="Open Sans" w:cs="Open Sans"/>
          <w:sz w:val="16"/>
        </w:rPr>
        <w:t>Actas de desprecinto del OAGER</w:t>
      </w:r>
      <w:bookmarkEnd w:id="94"/>
      <w:bookmarkEnd w:id="95"/>
      <w:bookmarkEnd w:id="96"/>
      <w:bookmarkEnd w:id="98"/>
      <w:r w:rsidR="009F1F86">
        <w:rPr>
          <w:rFonts w:ascii="Open Sans" w:hAnsi="Open Sans" w:cs="Open Sans"/>
          <w:sz w:val="16"/>
        </w:rPr>
        <w:t xml:space="preserve"> (Sólo Salamanca)</w:t>
      </w:r>
      <w:bookmarkEnd w:id="97"/>
    </w:p>
    <w:p w:rsidR="00885FAD" w:rsidRPr="00E53EB4" w:rsidRDefault="00885FAD" w:rsidP="00885FAD">
      <w:pPr>
        <w:rPr>
          <w:rFonts w:ascii="Open Sans" w:hAnsi="Open Sans" w:cs="Open Sans"/>
          <w:sz w:val="16"/>
        </w:rPr>
      </w:pPr>
      <w:r w:rsidRPr="00E53EB4">
        <w:rPr>
          <w:rFonts w:ascii="Open Sans" w:hAnsi="Open Sans" w:cs="Open Sans"/>
          <w:sz w:val="16"/>
        </w:rPr>
        <w:t>Se realizará la consulta del vehículo desde la pestaña de “</w:t>
      </w:r>
      <w:r w:rsidR="006847B5" w:rsidRPr="00E53EB4">
        <w:rPr>
          <w:rFonts w:ascii="Open Sans" w:hAnsi="Open Sans" w:cs="Open Sans"/>
          <w:sz w:val="16"/>
        </w:rPr>
        <w:t>C</w:t>
      </w:r>
      <w:r w:rsidRPr="00E53EB4">
        <w:rPr>
          <w:rFonts w:ascii="Open Sans" w:hAnsi="Open Sans" w:cs="Open Sans"/>
          <w:sz w:val="16"/>
        </w:rPr>
        <w:t>onsulta de vehículos” siguiendo los pasos establecidos anteriormente.</w:t>
      </w:r>
    </w:p>
    <w:p w:rsidR="00885FAD" w:rsidRPr="00E53EB4" w:rsidRDefault="00885FAD" w:rsidP="00885FAD">
      <w:pPr>
        <w:rPr>
          <w:rFonts w:ascii="Open Sans" w:hAnsi="Open Sans" w:cs="Open Sans"/>
          <w:sz w:val="16"/>
        </w:rPr>
      </w:pPr>
      <w:r w:rsidRPr="00E53EB4">
        <w:rPr>
          <w:rFonts w:ascii="Open Sans" w:hAnsi="Open Sans" w:cs="Open Sans"/>
          <w:sz w:val="16"/>
        </w:rPr>
        <w:t>Se mostrará esta información además de la DGT. Se hace clic sobre “desprecintar.”</w:t>
      </w:r>
    </w:p>
    <w:p w:rsidR="00885FAD" w:rsidRPr="00E53EB4" w:rsidRDefault="006847B5" w:rsidP="00885FAD">
      <w:pPr>
        <w:jc w:val="center"/>
        <w:rPr>
          <w:rFonts w:ascii="Open Sans" w:hAnsi="Open Sans" w:cs="Open Sans"/>
          <w:sz w:val="16"/>
        </w:rPr>
      </w:pPr>
      <w:r w:rsidRPr="00E53EB4">
        <w:rPr>
          <w:rFonts w:ascii="Open Sans" w:hAnsi="Open Sans" w:cs="Open Sans"/>
          <w:noProof/>
          <w:sz w:val="16"/>
          <w:lang w:eastAsia="es-ES"/>
        </w:rPr>
        <w:drawing>
          <wp:inline distT="0" distB="0" distL="0" distR="0">
            <wp:extent cx="5398770" cy="1762760"/>
            <wp:effectExtent l="19050" t="0" r="0" b="0"/>
            <wp:docPr id="3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cstate="print"/>
                    <a:srcRect/>
                    <a:stretch>
                      <a:fillRect/>
                    </a:stretch>
                  </pic:blipFill>
                  <pic:spPr bwMode="auto">
                    <a:xfrm>
                      <a:off x="0" y="0"/>
                      <a:ext cx="5398770" cy="1762760"/>
                    </a:xfrm>
                    <a:prstGeom prst="rect">
                      <a:avLst/>
                    </a:prstGeom>
                    <a:noFill/>
                    <a:ln w="9525">
                      <a:noFill/>
                      <a:miter lim="800000"/>
                      <a:headEnd/>
                      <a:tailEnd/>
                    </a:ln>
                  </pic:spPr>
                </pic:pic>
              </a:graphicData>
            </a:graphic>
          </wp:inline>
        </w:drawing>
      </w:r>
    </w:p>
    <w:p w:rsidR="00885FAD" w:rsidRPr="00E53EB4" w:rsidRDefault="00885FAD">
      <w:pPr>
        <w:spacing w:before="0" w:after="0"/>
        <w:jc w:val="left"/>
        <w:rPr>
          <w:rFonts w:ascii="Open Sans" w:hAnsi="Open Sans" w:cs="Open Sans"/>
          <w:sz w:val="16"/>
        </w:rPr>
      </w:pPr>
    </w:p>
    <w:p w:rsidR="00885FAD" w:rsidRPr="00E53EB4" w:rsidRDefault="00885FAD" w:rsidP="000944D0">
      <w:pPr>
        <w:rPr>
          <w:rFonts w:ascii="Open Sans" w:hAnsi="Open Sans" w:cs="Open Sans"/>
          <w:sz w:val="16"/>
        </w:rPr>
      </w:pPr>
      <w:r w:rsidRPr="00E53EB4">
        <w:rPr>
          <w:rFonts w:ascii="Open Sans" w:hAnsi="Open Sans" w:cs="Open Sans"/>
          <w:sz w:val="16"/>
        </w:rPr>
        <w:t xml:space="preserve">Posteriormente se </w:t>
      </w:r>
      <w:r w:rsidR="006847B5" w:rsidRPr="00E53EB4">
        <w:rPr>
          <w:rFonts w:ascii="Open Sans" w:hAnsi="Open Sans" w:cs="Open Sans"/>
          <w:sz w:val="16"/>
        </w:rPr>
        <w:t>introducirían los datos en</w:t>
      </w:r>
      <w:r w:rsidRPr="00E53EB4">
        <w:rPr>
          <w:rFonts w:ascii="Open Sans" w:hAnsi="Open Sans" w:cs="Open Sans"/>
          <w:sz w:val="16"/>
        </w:rPr>
        <w:t xml:space="preserve"> el campo “</w:t>
      </w:r>
      <w:r w:rsidR="006847B5" w:rsidRPr="00E53EB4">
        <w:rPr>
          <w:rFonts w:ascii="Open Sans" w:hAnsi="Open Sans" w:cs="Open Sans"/>
          <w:sz w:val="16"/>
        </w:rPr>
        <w:t>L</w:t>
      </w:r>
      <w:r w:rsidRPr="00E53EB4">
        <w:rPr>
          <w:rFonts w:ascii="Open Sans" w:hAnsi="Open Sans" w:cs="Open Sans"/>
          <w:sz w:val="16"/>
        </w:rPr>
        <w:t xml:space="preserve">ugar”. El campo “Agente 1” estará relleno de forma automática. Si se desea agregar otro agente se seguiría el procedimiento explicado </w:t>
      </w:r>
      <w:r w:rsidR="006847B5" w:rsidRPr="00E53EB4">
        <w:rPr>
          <w:rFonts w:ascii="Open Sans" w:hAnsi="Open Sans" w:cs="Open Sans"/>
          <w:sz w:val="16"/>
        </w:rPr>
        <w:t>en puntos anteriores</w:t>
      </w:r>
      <w:r w:rsidRPr="00E53EB4">
        <w:rPr>
          <w:rFonts w:ascii="Open Sans" w:hAnsi="Open Sans" w:cs="Open Sans"/>
          <w:sz w:val="16"/>
        </w:rPr>
        <w:t>.</w:t>
      </w:r>
      <w:r w:rsidR="006847B5" w:rsidRPr="00E53EB4">
        <w:rPr>
          <w:rFonts w:ascii="Open Sans" w:hAnsi="Open Sans" w:cs="Open Sans"/>
          <w:sz w:val="16"/>
        </w:rPr>
        <w:t xml:space="preserve"> Para finalizar el acta, simplemente tendremos que seguir los pasos descritos en epígrafes previos.</w:t>
      </w:r>
    </w:p>
    <w:p w:rsidR="00B5667A" w:rsidRPr="00E53EB4" w:rsidRDefault="00B5667A" w:rsidP="006847B5">
      <w:pPr>
        <w:rPr>
          <w:rFonts w:ascii="Open Sans" w:hAnsi="Open Sans" w:cs="Open Sans"/>
          <w:sz w:val="16"/>
        </w:rPr>
      </w:pPr>
    </w:p>
    <w:p w:rsidR="00885FAD" w:rsidRPr="00E53EB4" w:rsidRDefault="006847B5" w:rsidP="006847B5">
      <w:pPr>
        <w:pStyle w:val="Ttulo4"/>
        <w:rPr>
          <w:rFonts w:ascii="Open Sans" w:hAnsi="Open Sans" w:cs="Open Sans"/>
          <w:sz w:val="16"/>
        </w:rPr>
      </w:pPr>
      <w:bookmarkStart w:id="99" w:name="_Toc387048654"/>
      <w:bookmarkStart w:id="100" w:name="_Toc389131275"/>
      <w:bookmarkStart w:id="101" w:name="_Toc389131310"/>
      <w:bookmarkStart w:id="102" w:name="_Toc416956910"/>
      <w:r w:rsidRPr="00E53EB4">
        <w:rPr>
          <w:rFonts w:ascii="Open Sans" w:hAnsi="Open Sans" w:cs="Open Sans"/>
          <w:sz w:val="16"/>
        </w:rPr>
        <w:lastRenderedPageBreak/>
        <w:t xml:space="preserve">3.3.4. </w:t>
      </w:r>
      <w:r w:rsidR="001618E0" w:rsidRPr="00E53EB4">
        <w:rPr>
          <w:rFonts w:ascii="Open Sans" w:hAnsi="Open Sans" w:cs="Open Sans"/>
          <w:sz w:val="16"/>
        </w:rPr>
        <w:fldChar w:fldCharType="begin"/>
      </w:r>
      <w:r w:rsidR="00885FAD" w:rsidRPr="00E53EB4">
        <w:rPr>
          <w:rFonts w:ascii="Open Sans" w:hAnsi="Open Sans" w:cs="Open Sans"/>
          <w:sz w:val="16"/>
        </w:rPr>
        <w:instrText xml:space="preserve"> XE "APLICACIÓN DE GESTIÓN POLICIAL:Exportación de boletines" </w:instrText>
      </w:r>
      <w:r w:rsidR="001618E0" w:rsidRPr="00E53EB4">
        <w:rPr>
          <w:rFonts w:ascii="Open Sans" w:hAnsi="Open Sans" w:cs="Open Sans"/>
          <w:sz w:val="16"/>
        </w:rPr>
        <w:fldChar w:fldCharType="end"/>
      </w:r>
      <w:bookmarkStart w:id="103" w:name="_Toc387080495"/>
      <w:r w:rsidR="00885FAD" w:rsidRPr="00E53EB4">
        <w:rPr>
          <w:rFonts w:ascii="Open Sans" w:hAnsi="Open Sans" w:cs="Open Sans"/>
          <w:sz w:val="16"/>
        </w:rPr>
        <w:t xml:space="preserve">Actas de desprecinto para otros organismos (Seguridad </w:t>
      </w:r>
      <w:r w:rsidRPr="00E53EB4">
        <w:rPr>
          <w:rFonts w:ascii="Open Sans" w:hAnsi="Open Sans" w:cs="Open Sans"/>
          <w:sz w:val="16"/>
        </w:rPr>
        <w:t>S</w:t>
      </w:r>
      <w:r w:rsidR="00885FAD" w:rsidRPr="00E53EB4">
        <w:rPr>
          <w:rFonts w:ascii="Open Sans" w:hAnsi="Open Sans" w:cs="Open Sans"/>
          <w:sz w:val="16"/>
        </w:rPr>
        <w:t>ocial, juzgados, AEAT, etc</w:t>
      </w:r>
      <w:r w:rsidRPr="00E53EB4">
        <w:rPr>
          <w:rFonts w:ascii="Open Sans" w:hAnsi="Open Sans" w:cs="Open Sans"/>
          <w:sz w:val="16"/>
        </w:rPr>
        <w:t>.</w:t>
      </w:r>
      <w:r w:rsidR="00885FAD" w:rsidRPr="00E53EB4">
        <w:rPr>
          <w:rFonts w:ascii="Open Sans" w:hAnsi="Open Sans" w:cs="Open Sans"/>
          <w:sz w:val="16"/>
        </w:rPr>
        <w:t>)</w:t>
      </w:r>
      <w:bookmarkEnd w:id="99"/>
      <w:bookmarkEnd w:id="100"/>
      <w:bookmarkEnd w:id="101"/>
      <w:bookmarkEnd w:id="102"/>
      <w:bookmarkEnd w:id="103"/>
    </w:p>
    <w:p w:rsidR="00885FAD" w:rsidRPr="00E53EB4" w:rsidRDefault="006847B5" w:rsidP="00885FAD">
      <w:pPr>
        <w:rPr>
          <w:rFonts w:ascii="Open Sans" w:hAnsi="Open Sans" w:cs="Open Sans"/>
          <w:sz w:val="16"/>
        </w:rPr>
      </w:pPr>
      <w:r w:rsidRPr="00E53EB4">
        <w:rPr>
          <w:rFonts w:ascii="Open Sans" w:hAnsi="Open Sans" w:cs="Open Sans"/>
          <w:sz w:val="16"/>
        </w:rPr>
        <w:t>Se hace clic sobre “Alta de actas” y a continuación sobre “Acta de precinto”.</w:t>
      </w:r>
    </w:p>
    <w:p w:rsidR="00B5667A" w:rsidRPr="00E53EB4" w:rsidRDefault="00BD117F" w:rsidP="00B5667A">
      <w:pPr>
        <w:jc w:val="center"/>
        <w:rPr>
          <w:rFonts w:ascii="Open Sans" w:hAnsi="Open Sans" w:cs="Open Sans"/>
          <w:b/>
          <w:sz w:val="16"/>
        </w:rPr>
      </w:pPr>
      <w:r>
        <w:rPr>
          <w:rFonts w:ascii="Open Sans" w:hAnsi="Open Sans" w:cs="Open Sans"/>
          <w:b/>
          <w:noProof/>
          <w:sz w:val="16"/>
          <w:lang w:eastAsia="es-ES"/>
        </w:rPr>
        <w:drawing>
          <wp:inline distT="0" distB="0" distL="0" distR="0">
            <wp:extent cx="1943371" cy="4277322"/>
            <wp:effectExtent l="19050" t="0" r="0" b="0"/>
            <wp:docPr id="409" name="408 Imagen"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74"/>
                    <a:stretch>
                      <a:fillRect/>
                    </a:stretch>
                  </pic:blipFill>
                  <pic:spPr>
                    <a:xfrm>
                      <a:off x="0" y="0"/>
                      <a:ext cx="1943371" cy="4277322"/>
                    </a:xfrm>
                    <a:prstGeom prst="rect">
                      <a:avLst/>
                    </a:prstGeom>
                  </pic:spPr>
                </pic:pic>
              </a:graphicData>
            </a:graphic>
          </wp:inline>
        </w:drawing>
      </w:r>
    </w:p>
    <w:p w:rsidR="00B5667A" w:rsidRPr="00E53EB4" w:rsidRDefault="00B5667A" w:rsidP="00B5667A">
      <w:pPr>
        <w:rPr>
          <w:rFonts w:ascii="Open Sans" w:hAnsi="Open Sans" w:cs="Open Sans"/>
          <w:sz w:val="16"/>
        </w:rPr>
      </w:pPr>
      <w:r w:rsidRPr="00E53EB4">
        <w:rPr>
          <w:rFonts w:ascii="Open Sans" w:hAnsi="Open Sans" w:cs="Open Sans"/>
          <w:sz w:val="16"/>
        </w:rPr>
        <w:t>El resto es exactamente igual al proceso explicado anteriormente</w:t>
      </w:r>
      <w:r w:rsidR="00252361" w:rsidRPr="00E53EB4">
        <w:rPr>
          <w:rFonts w:ascii="Open Sans" w:hAnsi="Open Sans" w:cs="Open Sans"/>
          <w:sz w:val="16"/>
        </w:rPr>
        <w:t>,</w:t>
      </w:r>
      <w:r w:rsidRPr="00E53EB4">
        <w:rPr>
          <w:rFonts w:ascii="Open Sans" w:hAnsi="Open Sans" w:cs="Open Sans"/>
          <w:sz w:val="16"/>
        </w:rPr>
        <w:t xml:space="preserve"> salvo porque los campos </w:t>
      </w:r>
      <w:r w:rsidR="00252361" w:rsidRPr="00E53EB4">
        <w:rPr>
          <w:rFonts w:ascii="Open Sans" w:hAnsi="Open Sans" w:cs="Open Sans"/>
          <w:sz w:val="16"/>
        </w:rPr>
        <w:t>están vacía</w:t>
      </w:r>
      <w:r w:rsidRPr="00E53EB4">
        <w:rPr>
          <w:rFonts w:ascii="Open Sans" w:hAnsi="Open Sans" w:cs="Open Sans"/>
          <w:sz w:val="16"/>
        </w:rPr>
        <w:t xml:space="preserve"> y </w:t>
      </w:r>
      <w:r w:rsidR="00252361" w:rsidRPr="00E53EB4">
        <w:rPr>
          <w:rFonts w:ascii="Open Sans" w:hAnsi="Open Sans" w:cs="Open Sans"/>
          <w:sz w:val="16"/>
        </w:rPr>
        <w:t>tendremos que completarlos</w:t>
      </w:r>
      <w:r w:rsidRPr="00E53EB4">
        <w:rPr>
          <w:rFonts w:ascii="Open Sans" w:hAnsi="Open Sans" w:cs="Open Sans"/>
          <w:sz w:val="16"/>
        </w:rPr>
        <w:t>.</w:t>
      </w:r>
    </w:p>
    <w:p w:rsidR="00B5667A" w:rsidRPr="00E53EB4" w:rsidRDefault="00B5667A" w:rsidP="00B5667A">
      <w:pPr>
        <w:rPr>
          <w:rFonts w:ascii="Open Sans" w:hAnsi="Open Sans" w:cs="Open Sans"/>
          <w:sz w:val="16"/>
        </w:rPr>
      </w:pPr>
    </w:p>
    <w:p w:rsidR="00B5667A" w:rsidRPr="00E53EB4" w:rsidRDefault="00BA2E78" w:rsidP="001D23FD">
      <w:pPr>
        <w:pStyle w:val="Ttulo4"/>
        <w:rPr>
          <w:rFonts w:ascii="Open Sans" w:hAnsi="Open Sans" w:cs="Open Sans"/>
          <w:sz w:val="16"/>
        </w:rPr>
      </w:pPr>
      <w:bookmarkStart w:id="104" w:name="_Toc387048655"/>
      <w:bookmarkStart w:id="105" w:name="_Toc389131276"/>
      <w:bookmarkStart w:id="106" w:name="_Toc389131311"/>
      <w:bookmarkStart w:id="107" w:name="_Toc416956911"/>
      <w:r w:rsidRPr="00E53EB4">
        <w:rPr>
          <w:rFonts w:ascii="Open Sans" w:hAnsi="Open Sans" w:cs="Open Sans"/>
          <w:sz w:val="16"/>
        </w:rPr>
        <w:t xml:space="preserve">3.3.5. </w:t>
      </w:r>
      <w:bookmarkStart w:id="108" w:name="_Toc387080496"/>
      <w:r w:rsidR="00B5667A" w:rsidRPr="00E53EB4">
        <w:rPr>
          <w:rFonts w:ascii="Open Sans" w:hAnsi="Open Sans" w:cs="Open Sans"/>
          <w:sz w:val="16"/>
        </w:rPr>
        <w:t>Consulta de altas realizadas previamente</w:t>
      </w:r>
      <w:bookmarkEnd w:id="104"/>
      <w:bookmarkEnd w:id="105"/>
      <w:bookmarkEnd w:id="106"/>
      <w:bookmarkEnd w:id="107"/>
      <w:bookmarkEnd w:id="108"/>
    </w:p>
    <w:p w:rsidR="00B5667A" w:rsidRPr="00E53EB4" w:rsidRDefault="009C5CE4" w:rsidP="00B5667A">
      <w:pPr>
        <w:rPr>
          <w:rFonts w:ascii="Open Sans" w:hAnsi="Open Sans" w:cs="Open Sans"/>
          <w:sz w:val="16"/>
        </w:rPr>
      </w:pPr>
      <w:r w:rsidRPr="00E53EB4">
        <w:rPr>
          <w:rFonts w:ascii="Open Sans" w:hAnsi="Open Sans" w:cs="Open Sans"/>
          <w:sz w:val="16"/>
        </w:rPr>
        <w:t>Haremos</w:t>
      </w:r>
      <w:r w:rsidR="00B5667A" w:rsidRPr="00E53EB4">
        <w:rPr>
          <w:rFonts w:ascii="Open Sans" w:hAnsi="Open Sans" w:cs="Open Sans"/>
          <w:sz w:val="16"/>
        </w:rPr>
        <w:t xml:space="preserve"> clic sobre “</w:t>
      </w:r>
      <w:r w:rsidRPr="00E53EB4">
        <w:rPr>
          <w:rFonts w:ascii="Open Sans" w:hAnsi="Open Sans" w:cs="Open Sans"/>
          <w:sz w:val="16"/>
        </w:rPr>
        <w:t>A</w:t>
      </w:r>
      <w:r w:rsidR="00B5667A" w:rsidRPr="00E53EB4">
        <w:rPr>
          <w:rFonts w:ascii="Open Sans" w:hAnsi="Open Sans" w:cs="Open Sans"/>
          <w:sz w:val="16"/>
        </w:rPr>
        <w:t>ctas”</w:t>
      </w:r>
      <w:r w:rsidRPr="00E53EB4">
        <w:rPr>
          <w:rFonts w:ascii="Open Sans" w:hAnsi="Open Sans" w:cs="Open Sans"/>
          <w:sz w:val="16"/>
        </w:rPr>
        <w:t>.</w:t>
      </w:r>
    </w:p>
    <w:p w:rsidR="00B5667A" w:rsidRPr="00E53EB4" w:rsidRDefault="00BD117F" w:rsidP="00B5667A">
      <w:pPr>
        <w:jc w:val="center"/>
        <w:rPr>
          <w:rFonts w:ascii="Open Sans" w:hAnsi="Open Sans" w:cs="Open Sans"/>
          <w:sz w:val="16"/>
        </w:rPr>
      </w:pPr>
      <w:r>
        <w:rPr>
          <w:rFonts w:ascii="Open Sans" w:hAnsi="Open Sans" w:cs="Open Sans"/>
          <w:noProof/>
          <w:sz w:val="16"/>
          <w:lang w:eastAsia="es-ES"/>
        </w:rPr>
        <w:lastRenderedPageBreak/>
        <w:drawing>
          <wp:inline distT="0" distB="0" distL="0" distR="0">
            <wp:extent cx="1971950" cy="4867955"/>
            <wp:effectExtent l="19050" t="0" r="9250" b="0"/>
            <wp:docPr id="410" name="409 Imagen" descr="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png"/>
                    <pic:cNvPicPr/>
                  </pic:nvPicPr>
                  <pic:blipFill>
                    <a:blip r:embed="rId75"/>
                    <a:stretch>
                      <a:fillRect/>
                    </a:stretch>
                  </pic:blipFill>
                  <pic:spPr>
                    <a:xfrm>
                      <a:off x="0" y="0"/>
                      <a:ext cx="1971950" cy="4867955"/>
                    </a:xfrm>
                    <a:prstGeom prst="rect">
                      <a:avLst/>
                    </a:prstGeom>
                  </pic:spPr>
                </pic:pic>
              </a:graphicData>
            </a:graphic>
          </wp:inline>
        </w:drawing>
      </w:r>
    </w:p>
    <w:p w:rsidR="00B5667A" w:rsidRPr="00E53EB4" w:rsidRDefault="00B5667A" w:rsidP="00B5667A">
      <w:pPr>
        <w:rPr>
          <w:rFonts w:ascii="Open Sans" w:hAnsi="Open Sans" w:cs="Open Sans"/>
          <w:sz w:val="16"/>
        </w:rPr>
      </w:pPr>
      <w:r w:rsidRPr="00E53EB4">
        <w:rPr>
          <w:rFonts w:ascii="Open Sans" w:hAnsi="Open Sans" w:cs="Open Sans"/>
          <w:sz w:val="16"/>
        </w:rPr>
        <w:t>Al pulsar sobre “</w:t>
      </w:r>
      <w:r w:rsidR="00D82E53" w:rsidRPr="00E53EB4">
        <w:rPr>
          <w:rFonts w:ascii="Open Sans" w:hAnsi="Open Sans" w:cs="Open Sans"/>
          <w:sz w:val="16"/>
        </w:rPr>
        <w:t>A</w:t>
      </w:r>
      <w:r w:rsidRPr="00E53EB4">
        <w:rPr>
          <w:rFonts w:ascii="Open Sans" w:hAnsi="Open Sans" w:cs="Open Sans"/>
          <w:sz w:val="16"/>
        </w:rPr>
        <w:t>ctas”</w:t>
      </w:r>
      <w:r w:rsidR="009C5CE4" w:rsidRPr="00E53EB4">
        <w:rPr>
          <w:rFonts w:ascii="Open Sans" w:hAnsi="Open Sans" w:cs="Open Sans"/>
          <w:sz w:val="16"/>
        </w:rPr>
        <w:t>,</w:t>
      </w:r>
      <w:r w:rsidRPr="00E53EB4">
        <w:rPr>
          <w:rFonts w:ascii="Open Sans" w:hAnsi="Open Sans" w:cs="Open Sans"/>
          <w:sz w:val="16"/>
        </w:rPr>
        <w:t xml:space="preserve"> relaciona todas </w:t>
      </w:r>
      <w:r w:rsidR="009C5CE4" w:rsidRPr="00E53EB4">
        <w:rPr>
          <w:rFonts w:ascii="Open Sans" w:hAnsi="Open Sans" w:cs="Open Sans"/>
          <w:sz w:val="16"/>
        </w:rPr>
        <w:t>aquellas</w:t>
      </w:r>
      <w:r w:rsidRPr="00E53EB4">
        <w:rPr>
          <w:rFonts w:ascii="Open Sans" w:hAnsi="Open Sans" w:cs="Open Sans"/>
          <w:sz w:val="16"/>
        </w:rPr>
        <w:t xml:space="preserve"> que se hayan insertado en la aplicación. Si se hace clic sobre </w:t>
      </w:r>
      <w:r w:rsidR="009C5CE4" w:rsidRPr="00E53EB4">
        <w:rPr>
          <w:rFonts w:ascii="Open Sans" w:hAnsi="Open Sans" w:cs="Open Sans"/>
          <w:sz w:val="16"/>
        </w:rPr>
        <w:t xml:space="preserve">el </w:t>
      </w:r>
      <w:r w:rsidR="009F1F86" w:rsidRPr="00E53EB4">
        <w:rPr>
          <w:rFonts w:ascii="Open Sans" w:hAnsi="Open Sans" w:cs="Open Sans"/>
          <w:sz w:val="16"/>
        </w:rPr>
        <w:t>icono</w:t>
      </w:r>
      <w:r w:rsidR="009C5CE4" w:rsidRPr="00E53EB4">
        <w:rPr>
          <w:rFonts w:ascii="Open Sans" w:hAnsi="Open Sans" w:cs="Open Sans"/>
          <w:noProof/>
          <w:sz w:val="16"/>
          <w:lang w:eastAsia="es-ES"/>
        </w:rPr>
        <w:drawing>
          <wp:inline distT="0" distB="0" distL="0" distR="0">
            <wp:extent cx="194375" cy="180000"/>
            <wp:effectExtent l="19050" t="0" r="0" b="0"/>
            <wp:docPr id="38"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6" cstate="print"/>
                    <a:srcRect/>
                    <a:stretch>
                      <a:fillRect/>
                    </a:stretch>
                  </pic:blipFill>
                  <pic:spPr bwMode="auto">
                    <a:xfrm>
                      <a:off x="0" y="0"/>
                      <a:ext cx="194375" cy="180000"/>
                    </a:xfrm>
                    <a:prstGeom prst="rect">
                      <a:avLst/>
                    </a:prstGeom>
                    <a:noFill/>
                    <a:ln w="9525">
                      <a:noFill/>
                      <a:miter lim="800000"/>
                      <a:headEnd/>
                      <a:tailEnd/>
                    </a:ln>
                  </pic:spPr>
                </pic:pic>
              </a:graphicData>
            </a:graphic>
          </wp:inline>
        </w:drawing>
      </w:r>
      <w:r w:rsidR="009C5CE4" w:rsidRPr="00E53EB4">
        <w:rPr>
          <w:rFonts w:ascii="Open Sans" w:hAnsi="Open Sans" w:cs="Open Sans"/>
          <w:sz w:val="16"/>
        </w:rPr>
        <w:t>, éste</w:t>
      </w:r>
      <w:r w:rsidRPr="00E53EB4">
        <w:rPr>
          <w:rFonts w:ascii="Open Sans" w:hAnsi="Open Sans" w:cs="Open Sans"/>
          <w:sz w:val="16"/>
        </w:rPr>
        <w:t xml:space="preserve"> ofrece toda la información detallada</w:t>
      </w:r>
      <w:r w:rsidR="009C5CE4" w:rsidRPr="00E53EB4">
        <w:rPr>
          <w:rFonts w:ascii="Open Sans" w:hAnsi="Open Sans" w:cs="Open Sans"/>
          <w:sz w:val="16"/>
        </w:rPr>
        <w:t>,</w:t>
      </w:r>
      <w:r w:rsidRPr="00E53EB4">
        <w:rPr>
          <w:rFonts w:ascii="Open Sans" w:hAnsi="Open Sans" w:cs="Open Sans"/>
          <w:sz w:val="16"/>
        </w:rPr>
        <w:t xml:space="preserve"> </w:t>
      </w:r>
      <w:r w:rsidR="009C5CE4" w:rsidRPr="00E53EB4">
        <w:rPr>
          <w:rFonts w:ascii="Open Sans" w:hAnsi="Open Sans" w:cs="Open Sans"/>
          <w:sz w:val="16"/>
        </w:rPr>
        <w:t>permitiendo</w:t>
      </w:r>
      <w:r w:rsidRPr="00E53EB4">
        <w:rPr>
          <w:rFonts w:ascii="Open Sans" w:hAnsi="Open Sans" w:cs="Open Sans"/>
          <w:sz w:val="16"/>
        </w:rPr>
        <w:t xml:space="preserve"> ver y descargar las actas.</w:t>
      </w:r>
    </w:p>
    <w:p w:rsidR="00B5667A" w:rsidRPr="00E53EB4" w:rsidRDefault="00F3450C" w:rsidP="00B5667A">
      <w:pPr>
        <w:jc w:val="center"/>
        <w:rPr>
          <w:rFonts w:ascii="Open Sans" w:hAnsi="Open Sans" w:cs="Open Sans"/>
          <w:sz w:val="16"/>
        </w:rPr>
      </w:pPr>
      <w:r>
        <w:rPr>
          <w:rFonts w:ascii="Open Sans" w:hAnsi="Open Sans" w:cs="Open Sans"/>
          <w:noProof/>
          <w:sz w:val="16"/>
          <w:lang w:eastAsia="es-ES"/>
        </w:rPr>
        <w:drawing>
          <wp:inline distT="0" distB="0" distL="0" distR="0">
            <wp:extent cx="5400675" cy="2446655"/>
            <wp:effectExtent l="19050" t="0" r="9525" b="0"/>
            <wp:docPr id="97" name="96 Imagen"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77"/>
                    <a:stretch>
                      <a:fillRect/>
                    </a:stretch>
                  </pic:blipFill>
                  <pic:spPr>
                    <a:xfrm>
                      <a:off x="0" y="0"/>
                      <a:ext cx="5400675" cy="2446655"/>
                    </a:xfrm>
                    <a:prstGeom prst="rect">
                      <a:avLst/>
                    </a:prstGeom>
                  </pic:spPr>
                </pic:pic>
              </a:graphicData>
            </a:graphic>
          </wp:inline>
        </w:drawing>
      </w:r>
    </w:p>
    <w:p w:rsidR="00B5667A" w:rsidRPr="00E53EB4" w:rsidRDefault="00B5667A" w:rsidP="00B5667A">
      <w:pPr>
        <w:jc w:val="center"/>
        <w:rPr>
          <w:rFonts w:ascii="Open Sans" w:hAnsi="Open Sans" w:cs="Open Sans"/>
          <w:sz w:val="16"/>
        </w:rPr>
      </w:pPr>
    </w:p>
    <w:p w:rsidR="00B5667A" w:rsidRPr="00E53EB4" w:rsidRDefault="00B5667A">
      <w:pPr>
        <w:spacing w:before="0" w:after="0"/>
        <w:jc w:val="left"/>
        <w:rPr>
          <w:rFonts w:ascii="Open Sans" w:hAnsi="Open Sans" w:cs="Open Sans"/>
          <w:sz w:val="16"/>
        </w:rPr>
      </w:pPr>
    </w:p>
    <w:p w:rsidR="00B5667A" w:rsidRPr="00E53EB4" w:rsidRDefault="00CB4D1B" w:rsidP="00B5667A">
      <w:pPr>
        <w:rPr>
          <w:rFonts w:ascii="Open Sans" w:hAnsi="Open Sans" w:cs="Open Sans"/>
          <w:sz w:val="16"/>
        </w:rPr>
      </w:pPr>
      <w:r w:rsidRPr="00E53EB4">
        <w:rPr>
          <w:rFonts w:ascii="Open Sans" w:hAnsi="Open Sans" w:cs="Open Sans"/>
          <w:sz w:val="16"/>
        </w:rPr>
        <w:t xml:space="preserve">A través de </w:t>
      </w:r>
      <w:r w:rsidR="00B5667A" w:rsidRPr="00E53EB4">
        <w:rPr>
          <w:rFonts w:ascii="Open Sans" w:hAnsi="Open Sans" w:cs="Open Sans"/>
          <w:sz w:val="16"/>
        </w:rPr>
        <w:t>“Filtro</w:t>
      </w:r>
      <w:r w:rsidRPr="00E53EB4">
        <w:rPr>
          <w:rFonts w:ascii="Open Sans" w:hAnsi="Open Sans" w:cs="Open Sans"/>
          <w:sz w:val="16"/>
        </w:rPr>
        <w:t>s</w:t>
      </w:r>
      <w:r w:rsidR="00B5667A" w:rsidRPr="00E53EB4">
        <w:rPr>
          <w:rFonts w:ascii="Open Sans" w:hAnsi="Open Sans" w:cs="Open Sans"/>
          <w:sz w:val="16"/>
        </w:rPr>
        <w:t xml:space="preserve"> de búsqueda”, se abren múltiples opciones para buscar el acta </w:t>
      </w:r>
      <w:r w:rsidRPr="00E53EB4">
        <w:rPr>
          <w:rFonts w:ascii="Open Sans" w:hAnsi="Open Sans" w:cs="Open Sans"/>
          <w:sz w:val="16"/>
        </w:rPr>
        <w:t>que proceda</w:t>
      </w:r>
      <w:r w:rsidR="00B5667A" w:rsidRPr="00E53EB4">
        <w:rPr>
          <w:rFonts w:ascii="Open Sans" w:hAnsi="Open Sans" w:cs="Open Sans"/>
          <w:sz w:val="16"/>
        </w:rPr>
        <w:t>.</w:t>
      </w:r>
    </w:p>
    <w:p w:rsidR="00B5667A" w:rsidRPr="00E53EB4" w:rsidRDefault="00F3450C" w:rsidP="00B5667A">
      <w:pPr>
        <w:jc w:val="center"/>
        <w:rPr>
          <w:rFonts w:ascii="Open Sans" w:hAnsi="Open Sans" w:cs="Open Sans"/>
          <w:sz w:val="16"/>
        </w:rPr>
      </w:pPr>
      <w:r>
        <w:rPr>
          <w:rFonts w:ascii="Open Sans" w:hAnsi="Open Sans" w:cs="Open Sans"/>
          <w:noProof/>
          <w:sz w:val="16"/>
          <w:lang w:eastAsia="es-ES"/>
        </w:rPr>
        <w:lastRenderedPageBreak/>
        <w:drawing>
          <wp:inline distT="0" distB="0" distL="0" distR="0">
            <wp:extent cx="5400675" cy="2430145"/>
            <wp:effectExtent l="19050" t="0" r="9525" b="0"/>
            <wp:docPr id="99" name="98 Imagen" descr="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png"/>
                    <pic:cNvPicPr/>
                  </pic:nvPicPr>
                  <pic:blipFill>
                    <a:blip r:embed="rId78"/>
                    <a:stretch>
                      <a:fillRect/>
                    </a:stretch>
                  </pic:blipFill>
                  <pic:spPr>
                    <a:xfrm>
                      <a:off x="0" y="0"/>
                      <a:ext cx="5400675" cy="2430145"/>
                    </a:xfrm>
                    <a:prstGeom prst="rect">
                      <a:avLst/>
                    </a:prstGeom>
                  </pic:spPr>
                </pic:pic>
              </a:graphicData>
            </a:graphic>
          </wp:inline>
        </w:drawing>
      </w:r>
    </w:p>
    <w:p w:rsidR="00B5667A" w:rsidRPr="00E53EB4" w:rsidRDefault="00B5667A" w:rsidP="00B5667A">
      <w:pPr>
        <w:rPr>
          <w:rFonts w:ascii="Open Sans" w:hAnsi="Open Sans" w:cs="Open Sans"/>
          <w:b/>
          <w:sz w:val="16"/>
        </w:rPr>
      </w:pPr>
    </w:p>
    <w:p w:rsidR="00B5667A" w:rsidRPr="00E53EB4" w:rsidRDefault="00CB4D1B" w:rsidP="001D23FD">
      <w:pPr>
        <w:pStyle w:val="Ttulo2"/>
        <w:rPr>
          <w:rFonts w:ascii="Open Sans" w:hAnsi="Open Sans" w:cs="Open Sans"/>
          <w:sz w:val="18"/>
        </w:rPr>
      </w:pPr>
      <w:bookmarkStart w:id="109" w:name="_Toc387048656"/>
      <w:bookmarkStart w:id="110" w:name="_Toc389131277"/>
      <w:bookmarkStart w:id="111" w:name="_Toc389131312"/>
      <w:bookmarkStart w:id="112" w:name="_Toc416956912"/>
      <w:r w:rsidRPr="00E53EB4">
        <w:rPr>
          <w:rFonts w:ascii="Open Sans" w:hAnsi="Open Sans" w:cs="Open Sans"/>
          <w:sz w:val="18"/>
        </w:rPr>
        <w:t xml:space="preserve">3.4. </w:t>
      </w:r>
      <w:bookmarkStart w:id="113" w:name="_Toc387080497"/>
      <w:r w:rsidR="00B5667A" w:rsidRPr="00E53EB4">
        <w:rPr>
          <w:rFonts w:ascii="Open Sans" w:hAnsi="Open Sans" w:cs="Open Sans"/>
          <w:sz w:val="18"/>
        </w:rPr>
        <w:t>Alta de boletines de denuncia</w:t>
      </w:r>
      <w:bookmarkEnd w:id="109"/>
      <w:bookmarkEnd w:id="110"/>
      <w:bookmarkEnd w:id="111"/>
      <w:bookmarkEnd w:id="112"/>
      <w:bookmarkEnd w:id="113"/>
    </w:p>
    <w:p w:rsidR="00B5667A" w:rsidRPr="00E53EB4" w:rsidRDefault="00CB4D1B" w:rsidP="00B5667A">
      <w:pPr>
        <w:rPr>
          <w:rFonts w:ascii="Open Sans" w:hAnsi="Open Sans" w:cs="Open Sans"/>
          <w:sz w:val="16"/>
        </w:rPr>
      </w:pPr>
      <w:r w:rsidRPr="00E53EB4">
        <w:rPr>
          <w:rFonts w:ascii="Open Sans" w:hAnsi="Open Sans" w:cs="Open Sans"/>
          <w:sz w:val="16"/>
        </w:rPr>
        <w:t>Haremos</w:t>
      </w:r>
      <w:r w:rsidR="00B5667A" w:rsidRPr="00E53EB4">
        <w:rPr>
          <w:rFonts w:ascii="Open Sans" w:hAnsi="Open Sans" w:cs="Open Sans"/>
          <w:sz w:val="16"/>
        </w:rPr>
        <w:t xml:space="preserve"> clic sobre “Alta de boletines de denuncia”</w:t>
      </w:r>
      <w:r w:rsidR="003B22E3" w:rsidRPr="00E53EB4">
        <w:rPr>
          <w:rFonts w:ascii="Open Sans" w:hAnsi="Open Sans" w:cs="Open Sans"/>
          <w:sz w:val="16"/>
        </w:rPr>
        <w:t>. En esta pantalla se muestran los tipos de alta de boletines en función del tipo de boletín así como un listado de los últimos boletines dados de alta por el usuario logado en los que participa como agente o verificador</w:t>
      </w:r>
    </w:p>
    <w:p w:rsidR="00B5667A" w:rsidRPr="00E53EB4" w:rsidRDefault="00F3450C" w:rsidP="00B5667A">
      <w:pPr>
        <w:jc w:val="center"/>
        <w:rPr>
          <w:rFonts w:ascii="Open Sans" w:hAnsi="Open Sans" w:cs="Open Sans"/>
          <w:b/>
          <w:sz w:val="16"/>
        </w:rPr>
      </w:pPr>
      <w:r>
        <w:rPr>
          <w:rFonts w:ascii="Open Sans" w:hAnsi="Open Sans" w:cs="Open Sans"/>
          <w:b/>
          <w:noProof/>
          <w:sz w:val="16"/>
          <w:lang w:eastAsia="es-ES"/>
        </w:rPr>
        <w:drawing>
          <wp:inline distT="0" distB="0" distL="0" distR="0">
            <wp:extent cx="5400675" cy="2599055"/>
            <wp:effectExtent l="19050" t="0" r="9525" b="0"/>
            <wp:docPr id="104" name="103 Imagen" descr="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png"/>
                    <pic:cNvPicPr/>
                  </pic:nvPicPr>
                  <pic:blipFill>
                    <a:blip r:embed="rId79"/>
                    <a:stretch>
                      <a:fillRect/>
                    </a:stretch>
                  </pic:blipFill>
                  <pic:spPr>
                    <a:xfrm>
                      <a:off x="0" y="0"/>
                      <a:ext cx="5400675" cy="2599055"/>
                    </a:xfrm>
                    <a:prstGeom prst="rect">
                      <a:avLst/>
                    </a:prstGeom>
                  </pic:spPr>
                </pic:pic>
              </a:graphicData>
            </a:graphic>
          </wp:inline>
        </w:drawing>
      </w:r>
    </w:p>
    <w:p w:rsidR="00B5667A" w:rsidRPr="00E53EB4" w:rsidRDefault="00B5667A" w:rsidP="00B5667A">
      <w:pPr>
        <w:rPr>
          <w:rFonts w:ascii="Open Sans" w:hAnsi="Open Sans" w:cs="Open Sans"/>
          <w:b/>
          <w:sz w:val="16"/>
        </w:rPr>
      </w:pPr>
    </w:p>
    <w:p w:rsidR="00B5667A" w:rsidRPr="00E53EB4" w:rsidRDefault="00B5667A" w:rsidP="00CB4D1B">
      <w:pPr>
        <w:numPr>
          <w:ilvl w:val="0"/>
          <w:numId w:val="13"/>
        </w:numPr>
        <w:tabs>
          <w:tab w:val="left" w:pos="851"/>
        </w:tabs>
        <w:ind w:left="851" w:hanging="284"/>
        <w:rPr>
          <w:rFonts w:ascii="Open Sans" w:hAnsi="Open Sans" w:cs="Open Sans"/>
          <w:sz w:val="16"/>
        </w:rPr>
      </w:pPr>
      <w:r w:rsidRPr="00E53EB4">
        <w:rPr>
          <w:rFonts w:ascii="Open Sans" w:hAnsi="Open Sans" w:cs="Open Sans"/>
          <w:b/>
          <w:sz w:val="16"/>
        </w:rPr>
        <w:t>Alta de boletines IT:</w:t>
      </w:r>
      <w:r w:rsidRPr="00E53EB4">
        <w:rPr>
          <w:rFonts w:ascii="Open Sans" w:hAnsi="Open Sans" w:cs="Open Sans"/>
          <w:sz w:val="16"/>
        </w:rPr>
        <w:t xml:space="preserve"> hechos denunciados del </w:t>
      </w:r>
      <w:r w:rsidR="00CB4D1B" w:rsidRPr="00E53EB4">
        <w:rPr>
          <w:rFonts w:ascii="Open Sans" w:hAnsi="Open Sans" w:cs="Open Sans"/>
          <w:sz w:val="16"/>
        </w:rPr>
        <w:t>Reglamento General de Circulación (</w:t>
      </w:r>
      <w:r w:rsidRPr="00E53EB4">
        <w:rPr>
          <w:rFonts w:ascii="Open Sans" w:hAnsi="Open Sans" w:cs="Open Sans"/>
          <w:sz w:val="16"/>
        </w:rPr>
        <w:t>RGC</w:t>
      </w:r>
      <w:r w:rsidR="00CB4D1B" w:rsidRPr="00E53EB4">
        <w:rPr>
          <w:rFonts w:ascii="Open Sans" w:hAnsi="Open Sans" w:cs="Open Sans"/>
          <w:sz w:val="16"/>
        </w:rPr>
        <w:t>)</w:t>
      </w:r>
      <w:r w:rsidRPr="00E53EB4">
        <w:rPr>
          <w:rFonts w:ascii="Open Sans" w:hAnsi="Open Sans" w:cs="Open Sans"/>
          <w:sz w:val="16"/>
        </w:rPr>
        <w:t xml:space="preserve"> y </w:t>
      </w:r>
      <w:r w:rsidR="00CB4D1B" w:rsidRPr="00E53EB4">
        <w:rPr>
          <w:rFonts w:ascii="Open Sans" w:hAnsi="Open Sans" w:cs="Open Sans"/>
          <w:sz w:val="16"/>
        </w:rPr>
        <w:t>Ordenanza Municipal de Tráfico y Seguridad Vial (</w:t>
      </w:r>
      <w:r w:rsidRPr="00E53EB4">
        <w:rPr>
          <w:rFonts w:ascii="Open Sans" w:hAnsi="Open Sans" w:cs="Open Sans"/>
          <w:sz w:val="16"/>
        </w:rPr>
        <w:t>OMTSV</w:t>
      </w:r>
      <w:r w:rsidR="00CB4D1B" w:rsidRPr="00E53EB4">
        <w:rPr>
          <w:rFonts w:ascii="Open Sans" w:hAnsi="Open Sans" w:cs="Open Sans"/>
          <w:sz w:val="16"/>
        </w:rPr>
        <w:t>),</w:t>
      </w:r>
      <w:r w:rsidRPr="00E53EB4">
        <w:rPr>
          <w:rFonts w:ascii="Open Sans" w:hAnsi="Open Sans" w:cs="Open Sans"/>
          <w:sz w:val="16"/>
        </w:rPr>
        <w:t xml:space="preserve"> salvo</w:t>
      </w:r>
      <w:r w:rsidR="0091762D" w:rsidRPr="00E53EB4">
        <w:rPr>
          <w:rFonts w:ascii="Open Sans" w:hAnsi="Open Sans" w:cs="Open Sans"/>
          <w:sz w:val="16"/>
        </w:rPr>
        <w:t xml:space="preserve"> la</w:t>
      </w:r>
      <w:r w:rsidRPr="00E53EB4">
        <w:rPr>
          <w:rFonts w:ascii="Open Sans" w:hAnsi="Open Sans" w:cs="Open Sans"/>
          <w:sz w:val="16"/>
        </w:rPr>
        <w:t xml:space="preserve"> </w:t>
      </w:r>
      <w:r w:rsidR="0091762D" w:rsidRPr="00E53EB4">
        <w:rPr>
          <w:rFonts w:ascii="Open Sans" w:hAnsi="Open Sans" w:cs="Open Sans"/>
          <w:sz w:val="16"/>
        </w:rPr>
        <w:t>Ordenanza para la Regulación de Aparcamientos (</w:t>
      </w:r>
      <w:r w:rsidRPr="00E53EB4">
        <w:rPr>
          <w:rFonts w:ascii="Open Sans" w:hAnsi="Open Sans" w:cs="Open Sans"/>
          <w:sz w:val="16"/>
        </w:rPr>
        <w:t>ORA</w:t>
      </w:r>
      <w:r w:rsidR="0091762D" w:rsidRPr="00E53EB4">
        <w:rPr>
          <w:rFonts w:ascii="Open Sans" w:hAnsi="Open Sans" w:cs="Open Sans"/>
          <w:sz w:val="16"/>
        </w:rPr>
        <w:t>)</w:t>
      </w:r>
      <w:r w:rsidR="00CB4D1B" w:rsidRPr="00E53EB4">
        <w:rPr>
          <w:rFonts w:ascii="Open Sans" w:hAnsi="Open Sans" w:cs="Open Sans"/>
          <w:sz w:val="16"/>
        </w:rPr>
        <w:t>.</w:t>
      </w:r>
    </w:p>
    <w:p w:rsidR="00B5667A" w:rsidRPr="00E53EB4" w:rsidRDefault="00B5667A" w:rsidP="00CB4D1B">
      <w:pPr>
        <w:numPr>
          <w:ilvl w:val="0"/>
          <w:numId w:val="13"/>
        </w:numPr>
        <w:tabs>
          <w:tab w:val="left" w:pos="851"/>
        </w:tabs>
        <w:ind w:left="851" w:hanging="284"/>
        <w:rPr>
          <w:rFonts w:ascii="Open Sans" w:hAnsi="Open Sans" w:cs="Open Sans"/>
          <w:sz w:val="16"/>
        </w:rPr>
      </w:pPr>
      <w:r w:rsidRPr="00E53EB4">
        <w:rPr>
          <w:rFonts w:ascii="Open Sans" w:hAnsi="Open Sans" w:cs="Open Sans"/>
          <w:b/>
          <w:sz w:val="16"/>
        </w:rPr>
        <w:t>Alta de boletines IO:</w:t>
      </w:r>
      <w:r w:rsidRPr="00E53EB4">
        <w:rPr>
          <w:rFonts w:ascii="Open Sans" w:hAnsi="Open Sans" w:cs="Open Sans"/>
          <w:sz w:val="16"/>
        </w:rPr>
        <w:t xml:space="preserve"> hechos denunciados relacionados con la </w:t>
      </w:r>
      <w:proofErr w:type="gramStart"/>
      <w:r w:rsidRPr="00E53EB4">
        <w:rPr>
          <w:rFonts w:ascii="Open Sans" w:hAnsi="Open Sans" w:cs="Open Sans"/>
          <w:sz w:val="16"/>
        </w:rPr>
        <w:t>ORA</w:t>
      </w:r>
      <w:proofErr w:type="gramEnd"/>
      <w:r w:rsidR="00CB4D1B" w:rsidRPr="00E53EB4">
        <w:rPr>
          <w:rFonts w:ascii="Open Sans" w:hAnsi="Open Sans" w:cs="Open Sans"/>
          <w:sz w:val="16"/>
        </w:rPr>
        <w:t>.</w:t>
      </w:r>
    </w:p>
    <w:p w:rsidR="00B5667A" w:rsidRPr="00E53EB4" w:rsidRDefault="00B5667A" w:rsidP="00CB4D1B">
      <w:pPr>
        <w:numPr>
          <w:ilvl w:val="0"/>
          <w:numId w:val="13"/>
        </w:numPr>
        <w:tabs>
          <w:tab w:val="left" w:pos="851"/>
        </w:tabs>
        <w:ind w:left="851" w:hanging="284"/>
        <w:rPr>
          <w:rFonts w:ascii="Open Sans" w:hAnsi="Open Sans" w:cs="Open Sans"/>
          <w:sz w:val="16"/>
        </w:rPr>
      </w:pPr>
      <w:r w:rsidRPr="00E53EB4">
        <w:rPr>
          <w:rFonts w:ascii="Open Sans" w:hAnsi="Open Sans" w:cs="Open Sans"/>
          <w:b/>
          <w:sz w:val="16"/>
        </w:rPr>
        <w:t>Alta de boletines IV:</w:t>
      </w:r>
      <w:r w:rsidRPr="00E53EB4">
        <w:rPr>
          <w:rFonts w:ascii="Open Sans" w:hAnsi="Open Sans" w:cs="Open Sans"/>
          <w:sz w:val="16"/>
        </w:rPr>
        <w:t xml:space="preserve"> hechos denunciados relativos a la velocidad cuando se realizan controles sin notificadores</w:t>
      </w:r>
      <w:r w:rsidR="00CB4D1B" w:rsidRPr="00E53EB4">
        <w:rPr>
          <w:rFonts w:ascii="Open Sans" w:hAnsi="Open Sans" w:cs="Open Sans"/>
          <w:sz w:val="16"/>
        </w:rPr>
        <w:t>.</w:t>
      </w:r>
    </w:p>
    <w:p w:rsidR="00B5667A" w:rsidRPr="00E53EB4" w:rsidRDefault="00B5667A" w:rsidP="00CB4D1B">
      <w:pPr>
        <w:numPr>
          <w:ilvl w:val="0"/>
          <w:numId w:val="13"/>
        </w:numPr>
        <w:tabs>
          <w:tab w:val="left" w:pos="851"/>
        </w:tabs>
        <w:ind w:left="851" w:hanging="284"/>
        <w:rPr>
          <w:rFonts w:ascii="Open Sans" w:hAnsi="Open Sans" w:cs="Open Sans"/>
          <w:sz w:val="16"/>
        </w:rPr>
      </w:pPr>
      <w:r w:rsidRPr="00E53EB4">
        <w:rPr>
          <w:rFonts w:ascii="Open Sans" w:hAnsi="Open Sans" w:cs="Open Sans"/>
          <w:b/>
          <w:sz w:val="16"/>
        </w:rPr>
        <w:t>Alta rápida de boletines IV:</w:t>
      </w:r>
      <w:r w:rsidRPr="00E53EB4">
        <w:rPr>
          <w:rFonts w:ascii="Open Sans" w:hAnsi="Open Sans" w:cs="Open Sans"/>
          <w:sz w:val="16"/>
        </w:rPr>
        <w:t xml:space="preserve"> hechos denunciados relativos a velocidad</w:t>
      </w:r>
      <w:r w:rsidR="00AC60E6" w:rsidRPr="00E53EB4">
        <w:rPr>
          <w:rFonts w:ascii="Open Sans" w:hAnsi="Open Sans" w:cs="Open Sans"/>
          <w:sz w:val="16"/>
        </w:rPr>
        <w:t xml:space="preserve"> </w:t>
      </w:r>
      <w:r w:rsidRPr="00E53EB4">
        <w:rPr>
          <w:rFonts w:ascii="Open Sans" w:hAnsi="Open Sans" w:cs="Open Sans"/>
          <w:sz w:val="16"/>
        </w:rPr>
        <w:t>cuando se realizan con notificadores y se reitera el mismo lugar, cinemómetro y agentes</w:t>
      </w:r>
      <w:r w:rsidR="00CB4D1B" w:rsidRPr="00E53EB4">
        <w:rPr>
          <w:rFonts w:ascii="Open Sans" w:hAnsi="Open Sans" w:cs="Open Sans"/>
          <w:sz w:val="16"/>
        </w:rPr>
        <w:t>.</w:t>
      </w:r>
    </w:p>
    <w:p w:rsidR="00B5667A" w:rsidRPr="00E53EB4" w:rsidRDefault="00B5667A" w:rsidP="00CB4D1B">
      <w:pPr>
        <w:numPr>
          <w:ilvl w:val="0"/>
          <w:numId w:val="13"/>
        </w:numPr>
        <w:tabs>
          <w:tab w:val="left" w:pos="851"/>
        </w:tabs>
        <w:ind w:left="851" w:hanging="284"/>
        <w:rPr>
          <w:rFonts w:ascii="Open Sans" w:hAnsi="Open Sans" w:cs="Open Sans"/>
          <w:sz w:val="16"/>
        </w:rPr>
      </w:pPr>
      <w:r w:rsidRPr="00E53EB4">
        <w:rPr>
          <w:rFonts w:ascii="Open Sans" w:hAnsi="Open Sans" w:cs="Open Sans"/>
          <w:b/>
          <w:sz w:val="16"/>
        </w:rPr>
        <w:t>Alta de boletines IA:</w:t>
      </w:r>
      <w:r w:rsidRPr="00E53EB4">
        <w:rPr>
          <w:rFonts w:ascii="Open Sans" w:hAnsi="Open Sans" w:cs="Open Sans"/>
          <w:sz w:val="16"/>
        </w:rPr>
        <w:t xml:space="preserve"> hechos denunciados relativos a alcoholemia y estupefacientes.</w:t>
      </w:r>
    </w:p>
    <w:p w:rsidR="00B5667A" w:rsidRPr="00E53EB4" w:rsidRDefault="00B5667A" w:rsidP="00CB4D1B">
      <w:pPr>
        <w:numPr>
          <w:ilvl w:val="0"/>
          <w:numId w:val="13"/>
        </w:numPr>
        <w:tabs>
          <w:tab w:val="left" w:pos="851"/>
        </w:tabs>
        <w:ind w:left="851" w:hanging="284"/>
        <w:rPr>
          <w:rFonts w:ascii="Open Sans" w:hAnsi="Open Sans" w:cs="Open Sans"/>
          <w:sz w:val="16"/>
        </w:rPr>
      </w:pPr>
      <w:r w:rsidRPr="00E53EB4">
        <w:rPr>
          <w:rFonts w:ascii="Open Sans" w:hAnsi="Open Sans" w:cs="Open Sans"/>
          <w:b/>
          <w:sz w:val="16"/>
        </w:rPr>
        <w:t>Alta otros tipos de boletín:</w:t>
      </w:r>
      <w:r w:rsidRPr="00E53EB4">
        <w:rPr>
          <w:rFonts w:ascii="Open Sans" w:hAnsi="Open Sans" w:cs="Open Sans"/>
          <w:sz w:val="16"/>
        </w:rPr>
        <w:t xml:space="preserve"> en este apartado se están introduciendo los datos de los boletines de denuncia que tramita la </w:t>
      </w:r>
      <w:r w:rsidR="0091762D" w:rsidRPr="00E53EB4">
        <w:rPr>
          <w:rFonts w:ascii="Open Sans" w:hAnsi="Open Sans" w:cs="Open Sans"/>
          <w:sz w:val="16"/>
        </w:rPr>
        <w:t>Jefatura Provincial de Tráfico (</w:t>
      </w:r>
      <w:r w:rsidRPr="00E53EB4">
        <w:rPr>
          <w:rFonts w:ascii="Open Sans" w:hAnsi="Open Sans" w:cs="Open Sans"/>
          <w:sz w:val="16"/>
        </w:rPr>
        <w:t>JPT</w:t>
      </w:r>
      <w:r w:rsidR="0091762D" w:rsidRPr="00E53EB4">
        <w:rPr>
          <w:rFonts w:ascii="Open Sans" w:hAnsi="Open Sans" w:cs="Open Sans"/>
          <w:sz w:val="16"/>
        </w:rPr>
        <w:t>)</w:t>
      </w:r>
      <w:r w:rsidRPr="00E53EB4">
        <w:rPr>
          <w:rFonts w:ascii="Open Sans" w:hAnsi="Open Sans" w:cs="Open Sans"/>
          <w:sz w:val="16"/>
        </w:rPr>
        <w:t>.</w:t>
      </w:r>
    </w:p>
    <w:p w:rsidR="003B22E3" w:rsidRPr="00E53EB4" w:rsidRDefault="003B22E3" w:rsidP="003B22E3">
      <w:pPr>
        <w:tabs>
          <w:tab w:val="left" w:pos="851"/>
        </w:tabs>
        <w:rPr>
          <w:rFonts w:ascii="Open Sans" w:hAnsi="Open Sans" w:cs="Open Sans"/>
          <w:sz w:val="16"/>
        </w:rPr>
      </w:pPr>
      <w:r w:rsidRPr="00E53EB4">
        <w:rPr>
          <w:rFonts w:ascii="Open Sans" w:hAnsi="Open Sans" w:cs="Open Sans"/>
          <w:sz w:val="16"/>
        </w:rPr>
        <w:t>En el listado de boletines de la parte inferior se pueden realizar las siguientes acciones:</w:t>
      </w:r>
    </w:p>
    <w:p w:rsidR="003B22E3" w:rsidRPr="00E53EB4" w:rsidRDefault="003B22E3" w:rsidP="003B22E3">
      <w:pPr>
        <w:tabs>
          <w:tab w:val="left" w:pos="851"/>
        </w:tabs>
        <w:rPr>
          <w:rFonts w:ascii="Open Sans" w:hAnsi="Open Sans" w:cs="Open Sans"/>
          <w:sz w:val="16"/>
        </w:rPr>
      </w:pPr>
      <w:r w:rsidRPr="00E53EB4">
        <w:rPr>
          <w:rFonts w:ascii="Open Sans" w:hAnsi="Open Sans" w:cs="Open Sans"/>
          <w:noProof/>
          <w:sz w:val="16"/>
          <w:lang w:eastAsia="es-ES"/>
        </w:rPr>
        <w:lastRenderedPageBreak/>
        <w:drawing>
          <wp:inline distT="0" distB="0" distL="0" distR="0">
            <wp:extent cx="304800" cy="342900"/>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stretch>
                      <a:fillRect/>
                    </a:stretch>
                  </pic:blipFill>
                  <pic:spPr>
                    <a:xfrm>
                      <a:off x="0" y="0"/>
                      <a:ext cx="304800" cy="342900"/>
                    </a:xfrm>
                    <a:prstGeom prst="rect">
                      <a:avLst/>
                    </a:prstGeom>
                  </pic:spPr>
                </pic:pic>
              </a:graphicData>
            </a:graphic>
          </wp:inline>
        </w:drawing>
      </w:r>
      <w:r w:rsidRPr="00E53EB4">
        <w:rPr>
          <w:rFonts w:ascii="Open Sans" w:hAnsi="Open Sans" w:cs="Open Sans"/>
          <w:sz w:val="16"/>
        </w:rPr>
        <w:t xml:space="preserve"> Clonar boletín: carga la pantalla de alta de boletín duplicando los datos más característicos del boletín seleccionado. </w:t>
      </w:r>
    </w:p>
    <w:p w:rsidR="003B22E3" w:rsidRPr="00E53EB4" w:rsidRDefault="003B22E3" w:rsidP="003B22E3">
      <w:pPr>
        <w:tabs>
          <w:tab w:val="left" w:pos="851"/>
        </w:tabs>
        <w:rPr>
          <w:rFonts w:ascii="Open Sans" w:hAnsi="Open Sans" w:cs="Open Sans"/>
          <w:sz w:val="16"/>
        </w:rPr>
      </w:pPr>
      <w:r w:rsidRPr="00E53EB4">
        <w:rPr>
          <w:rFonts w:ascii="Open Sans" w:hAnsi="Open Sans" w:cs="Open Sans"/>
          <w:noProof/>
          <w:sz w:val="16"/>
          <w:lang w:eastAsia="es-ES"/>
        </w:rPr>
        <w:drawing>
          <wp:inline distT="0" distB="0" distL="0" distR="0">
            <wp:extent cx="361950" cy="419100"/>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stretch>
                      <a:fillRect/>
                    </a:stretch>
                  </pic:blipFill>
                  <pic:spPr>
                    <a:xfrm>
                      <a:off x="0" y="0"/>
                      <a:ext cx="361950" cy="419100"/>
                    </a:xfrm>
                    <a:prstGeom prst="rect">
                      <a:avLst/>
                    </a:prstGeom>
                  </pic:spPr>
                </pic:pic>
              </a:graphicData>
            </a:graphic>
          </wp:inline>
        </w:drawing>
      </w:r>
      <w:r w:rsidRPr="00E53EB4">
        <w:rPr>
          <w:rFonts w:ascii="Open Sans" w:hAnsi="Open Sans" w:cs="Open Sans"/>
          <w:sz w:val="16"/>
        </w:rPr>
        <w:t>Indica el número de imágenes asociadas al boletín. Pinchando sobre este botón muestra dichas imágenes.</w:t>
      </w:r>
    </w:p>
    <w:p w:rsidR="003B22E3" w:rsidRPr="00E53EB4" w:rsidRDefault="003B22E3" w:rsidP="003B22E3">
      <w:pPr>
        <w:tabs>
          <w:tab w:val="left" w:pos="851"/>
        </w:tabs>
        <w:rPr>
          <w:rFonts w:ascii="Open Sans" w:hAnsi="Open Sans" w:cs="Open Sans"/>
          <w:sz w:val="16"/>
        </w:rPr>
      </w:pPr>
      <w:r w:rsidRPr="00E53EB4">
        <w:rPr>
          <w:rFonts w:ascii="Open Sans" w:hAnsi="Open Sans" w:cs="Open Sans"/>
          <w:noProof/>
          <w:sz w:val="16"/>
          <w:lang w:eastAsia="es-ES"/>
        </w:rPr>
        <w:drawing>
          <wp:inline distT="0" distB="0" distL="0" distR="0">
            <wp:extent cx="304800" cy="314325"/>
            <wp:effectExtent l="0" t="0" r="0" b="952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stretch>
                      <a:fillRect/>
                    </a:stretch>
                  </pic:blipFill>
                  <pic:spPr>
                    <a:xfrm>
                      <a:off x="0" y="0"/>
                      <a:ext cx="304800" cy="314325"/>
                    </a:xfrm>
                    <a:prstGeom prst="rect">
                      <a:avLst/>
                    </a:prstGeom>
                  </pic:spPr>
                </pic:pic>
              </a:graphicData>
            </a:graphic>
          </wp:inline>
        </w:drawing>
      </w:r>
      <w:r w:rsidRPr="00E53EB4">
        <w:rPr>
          <w:rFonts w:ascii="Open Sans" w:hAnsi="Open Sans" w:cs="Open Sans"/>
          <w:sz w:val="16"/>
        </w:rPr>
        <w:t xml:space="preserve"> Permite la edición de un boletín. Este icono sólo aparecerá habilitado si el boletín se encuentra en situación “Exportable”</w:t>
      </w:r>
    </w:p>
    <w:p w:rsidR="003B22E3" w:rsidRDefault="003B22E3" w:rsidP="003B22E3">
      <w:pPr>
        <w:tabs>
          <w:tab w:val="left" w:pos="851"/>
        </w:tabs>
        <w:rPr>
          <w:rFonts w:ascii="Open Sans" w:hAnsi="Open Sans" w:cs="Open Sans"/>
          <w:sz w:val="16"/>
        </w:rPr>
      </w:pPr>
      <w:r w:rsidRPr="00E53EB4">
        <w:rPr>
          <w:rFonts w:ascii="Open Sans" w:hAnsi="Open Sans" w:cs="Open Sans"/>
          <w:noProof/>
          <w:sz w:val="16"/>
          <w:lang w:eastAsia="es-ES"/>
        </w:rPr>
        <w:drawing>
          <wp:inline distT="0" distB="0" distL="0" distR="0">
            <wp:extent cx="342900" cy="352425"/>
            <wp:effectExtent l="0" t="0" r="0" b="952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stretch>
                      <a:fillRect/>
                    </a:stretch>
                  </pic:blipFill>
                  <pic:spPr>
                    <a:xfrm>
                      <a:off x="0" y="0"/>
                      <a:ext cx="342900" cy="352425"/>
                    </a:xfrm>
                    <a:prstGeom prst="rect">
                      <a:avLst/>
                    </a:prstGeom>
                  </pic:spPr>
                </pic:pic>
              </a:graphicData>
            </a:graphic>
          </wp:inline>
        </w:drawing>
      </w:r>
      <w:r w:rsidRPr="00E53EB4">
        <w:rPr>
          <w:rFonts w:ascii="Open Sans" w:hAnsi="Open Sans" w:cs="Open Sans"/>
          <w:sz w:val="16"/>
        </w:rPr>
        <w:t xml:space="preserve">Permite la descarga del </w:t>
      </w:r>
      <w:proofErr w:type="spellStart"/>
      <w:r w:rsidRPr="00E53EB4">
        <w:rPr>
          <w:rFonts w:ascii="Open Sans" w:hAnsi="Open Sans" w:cs="Open Sans"/>
          <w:sz w:val="16"/>
        </w:rPr>
        <w:t>pdf</w:t>
      </w:r>
      <w:proofErr w:type="spellEnd"/>
      <w:r w:rsidRPr="00E53EB4">
        <w:rPr>
          <w:rFonts w:ascii="Open Sans" w:hAnsi="Open Sans" w:cs="Open Sans"/>
          <w:sz w:val="16"/>
        </w:rPr>
        <w:t xml:space="preserve"> de denuncia </w:t>
      </w:r>
    </w:p>
    <w:p w:rsidR="00BD117F" w:rsidRPr="00E53EB4" w:rsidRDefault="00BD117F" w:rsidP="003B22E3">
      <w:pPr>
        <w:tabs>
          <w:tab w:val="left" w:pos="851"/>
        </w:tabs>
        <w:rPr>
          <w:rFonts w:ascii="Open Sans" w:hAnsi="Open Sans" w:cs="Open Sans"/>
          <w:sz w:val="16"/>
        </w:rPr>
      </w:pPr>
      <w:r>
        <w:rPr>
          <w:rFonts w:ascii="Open Sans" w:hAnsi="Open Sans" w:cs="Open Sans"/>
          <w:noProof/>
          <w:sz w:val="16"/>
          <w:lang w:eastAsia="es-ES"/>
        </w:rPr>
        <w:drawing>
          <wp:inline distT="0" distB="0" distL="0" distR="0">
            <wp:extent cx="349508" cy="335529"/>
            <wp:effectExtent l="19050" t="0" r="0" b="0"/>
            <wp:docPr id="414" name="413 Imagen" descr="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png"/>
                    <pic:cNvPicPr/>
                  </pic:nvPicPr>
                  <pic:blipFill>
                    <a:blip r:embed="rId84"/>
                    <a:stretch>
                      <a:fillRect/>
                    </a:stretch>
                  </pic:blipFill>
                  <pic:spPr>
                    <a:xfrm>
                      <a:off x="0" y="0"/>
                      <a:ext cx="346543" cy="332683"/>
                    </a:xfrm>
                    <a:prstGeom prst="rect">
                      <a:avLst/>
                    </a:prstGeom>
                  </pic:spPr>
                </pic:pic>
              </a:graphicData>
            </a:graphic>
          </wp:inline>
        </w:drawing>
      </w:r>
      <w:r>
        <w:rPr>
          <w:rFonts w:ascii="Open Sans" w:hAnsi="Open Sans" w:cs="Open Sans"/>
          <w:sz w:val="16"/>
        </w:rPr>
        <w:t xml:space="preserve">  Elimina el boletín. </w:t>
      </w:r>
    </w:p>
    <w:p w:rsidR="00B5667A" w:rsidRPr="00E53EB4" w:rsidRDefault="00B5667A" w:rsidP="00C16A41">
      <w:pPr>
        <w:rPr>
          <w:rFonts w:ascii="Open Sans" w:hAnsi="Open Sans" w:cs="Open Sans"/>
          <w:sz w:val="16"/>
        </w:rPr>
      </w:pPr>
    </w:p>
    <w:p w:rsidR="00B5667A" w:rsidRPr="00E53EB4" w:rsidRDefault="00C16A41" w:rsidP="00C16A41">
      <w:pPr>
        <w:pStyle w:val="Ttulo4"/>
        <w:rPr>
          <w:rFonts w:ascii="Open Sans" w:hAnsi="Open Sans" w:cs="Open Sans"/>
          <w:sz w:val="16"/>
          <w:lang w:val="pt-PT"/>
        </w:rPr>
      </w:pPr>
      <w:bookmarkStart w:id="114" w:name="_Toc387048657"/>
      <w:bookmarkStart w:id="115" w:name="_Toc387080498"/>
      <w:bookmarkStart w:id="116" w:name="_Toc389131278"/>
      <w:bookmarkStart w:id="117" w:name="_Toc389131313"/>
      <w:bookmarkStart w:id="118" w:name="_Toc416956913"/>
      <w:r w:rsidRPr="00E53EB4">
        <w:rPr>
          <w:rFonts w:ascii="Open Sans" w:hAnsi="Open Sans" w:cs="Open Sans"/>
          <w:sz w:val="16"/>
          <w:lang w:val="pt-PT"/>
        </w:rPr>
        <w:t>3.4.1.</w:t>
      </w:r>
      <w:r w:rsidR="00B5667A" w:rsidRPr="00E53EB4">
        <w:rPr>
          <w:rFonts w:ascii="Open Sans" w:hAnsi="Open Sans" w:cs="Open Sans"/>
          <w:sz w:val="16"/>
          <w:lang w:val="pt-PT"/>
        </w:rPr>
        <w:t>Alta de boletines IT o IO</w:t>
      </w:r>
      <w:bookmarkEnd w:id="114"/>
      <w:bookmarkEnd w:id="115"/>
      <w:bookmarkEnd w:id="116"/>
      <w:bookmarkEnd w:id="117"/>
      <w:bookmarkEnd w:id="118"/>
    </w:p>
    <w:p w:rsidR="00B5667A" w:rsidRPr="00E53EB4" w:rsidRDefault="00C16A41" w:rsidP="00B5667A">
      <w:pPr>
        <w:rPr>
          <w:rFonts w:ascii="Open Sans" w:hAnsi="Open Sans" w:cs="Open Sans"/>
          <w:sz w:val="16"/>
        </w:rPr>
      </w:pPr>
      <w:r w:rsidRPr="00E53EB4">
        <w:rPr>
          <w:rFonts w:ascii="Open Sans" w:hAnsi="Open Sans" w:cs="Open Sans"/>
          <w:sz w:val="16"/>
        </w:rPr>
        <w:t>Haremos</w:t>
      </w:r>
      <w:r w:rsidR="00B5667A" w:rsidRPr="00E53EB4">
        <w:rPr>
          <w:rFonts w:ascii="Open Sans" w:hAnsi="Open Sans" w:cs="Open Sans"/>
          <w:sz w:val="16"/>
        </w:rPr>
        <w:t xml:space="preserve"> clic sobre “Alta de boletines IT” o “Alta de boletines IO”</w:t>
      </w:r>
      <w:r w:rsidRPr="00E53EB4">
        <w:rPr>
          <w:rFonts w:ascii="Open Sans" w:hAnsi="Open Sans" w:cs="Open Sans"/>
          <w:sz w:val="16"/>
        </w:rPr>
        <w:t>, de</w:t>
      </w:r>
      <w:r w:rsidR="003B22E3" w:rsidRPr="00E53EB4">
        <w:rPr>
          <w:rFonts w:ascii="Open Sans" w:hAnsi="Open Sans" w:cs="Open Sans"/>
          <w:sz w:val="16"/>
        </w:rPr>
        <w:t>s</w:t>
      </w:r>
      <w:r w:rsidRPr="00E53EB4">
        <w:rPr>
          <w:rFonts w:ascii="Open Sans" w:hAnsi="Open Sans" w:cs="Open Sans"/>
          <w:sz w:val="16"/>
        </w:rPr>
        <w:t>plegándose</w:t>
      </w:r>
      <w:r w:rsidR="00B5667A" w:rsidRPr="00E53EB4">
        <w:rPr>
          <w:rFonts w:ascii="Open Sans" w:hAnsi="Open Sans" w:cs="Open Sans"/>
          <w:sz w:val="16"/>
        </w:rPr>
        <w:t xml:space="preserve"> el siguiente formulario:</w:t>
      </w:r>
    </w:p>
    <w:p w:rsidR="00B5667A" w:rsidRPr="00E53EB4" w:rsidRDefault="00F3450C" w:rsidP="00B5667A">
      <w:pPr>
        <w:jc w:val="center"/>
        <w:rPr>
          <w:rFonts w:ascii="Open Sans" w:hAnsi="Open Sans" w:cs="Open Sans"/>
          <w:sz w:val="16"/>
        </w:rPr>
      </w:pPr>
      <w:r>
        <w:rPr>
          <w:rFonts w:ascii="Open Sans" w:hAnsi="Open Sans" w:cs="Open Sans"/>
          <w:noProof/>
          <w:sz w:val="16"/>
          <w:lang w:eastAsia="es-ES"/>
        </w:rPr>
        <w:drawing>
          <wp:inline distT="0" distB="0" distL="0" distR="0">
            <wp:extent cx="5400675" cy="3862705"/>
            <wp:effectExtent l="19050" t="0" r="9525" b="0"/>
            <wp:docPr id="105" name="104 Imagen" descr="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png"/>
                    <pic:cNvPicPr/>
                  </pic:nvPicPr>
                  <pic:blipFill>
                    <a:blip r:embed="rId85"/>
                    <a:stretch>
                      <a:fillRect/>
                    </a:stretch>
                  </pic:blipFill>
                  <pic:spPr>
                    <a:xfrm>
                      <a:off x="0" y="0"/>
                      <a:ext cx="5400675" cy="3862705"/>
                    </a:xfrm>
                    <a:prstGeom prst="rect">
                      <a:avLst/>
                    </a:prstGeom>
                  </pic:spPr>
                </pic:pic>
              </a:graphicData>
            </a:graphic>
          </wp:inline>
        </w:drawing>
      </w:r>
    </w:p>
    <w:p w:rsidR="00B5667A" w:rsidRPr="00E53EB4" w:rsidRDefault="00F3450C" w:rsidP="00B5667A">
      <w:pPr>
        <w:jc w:val="center"/>
        <w:rPr>
          <w:rFonts w:ascii="Open Sans" w:hAnsi="Open Sans" w:cs="Open Sans"/>
          <w:sz w:val="16"/>
        </w:rPr>
      </w:pPr>
      <w:r>
        <w:rPr>
          <w:rFonts w:ascii="Open Sans" w:hAnsi="Open Sans" w:cs="Open Sans"/>
          <w:noProof/>
          <w:sz w:val="16"/>
          <w:lang w:eastAsia="es-ES"/>
        </w:rPr>
        <w:lastRenderedPageBreak/>
        <w:drawing>
          <wp:inline distT="0" distB="0" distL="0" distR="0">
            <wp:extent cx="5400675" cy="3869055"/>
            <wp:effectExtent l="19050" t="0" r="9525" b="0"/>
            <wp:docPr id="107" name="106 Imagen" descr="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png"/>
                    <pic:cNvPicPr/>
                  </pic:nvPicPr>
                  <pic:blipFill>
                    <a:blip r:embed="rId86"/>
                    <a:stretch>
                      <a:fillRect/>
                    </a:stretch>
                  </pic:blipFill>
                  <pic:spPr>
                    <a:xfrm>
                      <a:off x="0" y="0"/>
                      <a:ext cx="5400675" cy="3869055"/>
                    </a:xfrm>
                    <a:prstGeom prst="rect">
                      <a:avLst/>
                    </a:prstGeom>
                  </pic:spPr>
                </pic:pic>
              </a:graphicData>
            </a:graphic>
          </wp:inline>
        </w:drawing>
      </w:r>
    </w:p>
    <w:p w:rsidR="00B5667A" w:rsidRPr="00E53EB4" w:rsidRDefault="00B5667A" w:rsidP="00B5667A">
      <w:pPr>
        <w:jc w:val="center"/>
        <w:rPr>
          <w:rFonts w:ascii="Open Sans" w:hAnsi="Open Sans" w:cs="Open Sans"/>
          <w:sz w:val="16"/>
        </w:rPr>
      </w:pPr>
    </w:p>
    <w:p w:rsidR="00B5667A" w:rsidRPr="00E53EB4" w:rsidRDefault="00B5667A" w:rsidP="00B5667A">
      <w:pPr>
        <w:rPr>
          <w:rFonts w:ascii="Open Sans" w:hAnsi="Open Sans" w:cs="Open Sans"/>
          <w:sz w:val="16"/>
        </w:rPr>
      </w:pPr>
      <w:r w:rsidRPr="00E53EB4">
        <w:rPr>
          <w:rFonts w:ascii="Open Sans" w:hAnsi="Open Sans" w:cs="Open Sans"/>
          <w:sz w:val="16"/>
        </w:rPr>
        <w:t xml:space="preserve">A continuación se va a detallar cada apartado del formulario de </w:t>
      </w:r>
      <w:r w:rsidR="00456B4C" w:rsidRPr="00E53EB4">
        <w:rPr>
          <w:rFonts w:ascii="Open Sans" w:hAnsi="Open Sans" w:cs="Open Sans"/>
          <w:sz w:val="16"/>
        </w:rPr>
        <w:t>“Datos de la denuncia</w:t>
      </w:r>
      <w:proofErr w:type="gramStart"/>
      <w:r w:rsidR="00456B4C" w:rsidRPr="00E53EB4">
        <w:rPr>
          <w:rFonts w:ascii="Open Sans" w:hAnsi="Open Sans" w:cs="Open Sans"/>
          <w:sz w:val="16"/>
        </w:rPr>
        <w:t>” ,</w:t>
      </w:r>
      <w:proofErr w:type="gramEnd"/>
      <w:r w:rsidR="00456B4C" w:rsidRPr="00E53EB4">
        <w:rPr>
          <w:rFonts w:ascii="Open Sans" w:hAnsi="Open Sans" w:cs="Open Sans"/>
          <w:sz w:val="16"/>
        </w:rPr>
        <w:t xml:space="preserve"> es decir, </w:t>
      </w:r>
      <w:r w:rsidRPr="00E53EB4">
        <w:rPr>
          <w:rFonts w:ascii="Open Sans" w:hAnsi="Open Sans" w:cs="Open Sans"/>
          <w:sz w:val="16"/>
        </w:rPr>
        <w:t>un alta de un boletín de estos tipos.</w:t>
      </w:r>
    </w:p>
    <w:p w:rsidR="00456B4C" w:rsidRPr="00E53EB4" w:rsidRDefault="00456B4C" w:rsidP="00C16A41">
      <w:pPr>
        <w:pStyle w:val="Prrafodelista"/>
        <w:numPr>
          <w:ilvl w:val="0"/>
          <w:numId w:val="20"/>
        </w:numPr>
        <w:tabs>
          <w:tab w:val="left" w:pos="851"/>
        </w:tabs>
        <w:ind w:left="851" w:hanging="284"/>
        <w:rPr>
          <w:rFonts w:ascii="Open Sans" w:hAnsi="Open Sans" w:cs="Open Sans"/>
          <w:b/>
          <w:sz w:val="16"/>
        </w:rPr>
      </w:pPr>
      <w:r w:rsidRPr="00E53EB4">
        <w:rPr>
          <w:rFonts w:ascii="Open Sans" w:hAnsi="Open Sans" w:cs="Open Sans"/>
          <w:b/>
          <w:sz w:val="16"/>
        </w:rPr>
        <w:t>Imágenes:</w:t>
      </w:r>
    </w:p>
    <w:p w:rsidR="00B5667A" w:rsidRPr="00E53EB4" w:rsidRDefault="00B5667A" w:rsidP="00456B4C">
      <w:pPr>
        <w:pStyle w:val="Prrafodelista"/>
        <w:numPr>
          <w:ilvl w:val="0"/>
          <w:numId w:val="22"/>
        </w:numPr>
        <w:tabs>
          <w:tab w:val="left" w:pos="1134"/>
        </w:tabs>
        <w:ind w:left="1134" w:hanging="283"/>
        <w:rPr>
          <w:rFonts w:ascii="Open Sans" w:hAnsi="Open Sans" w:cs="Open Sans"/>
          <w:sz w:val="16"/>
        </w:rPr>
      </w:pPr>
      <w:r w:rsidRPr="00E53EB4">
        <w:rPr>
          <w:rFonts w:ascii="Open Sans" w:hAnsi="Open Sans" w:cs="Open Sans"/>
          <w:b/>
          <w:i/>
          <w:sz w:val="16"/>
        </w:rPr>
        <w:t>Tipo de denuncia:</w:t>
      </w:r>
      <w:r w:rsidRPr="00E53EB4">
        <w:rPr>
          <w:rFonts w:ascii="Open Sans" w:hAnsi="Open Sans" w:cs="Open Sans"/>
          <w:sz w:val="16"/>
        </w:rPr>
        <w:t xml:space="preserve"> </w:t>
      </w:r>
      <w:r w:rsidR="00456B4C" w:rsidRPr="00E53EB4">
        <w:rPr>
          <w:rFonts w:ascii="Open Sans" w:hAnsi="Open Sans" w:cs="Open Sans"/>
          <w:sz w:val="16"/>
        </w:rPr>
        <w:t>por defecto,</w:t>
      </w:r>
      <w:r w:rsidRPr="00E53EB4">
        <w:rPr>
          <w:rFonts w:ascii="Open Sans" w:hAnsi="Open Sans" w:cs="Open Sans"/>
          <w:sz w:val="16"/>
        </w:rPr>
        <w:t xml:space="preserve"> e</w:t>
      </w:r>
      <w:r w:rsidR="001D23FD" w:rsidRPr="00E53EB4">
        <w:rPr>
          <w:rFonts w:ascii="Open Sans" w:hAnsi="Open Sans" w:cs="Open Sans"/>
          <w:sz w:val="16"/>
        </w:rPr>
        <w:t>n e</w:t>
      </w:r>
      <w:r w:rsidRPr="00E53EB4">
        <w:rPr>
          <w:rFonts w:ascii="Open Sans" w:hAnsi="Open Sans" w:cs="Open Sans"/>
          <w:sz w:val="16"/>
        </w:rPr>
        <w:t xml:space="preserve">l desplegable </w:t>
      </w:r>
      <w:r w:rsidR="001D23FD" w:rsidRPr="00E53EB4">
        <w:rPr>
          <w:rFonts w:ascii="Open Sans" w:hAnsi="Open Sans" w:cs="Open Sans"/>
          <w:sz w:val="16"/>
        </w:rPr>
        <w:t xml:space="preserve">está </w:t>
      </w:r>
      <w:r w:rsidR="00456B4C" w:rsidRPr="00E53EB4">
        <w:rPr>
          <w:rFonts w:ascii="Open Sans" w:hAnsi="Open Sans" w:cs="Open Sans"/>
          <w:sz w:val="16"/>
        </w:rPr>
        <w:t>marca</w:t>
      </w:r>
      <w:r w:rsidR="001D23FD" w:rsidRPr="00E53EB4">
        <w:rPr>
          <w:rFonts w:ascii="Open Sans" w:hAnsi="Open Sans" w:cs="Open Sans"/>
          <w:sz w:val="16"/>
        </w:rPr>
        <w:t>da</w:t>
      </w:r>
      <w:r w:rsidRPr="00E53EB4">
        <w:rPr>
          <w:rFonts w:ascii="Open Sans" w:hAnsi="Open Sans" w:cs="Open Sans"/>
          <w:sz w:val="16"/>
        </w:rPr>
        <w:t xml:space="preserve"> la opción “Obligatoria”. Si </w:t>
      </w:r>
      <w:r w:rsidR="00456B4C" w:rsidRPr="00E53EB4">
        <w:rPr>
          <w:rFonts w:ascii="Open Sans" w:hAnsi="Open Sans" w:cs="Open Sans"/>
          <w:sz w:val="16"/>
        </w:rPr>
        <w:t>necesitáramos</w:t>
      </w:r>
      <w:r w:rsidRPr="00E53EB4">
        <w:rPr>
          <w:rFonts w:ascii="Open Sans" w:hAnsi="Open Sans" w:cs="Open Sans"/>
          <w:sz w:val="16"/>
        </w:rPr>
        <w:t xml:space="preserve"> recoger una denuncia voluntaria</w:t>
      </w:r>
      <w:r w:rsidR="00E16D51" w:rsidRPr="00E53EB4">
        <w:rPr>
          <w:rFonts w:ascii="Open Sans" w:hAnsi="Open Sans" w:cs="Open Sans"/>
          <w:sz w:val="16"/>
        </w:rPr>
        <w:t xml:space="preserve"> (denuncia interpuesta por un agente en nombre de un usuario)</w:t>
      </w:r>
      <w:r w:rsidRPr="00E53EB4">
        <w:rPr>
          <w:rFonts w:ascii="Open Sans" w:hAnsi="Open Sans" w:cs="Open Sans"/>
          <w:sz w:val="16"/>
        </w:rPr>
        <w:t xml:space="preserve">, </w:t>
      </w:r>
      <w:r w:rsidR="00456B4C" w:rsidRPr="00E53EB4">
        <w:rPr>
          <w:rFonts w:ascii="Open Sans" w:hAnsi="Open Sans" w:cs="Open Sans"/>
          <w:sz w:val="16"/>
        </w:rPr>
        <w:t>pincharíamos</w:t>
      </w:r>
      <w:r w:rsidRPr="00E53EB4">
        <w:rPr>
          <w:rFonts w:ascii="Open Sans" w:hAnsi="Open Sans" w:cs="Open Sans"/>
          <w:sz w:val="16"/>
        </w:rPr>
        <w:t xml:space="preserve"> en el desplegable y </w:t>
      </w:r>
      <w:r w:rsidR="00456B4C" w:rsidRPr="00E53EB4">
        <w:rPr>
          <w:rFonts w:ascii="Open Sans" w:hAnsi="Open Sans" w:cs="Open Sans"/>
          <w:sz w:val="16"/>
        </w:rPr>
        <w:t>lo cambiaríamos</w:t>
      </w:r>
      <w:r w:rsidRPr="00E53EB4">
        <w:rPr>
          <w:rFonts w:ascii="Open Sans" w:hAnsi="Open Sans" w:cs="Open Sans"/>
          <w:sz w:val="16"/>
        </w:rPr>
        <w:t>.</w:t>
      </w:r>
    </w:p>
    <w:p w:rsidR="00653278" w:rsidRPr="00E53EB4" w:rsidRDefault="00653278" w:rsidP="00653278">
      <w:pPr>
        <w:rPr>
          <w:rFonts w:ascii="Open Sans" w:hAnsi="Open Sans" w:cs="Open Sans"/>
          <w:sz w:val="16"/>
        </w:rPr>
      </w:pPr>
      <w:r w:rsidRPr="00E53EB4">
        <w:rPr>
          <w:rFonts w:ascii="Open Sans" w:hAnsi="Open Sans" w:cs="Open Sans"/>
          <w:noProof/>
          <w:sz w:val="16"/>
          <w:lang w:eastAsia="es-ES"/>
        </w:rPr>
        <w:drawing>
          <wp:inline distT="0" distB="0" distL="0" distR="0">
            <wp:extent cx="5354955" cy="862965"/>
            <wp:effectExtent l="19050" t="0" r="0" b="0"/>
            <wp:docPr id="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srcRect/>
                    <a:stretch>
                      <a:fillRect/>
                    </a:stretch>
                  </pic:blipFill>
                  <pic:spPr bwMode="auto">
                    <a:xfrm>
                      <a:off x="0" y="0"/>
                      <a:ext cx="5354955" cy="862965"/>
                    </a:xfrm>
                    <a:prstGeom prst="rect">
                      <a:avLst/>
                    </a:prstGeom>
                    <a:noFill/>
                    <a:ln w="9525">
                      <a:noFill/>
                      <a:miter lim="800000"/>
                      <a:headEnd/>
                      <a:tailEnd/>
                    </a:ln>
                  </pic:spPr>
                </pic:pic>
              </a:graphicData>
            </a:graphic>
          </wp:inline>
        </w:drawing>
      </w:r>
    </w:p>
    <w:p w:rsidR="005E1A5A" w:rsidRPr="00E53EB4" w:rsidRDefault="005E1A5A" w:rsidP="00653278">
      <w:pPr>
        <w:rPr>
          <w:rFonts w:ascii="Open Sans" w:hAnsi="Open Sans" w:cs="Open Sans"/>
          <w:sz w:val="16"/>
        </w:rPr>
      </w:pPr>
    </w:p>
    <w:p w:rsidR="00456B4C" w:rsidRPr="00E53EB4" w:rsidRDefault="001D23FD" w:rsidP="001D23FD">
      <w:pPr>
        <w:pStyle w:val="Prrafodelista"/>
        <w:numPr>
          <w:ilvl w:val="0"/>
          <w:numId w:val="20"/>
        </w:numPr>
        <w:tabs>
          <w:tab w:val="left" w:pos="851"/>
        </w:tabs>
        <w:ind w:left="851" w:hanging="284"/>
        <w:rPr>
          <w:rFonts w:ascii="Open Sans" w:hAnsi="Open Sans" w:cs="Open Sans"/>
          <w:b/>
          <w:sz w:val="16"/>
        </w:rPr>
      </w:pPr>
      <w:r w:rsidRPr="00E53EB4">
        <w:rPr>
          <w:rFonts w:ascii="Open Sans" w:hAnsi="Open Sans" w:cs="Open Sans"/>
          <w:b/>
          <w:sz w:val="16"/>
        </w:rPr>
        <w:t>Datos de la denuncia:</w:t>
      </w:r>
    </w:p>
    <w:p w:rsidR="001D23FD" w:rsidRPr="00E53EB4" w:rsidRDefault="001D23FD" w:rsidP="001D23FD">
      <w:pPr>
        <w:pStyle w:val="Prrafodelista"/>
        <w:numPr>
          <w:ilvl w:val="0"/>
          <w:numId w:val="22"/>
        </w:numPr>
        <w:tabs>
          <w:tab w:val="left" w:pos="1134"/>
        </w:tabs>
        <w:ind w:left="1134" w:hanging="283"/>
        <w:rPr>
          <w:rFonts w:ascii="Open Sans" w:hAnsi="Open Sans" w:cs="Open Sans"/>
          <w:b/>
          <w:i/>
          <w:sz w:val="16"/>
        </w:rPr>
      </w:pPr>
      <w:r w:rsidRPr="00E53EB4">
        <w:rPr>
          <w:rFonts w:ascii="Open Sans" w:hAnsi="Open Sans" w:cs="Open Sans"/>
          <w:b/>
          <w:i/>
          <w:sz w:val="16"/>
        </w:rPr>
        <w:t>Boletín:</w:t>
      </w:r>
    </w:p>
    <w:p w:rsidR="001D23FD" w:rsidRPr="00E53EB4" w:rsidRDefault="001D23FD" w:rsidP="001D23FD">
      <w:pPr>
        <w:pStyle w:val="Prrafodelista"/>
        <w:numPr>
          <w:ilvl w:val="0"/>
          <w:numId w:val="23"/>
        </w:numPr>
        <w:tabs>
          <w:tab w:val="left" w:pos="1985"/>
        </w:tabs>
        <w:ind w:left="1985" w:hanging="284"/>
        <w:rPr>
          <w:rFonts w:ascii="Open Sans" w:hAnsi="Open Sans" w:cs="Open Sans"/>
          <w:sz w:val="16"/>
        </w:rPr>
      </w:pPr>
      <w:r w:rsidRPr="00E53EB4">
        <w:rPr>
          <w:rFonts w:ascii="Open Sans" w:hAnsi="Open Sans" w:cs="Open Sans"/>
          <w:i/>
          <w:sz w:val="16"/>
        </w:rPr>
        <w:t>Boletín:</w:t>
      </w:r>
      <w:r w:rsidRPr="00E53EB4">
        <w:rPr>
          <w:rFonts w:ascii="Open Sans" w:hAnsi="Open Sans" w:cs="Open Sans"/>
          <w:sz w:val="16"/>
        </w:rPr>
        <w:t xml:space="preserve"> el número de boletín se inserta automáticamente. Si se da de alta un boletín formulado previamente en papel en la aplicación, será necesario transcribir el número del boletín de papel en el campo correspondiente, así como la fecha y hora correcta.</w:t>
      </w:r>
    </w:p>
    <w:p w:rsidR="00B5667A" w:rsidRPr="00E53EB4" w:rsidRDefault="001D23FD" w:rsidP="001D23FD">
      <w:pPr>
        <w:pStyle w:val="Prrafodelista"/>
        <w:numPr>
          <w:ilvl w:val="0"/>
          <w:numId w:val="23"/>
        </w:numPr>
        <w:tabs>
          <w:tab w:val="left" w:pos="1985"/>
        </w:tabs>
        <w:ind w:left="1985" w:hanging="284"/>
        <w:rPr>
          <w:rFonts w:ascii="Open Sans" w:hAnsi="Open Sans" w:cs="Open Sans"/>
          <w:sz w:val="16"/>
        </w:rPr>
      </w:pPr>
      <w:r w:rsidRPr="00E53EB4">
        <w:rPr>
          <w:rFonts w:ascii="Open Sans" w:hAnsi="Open Sans" w:cs="Open Sans"/>
          <w:i/>
          <w:sz w:val="16"/>
        </w:rPr>
        <w:t>Fecha / Hora:</w:t>
      </w:r>
      <w:r w:rsidRPr="00E53EB4">
        <w:rPr>
          <w:rFonts w:ascii="Open Sans" w:hAnsi="Open Sans" w:cs="Open Sans"/>
          <w:sz w:val="16"/>
        </w:rPr>
        <w:t xml:space="preserve"> l</w:t>
      </w:r>
      <w:r w:rsidR="00B5667A" w:rsidRPr="00E53EB4">
        <w:rPr>
          <w:rFonts w:ascii="Open Sans" w:hAnsi="Open Sans" w:cs="Open Sans"/>
          <w:sz w:val="16"/>
        </w:rPr>
        <w:t>a fecha y hora aparecen automáticamente, pudiendo cambiarse si no coincide con el momento en que se ha producido la infracción.</w:t>
      </w:r>
    </w:p>
    <w:p w:rsidR="001D23FD" w:rsidRPr="00E53EB4" w:rsidRDefault="005C541A" w:rsidP="00D82E53">
      <w:pPr>
        <w:jc w:val="center"/>
        <w:rPr>
          <w:rFonts w:ascii="Open Sans" w:hAnsi="Open Sans" w:cs="Open Sans"/>
          <w:sz w:val="16"/>
        </w:rPr>
      </w:pPr>
      <w:r w:rsidRPr="00E53EB4">
        <w:rPr>
          <w:rFonts w:ascii="Open Sans" w:hAnsi="Open Sans" w:cs="Open Sans"/>
          <w:noProof/>
          <w:sz w:val="16"/>
          <w:lang w:eastAsia="es-ES"/>
        </w:rPr>
        <w:lastRenderedPageBreak/>
        <w:drawing>
          <wp:inline distT="0" distB="0" distL="0" distR="0">
            <wp:extent cx="5325745" cy="1104900"/>
            <wp:effectExtent l="19050" t="0" r="8255" b="0"/>
            <wp:docPr id="3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srcRect/>
                    <a:stretch>
                      <a:fillRect/>
                    </a:stretch>
                  </pic:blipFill>
                  <pic:spPr bwMode="auto">
                    <a:xfrm>
                      <a:off x="0" y="0"/>
                      <a:ext cx="5325745" cy="1104900"/>
                    </a:xfrm>
                    <a:prstGeom prst="rect">
                      <a:avLst/>
                    </a:prstGeom>
                    <a:noFill/>
                    <a:ln w="9525">
                      <a:noFill/>
                      <a:miter lim="800000"/>
                      <a:headEnd/>
                      <a:tailEnd/>
                    </a:ln>
                  </pic:spPr>
                </pic:pic>
              </a:graphicData>
            </a:graphic>
          </wp:inline>
        </w:drawing>
      </w:r>
    </w:p>
    <w:p w:rsidR="005E1A5A" w:rsidRPr="00E53EB4" w:rsidRDefault="005E1A5A" w:rsidP="005E1A5A">
      <w:pPr>
        <w:rPr>
          <w:rFonts w:ascii="Open Sans" w:hAnsi="Open Sans" w:cs="Open Sans"/>
          <w:sz w:val="16"/>
        </w:rPr>
      </w:pPr>
    </w:p>
    <w:p w:rsidR="00E434A6" w:rsidRPr="00E53EB4" w:rsidRDefault="00B5667A" w:rsidP="005E1A5A">
      <w:pPr>
        <w:pStyle w:val="Prrafodelista"/>
        <w:numPr>
          <w:ilvl w:val="0"/>
          <w:numId w:val="20"/>
        </w:numPr>
        <w:tabs>
          <w:tab w:val="left" w:pos="851"/>
        </w:tabs>
        <w:ind w:left="851" w:hanging="284"/>
        <w:rPr>
          <w:rFonts w:ascii="Open Sans" w:hAnsi="Open Sans" w:cs="Open Sans"/>
          <w:b/>
          <w:sz w:val="16"/>
        </w:rPr>
      </w:pPr>
      <w:r w:rsidRPr="00E53EB4">
        <w:rPr>
          <w:rFonts w:ascii="Open Sans" w:hAnsi="Open Sans" w:cs="Open Sans"/>
          <w:b/>
          <w:sz w:val="16"/>
        </w:rPr>
        <w:t xml:space="preserve">Lugar de la infracción: </w:t>
      </w:r>
      <w:r w:rsidRPr="00E53EB4">
        <w:rPr>
          <w:rFonts w:ascii="Open Sans" w:hAnsi="Open Sans" w:cs="Open Sans"/>
          <w:sz w:val="16"/>
        </w:rPr>
        <w:t xml:space="preserve">como ya se mencionado anteriormente, con escribir como mínimo </w:t>
      </w:r>
      <w:r w:rsidR="00E569B8" w:rsidRPr="00E53EB4">
        <w:rPr>
          <w:rFonts w:ascii="Open Sans" w:hAnsi="Open Sans" w:cs="Open Sans"/>
          <w:sz w:val="16"/>
        </w:rPr>
        <w:t>tres</w:t>
      </w:r>
      <w:r w:rsidRPr="00E53EB4">
        <w:rPr>
          <w:rFonts w:ascii="Open Sans" w:hAnsi="Open Sans" w:cs="Open Sans"/>
          <w:sz w:val="16"/>
        </w:rPr>
        <w:t xml:space="preserve"> letras de la calle en cuestión y pulsar en la lupa</w:t>
      </w:r>
      <w:r w:rsidR="00E569B8" w:rsidRPr="00E53EB4">
        <w:rPr>
          <w:rFonts w:ascii="Open Sans" w:hAnsi="Open Sans" w:cs="Open Sans"/>
          <w:sz w:val="16"/>
        </w:rPr>
        <w:t xml:space="preserve"> (</w:t>
      </w:r>
      <w:r w:rsidR="00E569B8" w:rsidRPr="00E53EB4">
        <w:rPr>
          <w:rFonts w:ascii="Open Sans" w:hAnsi="Open Sans" w:cs="Open Sans"/>
          <w:noProof/>
          <w:sz w:val="16"/>
          <w:lang w:eastAsia="es-ES"/>
        </w:rPr>
        <w:drawing>
          <wp:inline distT="0" distB="0" distL="0" distR="0">
            <wp:extent cx="198961" cy="180000"/>
            <wp:effectExtent l="19050" t="0" r="0" b="0"/>
            <wp:docPr id="4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srcRect/>
                    <a:stretch>
                      <a:fillRect/>
                    </a:stretch>
                  </pic:blipFill>
                  <pic:spPr bwMode="auto">
                    <a:xfrm>
                      <a:off x="0" y="0"/>
                      <a:ext cx="198961" cy="180000"/>
                    </a:xfrm>
                    <a:prstGeom prst="rect">
                      <a:avLst/>
                    </a:prstGeom>
                    <a:noFill/>
                    <a:ln w="9525">
                      <a:noFill/>
                      <a:miter lim="800000"/>
                      <a:headEnd/>
                      <a:tailEnd/>
                    </a:ln>
                  </pic:spPr>
                </pic:pic>
              </a:graphicData>
            </a:graphic>
          </wp:inline>
        </w:drawing>
      </w:r>
      <w:r w:rsidR="00E569B8" w:rsidRPr="00E53EB4">
        <w:rPr>
          <w:rFonts w:ascii="Open Sans" w:hAnsi="Open Sans" w:cs="Open Sans"/>
          <w:sz w:val="16"/>
        </w:rPr>
        <w:t>)</w:t>
      </w:r>
      <w:r w:rsidRPr="00E53EB4">
        <w:rPr>
          <w:rFonts w:ascii="Open Sans" w:hAnsi="Open Sans" w:cs="Open Sans"/>
          <w:sz w:val="16"/>
        </w:rPr>
        <w:t>, la aplicación mostrará una relación de calles cuyas letras coincidirán con la búsqueda.</w:t>
      </w:r>
      <w:r w:rsidR="005E1A5A" w:rsidRPr="00E53EB4">
        <w:rPr>
          <w:rFonts w:ascii="Open Sans" w:hAnsi="Open Sans" w:cs="Open Sans"/>
          <w:sz w:val="16"/>
        </w:rPr>
        <w:t xml:space="preserve"> </w:t>
      </w:r>
      <w:r w:rsidR="00E569B8" w:rsidRPr="00E53EB4">
        <w:rPr>
          <w:rFonts w:ascii="Open Sans" w:hAnsi="Open Sans" w:cs="Open Sans"/>
          <w:sz w:val="16"/>
        </w:rPr>
        <w:t>Igualmente, s</w:t>
      </w:r>
      <w:r w:rsidR="005E1A5A" w:rsidRPr="00E53EB4">
        <w:rPr>
          <w:rFonts w:ascii="Open Sans" w:hAnsi="Open Sans" w:cs="Open Sans"/>
          <w:sz w:val="16"/>
        </w:rPr>
        <w:t>i no introducimos el número de calle, el programa automáticamente inserta “s/n”.</w:t>
      </w:r>
    </w:p>
    <w:p w:rsidR="00B5667A" w:rsidRPr="00E53EB4" w:rsidRDefault="00E569B8" w:rsidP="00E434A6">
      <w:pPr>
        <w:pStyle w:val="Prrafodelista"/>
        <w:tabs>
          <w:tab w:val="left" w:pos="851"/>
        </w:tabs>
        <w:ind w:left="851"/>
        <w:rPr>
          <w:rFonts w:ascii="Open Sans" w:hAnsi="Open Sans" w:cs="Open Sans"/>
          <w:sz w:val="16"/>
        </w:rPr>
      </w:pPr>
      <w:r w:rsidRPr="00E53EB4">
        <w:rPr>
          <w:rFonts w:ascii="Open Sans" w:hAnsi="Open Sans" w:cs="Open Sans"/>
          <w:sz w:val="16"/>
        </w:rPr>
        <w:t>Por otra parte</w:t>
      </w:r>
      <w:r w:rsidR="00E434A6" w:rsidRPr="00E53EB4">
        <w:rPr>
          <w:rFonts w:ascii="Open Sans" w:hAnsi="Open Sans" w:cs="Open Sans"/>
          <w:sz w:val="16"/>
        </w:rPr>
        <w:t xml:space="preserve">, pinchado en el icono </w:t>
      </w:r>
      <w:r w:rsidR="00E434A6" w:rsidRPr="00E53EB4">
        <w:rPr>
          <w:rFonts w:ascii="Open Sans" w:hAnsi="Open Sans" w:cs="Open Sans"/>
          <w:noProof/>
          <w:sz w:val="16"/>
          <w:lang w:eastAsia="es-ES"/>
        </w:rPr>
        <w:drawing>
          <wp:inline distT="0" distB="0" distL="0" distR="0">
            <wp:extent cx="185771" cy="180000"/>
            <wp:effectExtent l="19050" t="0" r="4729" b="0"/>
            <wp:docPr id="4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srcRect/>
                    <a:stretch>
                      <a:fillRect/>
                    </a:stretch>
                  </pic:blipFill>
                  <pic:spPr bwMode="auto">
                    <a:xfrm>
                      <a:off x="0" y="0"/>
                      <a:ext cx="185771" cy="180000"/>
                    </a:xfrm>
                    <a:prstGeom prst="rect">
                      <a:avLst/>
                    </a:prstGeom>
                    <a:noFill/>
                    <a:ln w="9525">
                      <a:noFill/>
                      <a:miter lim="800000"/>
                      <a:headEnd/>
                      <a:tailEnd/>
                    </a:ln>
                  </pic:spPr>
                </pic:pic>
              </a:graphicData>
            </a:graphic>
          </wp:inline>
        </w:drawing>
      </w:r>
      <w:r w:rsidR="00E434A6" w:rsidRPr="00E53EB4">
        <w:rPr>
          <w:rFonts w:ascii="Open Sans" w:hAnsi="Open Sans" w:cs="Open Sans"/>
          <w:sz w:val="16"/>
        </w:rPr>
        <w:t xml:space="preserve"> podremos ver la ubicación de la calle en un plano de Google </w:t>
      </w:r>
      <w:proofErr w:type="spellStart"/>
      <w:r w:rsidR="00E434A6" w:rsidRPr="00E53EB4">
        <w:rPr>
          <w:rFonts w:ascii="Open Sans" w:hAnsi="Open Sans" w:cs="Open Sans"/>
          <w:sz w:val="16"/>
        </w:rPr>
        <w:t>Maps</w:t>
      </w:r>
      <w:proofErr w:type="spellEnd"/>
      <w:r w:rsidR="00E434A6" w:rsidRPr="00E53EB4">
        <w:rPr>
          <w:rFonts w:ascii="Open Sans" w:hAnsi="Open Sans" w:cs="Open Sans"/>
          <w:sz w:val="16"/>
        </w:rPr>
        <w:t>. La aplicación introduce tanto la latitud como la longitud del lugar seleccionado en el mapa.</w:t>
      </w:r>
    </w:p>
    <w:p w:rsidR="00E434A6" w:rsidRPr="00E53EB4" w:rsidRDefault="00E434A6" w:rsidP="00E434A6">
      <w:pPr>
        <w:pStyle w:val="Prrafodelista"/>
        <w:tabs>
          <w:tab w:val="left" w:pos="851"/>
        </w:tabs>
        <w:ind w:left="851"/>
        <w:rPr>
          <w:rFonts w:ascii="Open Sans" w:hAnsi="Open Sans" w:cs="Open Sans"/>
          <w:b/>
          <w:sz w:val="16"/>
        </w:rPr>
      </w:pPr>
      <w:r w:rsidRPr="00E53EB4">
        <w:rPr>
          <w:rFonts w:ascii="Open Sans" w:hAnsi="Open Sans" w:cs="Open Sans"/>
          <w:sz w:val="16"/>
        </w:rPr>
        <w:t>Finalmente, podremos realizar las aclaraciones sobre el lugar de la denuncia en el campo “Observaciones”, siempre que lo estimemos necesario.</w:t>
      </w:r>
    </w:p>
    <w:p w:rsidR="00B5667A" w:rsidRPr="00E53EB4" w:rsidRDefault="00660343" w:rsidP="00B5667A">
      <w:pPr>
        <w:jc w:val="center"/>
        <w:rPr>
          <w:rFonts w:ascii="Open Sans" w:hAnsi="Open Sans" w:cs="Open Sans"/>
          <w:sz w:val="16"/>
        </w:rPr>
      </w:pPr>
      <w:r>
        <w:rPr>
          <w:rFonts w:ascii="Open Sans" w:hAnsi="Open Sans" w:cs="Open Sans"/>
          <w:noProof/>
          <w:sz w:val="16"/>
          <w:lang w:eastAsia="es-ES"/>
        </w:rPr>
        <w:pict>
          <v:oval id="_x0000_s1036" style="position:absolute;left:0;text-align:left;margin-left:346.3pt;margin-top:17.65pt;width:19.45pt;height:16.9pt;z-index:251856896" filled="f" strokecolor="red" strokeweight="3pt"/>
        </w:pict>
      </w:r>
      <w:r w:rsidR="00DE3327">
        <w:rPr>
          <w:rFonts w:ascii="Open Sans" w:hAnsi="Open Sans" w:cs="Open Sans"/>
          <w:noProof/>
          <w:sz w:val="16"/>
          <w:lang w:eastAsia="es-ES"/>
        </w:rPr>
        <w:drawing>
          <wp:inline distT="0" distB="0" distL="0" distR="0">
            <wp:extent cx="4372586" cy="1762371"/>
            <wp:effectExtent l="19050" t="0" r="8914" b="0"/>
            <wp:docPr id="420" name="419 Imagen" descr="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png"/>
                    <pic:cNvPicPr/>
                  </pic:nvPicPr>
                  <pic:blipFill>
                    <a:blip r:embed="rId91"/>
                    <a:stretch>
                      <a:fillRect/>
                    </a:stretch>
                  </pic:blipFill>
                  <pic:spPr>
                    <a:xfrm>
                      <a:off x="0" y="0"/>
                      <a:ext cx="4372586" cy="1762371"/>
                    </a:xfrm>
                    <a:prstGeom prst="rect">
                      <a:avLst/>
                    </a:prstGeom>
                  </pic:spPr>
                </pic:pic>
              </a:graphicData>
            </a:graphic>
          </wp:inline>
        </w:drawing>
      </w:r>
    </w:p>
    <w:p w:rsidR="00B5667A" w:rsidRPr="00E53EB4" w:rsidRDefault="00B5667A" w:rsidP="00C35824">
      <w:pPr>
        <w:rPr>
          <w:rFonts w:ascii="Open Sans" w:hAnsi="Open Sans" w:cs="Open Sans"/>
          <w:sz w:val="16"/>
        </w:rPr>
      </w:pPr>
    </w:p>
    <w:p w:rsidR="00DD5FDC" w:rsidRPr="00E53EB4" w:rsidRDefault="00B5667A" w:rsidP="00DD5FDC">
      <w:pPr>
        <w:pStyle w:val="Prrafodelista"/>
        <w:numPr>
          <w:ilvl w:val="0"/>
          <w:numId w:val="20"/>
        </w:numPr>
        <w:tabs>
          <w:tab w:val="left" w:pos="851"/>
        </w:tabs>
        <w:ind w:left="851" w:hanging="284"/>
        <w:rPr>
          <w:rFonts w:ascii="Open Sans" w:hAnsi="Open Sans" w:cs="Open Sans"/>
          <w:sz w:val="16"/>
        </w:rPr>
      </w:pPr>
      <w:r w:rsidRPr="00E53EB4">
        <w:rPr>
          <w:rFonts w:ascii="Open Sans" w:hAnsi="Open Sans" w:cs="Open Sans"/>
          <w:b/>
          <w:sz w:val="16"/>
        </w:rPr>
        <w:t>Precepto</w:t>
      </w:r>
      <w:r w:rsidR="00DD5FDC" w:rsidRPr="00E53EB4">
        <w:rPr>
          <w:rFonts w:ascii="Open Sans" w:hAnsi="Open Sans" w:cs="Open Sans"/>
          <w:b/>
          <w:sz w:val="16"/>
        </w:rPr>
        <w:t xml:space="preserve"> infringido</w:t>
      </w:r>
      <w:r w:rsidRPr="00E53EB4">
        <w:rPr>
          <w:rFonts w:ascii="Open Sans" w:hAnsi="Open Sans" w:cs="Open Sans"/>
          <w:b/>
          <w:sz w:val="16"/>
        </w:rPr>
        <w:t>:</w:t>
      </w:r>
    </w:p>
    <w:p w:rsidR="00B5667A" w:rsidRPr="00E53EB4" w:rsidRDefault="00DD5FDC" w:rsidP="00DD5FDC">
      <w:pPr>
        <w:pStyle w:val="Prrafodelista"/>
        <w:numPr>
          <w:ilvl w:val="0"/>
          <w:numId w:val="22"/>
        </w:numPr>
        <w:tabs>
          <w:tab w:val="left" w:pos="1134"/>
        </w:tabs>
        <w:ind w:left="1134" w:hanging="283"/>
        <w:rPr>
          <w:rFonts w:ascii="Open Sans" w:hAnsi="Open Sans" w:cs="Open Sans"/>
          <w:sz w:val="16"/>
        </w:rPr>
      </w:pPr>
      <w:r w:rsidRPr="00E53EB4">
        <w:rPr>
          <w:rFonts w:ascii="Open Sans" w:hAnsi="Open Sans" w:cs="Open Sans"/>
          <w:b/>
          <w:i/>
          <w:sz w:val="16"/>
        </w:rPr>
        <w:t xml:space="preserve">Precepto: </w:t>
      </w:r>
      <w:r w:rsidRPr="00E53EB4">
        <w:rPr>
          <w:rFonts w:ascii="Open Sans" w:hAnsi="Open Sans" w:cs="Open Sans"/>
          <w:sz w:val="16"/>
        </w:rPr>
        <w:t>haremos</w:t>
      </w:r>
      <w:r w:rsidR="00B5667A" w:rsidRPr="00E53EB4">
        <w:rPr>
          <w:rFonts w:ascii="Open Sans" w:hAnsi="Open Sans" w:cs="Open Sans"/>
          <w:sz w:val="16"/>
        </w:rPr>
        <w:t xml:space="preserve"> clic sobre la lupa</w:t>
      </w:r>
      <w:r w:rsidRPr="00E53EB4">
        <w:rPr>
          <w:rFonts w:ascii="Open Sans" w:hAnsi="Open Sans" w:cs="Open Sans"/>
          <w:sz w:val="16"/>
        </w:rPr>
        <w:t xml:space="preserve"> </w:t>
      </w:r>
      <w:r w:rsidR="00B5667A" w:rsidRPr="00E53EB4">
        <w:rPr>
          <w:rFonts w:ascii="Open Sans" w:hAnsi="Open Sans" w:cs="Open Sans"/>
          <w:sz w:val="16"/>
        </w:rPr>
        <w:t xml:space="preserve"> </w:t>
      </w:r>
      <w:r w:rsidRPr="00E53EB4">
        <w:rPr>
          <w:rFonts w:ascii="Open Sans" w:hAnsi="Open Sans" w:cs="Open Sans"/>
          <w:sz w:val="16"/>
        </w:rPr>
        <w:t>(</w:t>
      </w:r>
      <w:r w:rsidR="00DE3327">
        <w:rPr>
          <w:rFonts w:ascii="Open Sans" w:hAnsi="Open Sans" w:cs="Open Sans"/>
          <w:noProof/>
          <w:sz w:val="16"/>
          <w:lang w:eastAsia="es-ES"/>
        </w:rPr>
        <w:drawing>
          <wp:inline distT="0" distB="0" distL="0" distR="0">
            <wp:extent cx="314369" cy="304843"/>
            <wp:effectExtent l="19050" t="0" r="9481" b="0"/>
            <wp:docPr id="422" name="421 Imagen" descr="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png"/>
                    <pic:cNvPicPr/>
                  </pic:nvPicPr>
                  <pic:blipFill>
                    <a:blip r:embed="rId47"/>
                    <a:stretch>
                      <a:fillRect/>
                    </a:stretch>
                  </pic:blipFill>
                  <pic:spPr>
                    <a:xfrm>
                      <a:off x="0" y="0"/>
                      <a:ext cx="314369" cy="304843"/>
                    </a:xfrm>
                    <a:prstGeom prst="rect">
                      <a:avLst/>
                    </a:prstGeom>
                  </pic:spPr>
                </pic:pic>
              </a:graphicData>
            </a:graphic>
          </wp:inline>
        </w:drawing>
      </w:r>
      <w:r w:rsidR="00DB2918">
        <w:rPr>
          <w:rFonts w:ascii="Open Sans" w:hAnsi="Open Sans" w:cs="Open Sans"/>
          <w:sz w:val="16"/>
        </w:rPr>
        <w:t xml:space="preserve"> cambiar lupa</w:t>
      </w:r>
      <w:r w:rsidRPr="00E53EB4">
        <w:rPr>
          <w:rFonts w:ascii="Open Sans" w:hAnsi="Open Sans" w:cs="Open Sans"/>
          <w:sz w:val="16"/>
        </w:rPr>
        <w:t xml:space="preserve">) </w:t>
      </w:r>
      <w:r w:rsidR="00B5667A" w:rsidRPr="00E53EB4">
        <w:rPr>
          <w:rFonts w:ascii="Open Sans" w:hAnsi="Open Sans" w:cs="Open Sans"/>
          <w:sz w:val="16"/>
        </w:rPr>
        <w:t xml:space="preserve">y </w:t>
      </w:r>
      <w:r w:rsidRPr="00E53EB4">
        <w:rPr>
          <w:rFonts w:ascii="Open Sans" w:hAnsi="Open Sans" w:cs="Open Sans"/>
          <w:sz w:val="16"/>
        </w:rPr>
        <w:t>emergerá una nueva pantalla</w:t>
      </w:r>
      <w:r w:rsidR="00B5667A" w:rsidRPr="00E53EB4">
        <w:rPr>
          <w:rFonts w:ascii="Open Sans" w:hAnsi="Open Sans" w:cs="Open Sans"/>
          <w:sz w:val="16"/>
        </w:rPr>
        <w:t>:</w:t>
      </w:r>
    </w:p>
    <w:p w:rsidR="00B5667A" w:rsidRDefault="00DE3327" w:rsidP="00B5667A">
      <w:pPr>
        <w:jc w:val="center"/>
        <w:rPr>
          <w:rFonts w:ascii="Open Sans" w:hAnsi="Open Sans" w:cs="Open Sans"/>
          <w:sz w:val="16"/>
        </w:rPr>
      </w:pPr>
      <w:r>
        <w:rPr>
          <w:rFonts w:ascii="Open Sans" w:hAnsi="Open Sans" w:cs="Open Sans"/>
          <w:noProof/>
          <w:sz w:val="16"/>
          <w:lang w:eastAsia="es-ES"/>
        </w:rPr>
        <w:drawing>
          <wp:inline distT="0" distB="0" distL="0" distR="0">
            <wp:extent cx="5391903" cy="1581371"/>
            <wp:effectExtent l="19050" t="0" r="0" b="0"/>
            <wp:docPr id="421" name="420 Imagen" descr="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png"/>
                    <pic:cNvPicPr/>
                  </pic:nvPicPr>
                  <pic:blipFill>
                    <a:blip r:embed="rId92"/>
                    <a:stretch>
                      <a:fillRect/>
                    </a:stretch>
                  </pic:blipFill>
                  <pic:spPr>
                    <a:xfrm>
                      <a:off x="0" y="0"/>
                      <a:ext cx="5391903" cy="1581371"/>
                    </a:xfrm>
                    <a:prstGeom prst="rect">
                      <a:avLst/>
                    </a:prstGeom>
                  </pic:spPr>
                </pic:pic>
              </a:graphicData>
            </a:graphic>
          </wp:inline>
        </w:drawing>
      </w:r>
    </w:p>
    <w:p w:rsidR="00DE3327" w:rsidRPr="00DE3327" w:rsidRDefault="00DE3327" w:rsidP="00DE3327">
      <w:pPr>
        <w:tabs>
          <w:tab w:val="left" w:pos="1134"/>
        </w:tabs>
        <w:rPr>
          <w:rFonts w:ascii="Open Sans" w:hAnsi="Open Sans" w:cs="Open Sans"/>
          <w:sz w:val="16"/>
        </w:rPr>
      </w:pPr>
      <w:r w:rsidRPr="00DE3327">
        <w:rPr>
          <w:rFonts w:ascii="Open Sans" w:hAnsi="Open Sans" w:cs="Open Sans"/>
          <w:sz w:val="16"/>
        </w:rPr>
        <w:t>Para buscar el precepto adecuado se puede o bien escribir el número codificado o simplemente escribir una palabra que coincida con el hecho denunciado y pulsar en “Consulta” para, a continuación, seleccionar el hecho denunciado apropiado.</w:t>
      </w:r>
    </w:p>
    <w:p w:rsidR="00DE3327" w:rsidRDefault="00DE3327" w:rsidP="00B5667A">
      <w:pPr>
        <w:jc w:val="center"/>
        <w:rPr>
          <w:rFonts w:ascii="Open Sans" w:hAnsi="Open Sans" w:cs="Open Sans"/>
          <w:sz w:val="16"/>
        </w:rPr>
      </w:pPr>
    </w:p>
    <w:p w:rsidR="00DE3327" w:rsidRPr="00E53EB4" w:rsidRDefault="00DE3327" w:rsidP="00B5667A">
      <w:pPr>
        <w:jc w:val="center"/>
        <w:rPr>
          <w:rFonts w:ascii="Open Sans" w:hAnsi="Open Sans" w:cs="Open Sans"/>
          <w:sz w:val="16"/>
        </w:rPr>
      </w:pPr>
      <w:r>
        <w:rPr>
          <w:rFonts w:ascii="Open Sans" w:hAnsi="Open Sans" w:cs="Open Sans"/>
          <w:noProof/>
          <w:sz w:val="16"/>
          <w:lang w:eastAsia="es-ES"/>
        </w:rPr>
        <w:lastRenderedPageBreak/>
        <w:drawing>
          <wp:inline distT="0" distB="0" distL="0" distR="0">
            <wp:extent cx="5400675" cy="4093845"/>
            <wp:effectExtent l="19050" t="0" r="9525" b="0"/>
            <wp:docPr id="423" name="422 Imagen" descr="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png"/>
                    <pic:cNvPicPr/>
                  </pic:nvPicPr>
                  <pic:blipFill>
                    <a:blip r:embed="rId93"/>
                    <a:stretch>
                      <a:fillRect/>
                    </a:stretch>
                  </pic:blipFill>
                  <pic:spPr>
                    <a:xfrm>
                      <a:off x="0" y="0"/>
                      <a:ext cx="5400675" cy="4093845"/>
                    </a:xfrm>
                    <a:prstGeom prst="rect">
                      <a:avLst/>
                    </a:prstGeom>
                  </pic:spPr>
                </pic:pic>
              </a:graphicData>
            </a:graphic>
          </wp:inline>
        </w:drawing>
      </w:r>
    </w:p>
    <w:p w:rsidR="00DD5FDC" w:rsidRPr="00E53EB4" w:rsidRDefault="00DD5FDC" w:rsidP="00B5667A">
      <w:pPr>
        <w:rPr>
          <w:rFonts w:ascii="Open Sans" w:hAnsi="Open Sans" w:cs="Open Sans"/>
          <w:sz w:val="16"/>
        </w:rPr>
      </w:pPr>
    </w:p>
    <w:p w:rsidR="00B5667A" w:rsidRPr="00E53EB4" w:rsidRDefault="00DE3327" w:rsidP="00C35824">
      <w:pPr>
        <w:rPr>
          <w:rFonts w:ascii="Open Sans" w:hAnsi="Open Sans" w:cs="Open Sans"/>
          <w:sz w:val="16"/>
        </w:rPr>
      </w:pPr>
      <w:r>
        <w:rPr>
          <w:rFonts w:ascii="Open Sans" w:hAnsi="Open Sans" w:cs="Open Sans"/>
          <w:noProof/>
          <w:sz w:val="16"/>
          <w:lang w:eastAsia="es-ES"/>
        </w:rPr>
        <w:drawing>
          <wp:inline distT="0" distB="0" distL="0" distR="0">
            <wp:extent cx="5400675" cy="4111625"/>
            <wp:effectExtent l="19050" t="0" r="9525" b="0"/>
            <wp:docPr id="424" name="423 Imagen" descr="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png"/>
                    <pic:cNvPicPr/>
                  </pic:nvPicPr>
                  <pic:blipFill>
                    <a:blip r:embed="rId94"/>
                    <a:stretch>
                      <a:fillRect/>
                    </a:stretch>
                  </pic:blipFill>
                  <pic:spPr>
                    <a:xfrm>
                      <a:off x="0" y="0"/>
                      <a:ext cx="5400675" cy="4111625"/>
                    </a:xfrm>
                    <a:prstGeom prst="rect">
                      <a:avLst/>
                    </a:prstGeom>
                  </pic:spPr>
                </pic:pic>
              </a:graphicData>
            </a:graphic>
          </wp:inline>
        </w:drawing>
      </w:r>
    </w:p>
    <w:p w:rsidR="00B5667A" w:rsidRPr="00E53EB4" w:rsidRDefault="00860633" w:rsidP="000F49E7">
      <w:pPr>
        <w:pStyle w:val="Prrafodelista"/>
        <w:tabs>
          <w:tab w:val="left" w:pos="1134"/>
        </w:tabs>
        <w:ind w:left="1134"/>
        <w:rPr>
          <w:rFonts w:ascii="Open Sans" w:hAnsi="Open Sans" w:cs="Open Sans"/>
          <w:sz w:val="16"/>
        </w:rPr>
      </w:pPr>
      <w:r w:rsidRPr="00E53EB4">
        <w:rPr>
          <w:rFonts w:ascii="Open Sans" w:hAnsi="Open Sans" w:cs="Open Sans"/>
          <w:sz w:val="16"/>
        </w:rPr>
        <w:lastRenderedPageBreak/>
        <w:t>Una vez realizada la selección, la herramienta refleja todos los datos del</w:t>
      </w:r>
      <w:r w:rsidR="00B5667A" w:rsidRPr="00E53EB4">
        <w:rPr>
          <w:rFonts w:ascii="Open Sans" w:hAnsi="Open Sans" w:cs="Open Sans"/>
          <w:sz w:val="16"/>
        </w:rPr>
        <w:t xml:space="preserve"> precepto infringido automáticamente.</w:t>
      </w:r>
    </w:p>
    <w:p w:rsidR="00B5667A" w:rsidRPr="00E53EB4" w:rsidRDefault="00DE3327" w:rsidP="00B5667A">
      <w:pPr>
        <w:jc w:val="center"/>
        <w:rPr>
          <w:rFonts w:ascii="Open Sans" w:hAnsi="Open Sans" w:cs="Open Sans"/>
          <w:sz w:val="16"/>
        </w:rPr>
      </w:pPr>
      <w:r>
        <w:rPr>
          <w:rFonts w:ascii="Open Sans" w:hAnsi="Open Sans" w:cs="Open Sans"/>
          <w:noProof/>
          <w:sz w:val="16"/>
          <w:lang w:eastAsia="es-ES"/>
        </w:rPr>
        <w:drawing>
          <wp:inline distT="0" distB="0" distL="0" distR="0">
            <wp:extent cx="5353798" cy="1600423"/>
            <wp:effectExtent l="19050" t="0" r="0" b="0"/>
            <wp:docPr id="425" name="424 Imagen" descr="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png"/>
                    <pic:cNvPicPr/>
                  </pic:nvPicPr>
                  <pic:blipFill>
                    <a:blip r:embed="rId95"/>
                    <a:stretch>
                      <a:fillRect/>
                    </a:stretch>
                  </pic:blipFill>
                  <pic:spPr>
                    <a:xfrm>
                      <a:off x="0" y="0"/>
                      <a:ext cx="5353798" cy="1600423"/>
                    </a:xfrm>
                    <a:prstGeom prst="rect">
                      <a:avLst/>
                    </a:prstGeom>
                  </pic:spPr>
                </pic:pic>
              </a:graphicData>
            </a:graphic>
          </wp:inline>
        </w:drawing>
      </w:r>
    </w:p>
    <w:p w:rsidR="00B5667A" w:rsidRPr="00E53EB4" w:rsidRDefault="00D50A93" w:rsidP="000F49E7">
      <w:pPr>
        <w:pStyle w:val="Prrafodelista"/>
        <w:tabs>
          <w:tab w:val="left" w:pos="851"/>
        </w:tabs>
        <w:ind w:left="851"/>
        <w:rPr>
          <w:rFonts w:ascii="Open Sans" w:hAnsi="Open Sans" w:cs="Open Sans"/>
          <w:sz w:val="16"/>
        </w:rPr>
      </w:pPr>
      <w:r w:rsidRPr="00E53EB4">
        <w:rPr>
          <w:rFonts w:ascii="Open Sans" w:hAnsi="Open Sans" w:cs="Open Sans"/>
          <w:sz w:val="16"/>
        </w:rPr>
        <w:t xml:space="preserve">En la </w:t>
      </w:r>
      <w:r w:rsidR="00522360" w:rsidRPr="00E53EB4">
        <w:rPr>
          <w:rFonts w:ascii="Open Sans" w:hAnsi="Open Sans" w:cs="Open Sans"/>
          <w:sz w:val="16"/>
        </w:rPr>
        <w:t>“</w:t>
      </w:r>
      <w:r w:rsidRPr="00E53EB4">
        <w:rPr>
          <w:rFonts w:ascii="Open Sans" w:hAnsi="Open Sans" w:cs="Open Sans"/>
          <w:sz w:val="16"/>
        </w:rPr>
        <w:t>Causa de No Notificación</w:t>
      </w:r>
      <w:r w:rsidR="00522360" w:rsidRPr="00E53EB4">
        <w:rPr>
          <w:rFonts w:ascii="Open Sans" w:hAnsi="Open Sans" w:cs="Open Sans"/>
          <w:sz w:val="16"/>
        </w:rPr>
        <w:t>”</w:t>
      </w:r>
      <w:r w:rsidRPr="00E53EB4">
        <w:rPr>
          <w:rFonts w:ascii="Open Sans" w:hAnsi="Open Sans" w:cs="Open Sans"/>
          <w:sz w:val="16"/>
        </w:rPr>
        <w:t>, p</w:t>
      </w:r>
      <w:r w:rsidR="00B5667A" w:rsidRPr="00E53EB4">
        <w:rPr>
          <w:rFonts w:ascii="Open Sans" w:hAnsi="Open Sans" w:cs="Open Sans"/>
          <w:sz w:val="16"/>
        </w:rPr>
        <w:t xml:space="preserve">redeterminadamente refleja que el conductor se encuentra ausente. Si se pincha en el desplegable </w:t>
      </w:r>
      <w:r w:rsidR="00522360" w:rsidRPr="00E53EB4">
        <w:rPr>
          <w:rFonts w:ascii="Open Sans" w:hAnsi="Open Sans" w:cs="Open Sans"/>
          <w:sz w:val="16"/>
        </w:rPr>
        <w:t>se mostrarán</w:t>
      </w:r>
      <w:r w:rsidR="00B5667A" w:rsidRPr="00E53EB4">
        <w:rPr>
          <w:rFonts w:ascii="Open Sans" w:hAnsi="Open Sans" w:cs="Open Sans"/>
          <w:sz w:val="16"/>
        </w:rPr>
        <w:t xml:space="preserve"> todos los supuestos de “</w:t>
      </w:r>
      <w:r w:rsidR="00522360" w:rsidRPr="00E53EB4">
        <w:rPr>
          <w:rFonts w:ascii="Open Sans" w:hAnsi="Open Sans" w:cs="Open Sans"/>
          <w:sz w:val="16"/>
        </w:rPr>
        <w:t>N</w:t>
      </w:r>
      <w:r w:rsidR="00B5667A" w:rsidRPr="00E53EB4">
        <w:rPr>
          <w:rFonts w:ascii="Open Sans" w:hAnsi="Open Sans" w:cs="Open Sans"/>
          <w:sz w:val="16"/>
        </w:rPr>
        <w:t xml:space="preserve">o </w:t>
      </w:r>
      <w:r w:rsidR="00522360" w:rsidRPr="00E53EB4">
        <w:rPr>
          <w:rFonts w:ascii="Open Sans" w:hAnsi="Open Sans" w:cs="Open Sans"/>
          <w:sz w:val="16"/>
        </w:rPr>
        <w:t>N</w:t>
      </w:r>
      <w:r w:rsidR="00B5667A" w:rsidRPr="00E53EB4">
        <w:rPr>
          <w:rFonts w:ascii="Open Sans" w:hAnsi="Open Sans" w:cs="Open Sans"/>
          <w:sz w:val="16"/>
        </w:rPr>
        <w:t>otificación” que recoge la legislación sobre tráfico. En la primera posición, sobre “</w:t>
      </w:r>
      <w:r w:rsidR="00522360" w:rsidRPr="00E53EB4">
        <w:rPr>
          <w:rFonts w:ascii="Open Sans" w:hAnsi="Open Sans" w:cs="Open Sans"/>
          <w:sz w:val="16"/>
        </w:rPr>
        <w:t>A</w:t>
      </w:r>
      <w:r w:rsidR="00B5667A" w:rsidRPr="00E53EB4">
        <w:rPr>
          <w:rFonts w:ascii="Open Sans" w:hAnsi="Open Sans" w:cs="Open Sans"/>
          <w:sz w:val="16"/>
        </w:rPr>
        <w:t xml:space="preserve">usente,” hay un campo en blanco. Si se selecciona ese campo en blanco </w:t>
      </w:r>
      <w:r w:rsidR="00E16D51" w:rsidRPr="00E53EB4">
        <w:rPr>
          <w:rFonts w:ascii="Open Sans" w:hAnsi="Open Sans" w:cs="Open Sans"/>
          <w:sz w:val="16"/>
        </w:rPr>
        <w:t xml:space="preserve">o un tipo de causa de no notificación con el campo identificación conductor = “S” </w:t>
      </w:r>
      <w:r w:rsidR="00B5667A" w:rsidRPr="00E53EB4">
        <w:rPr>
          <w:rFonts w:ascii="Open Sans" w:hAnsi="Open Sans" w:cs="Open Sans"/>
          <w:sz w:val="16"/>
        </w:rPr>
        <w:t>se despliega el formulario para identificar el conductor.</w:t>
      </w:r>
    </w:p>
    <w:p w:rsidR="00B5667A" w:rsidRPr="00E53EB4" w:rsidRDefault="00DE3327" w:rsidP="00B5667A">
      <w:pPr>
        <w:jc w:val="center"/>
        <w:rPr>
          <w:rFonts w:ascii="Open Sans" w:hAnsi="Open Sans" w:cs="Open Sans"/>
          <w:sz w:val="16"/>
        </w:rPr>
      </w:pPr>
      <w:r>
        <w:rPr>
          <w:rFonts w:ascii="Open Sans" w:hAnsi="Open Sans" w:cs="Open Sans"/>
          <w:noProof/>
          <w:sz w:val="16"/>
          <w:lang w:eastAsia="es-ES"/>
        </w:rPr>
        <w:drawing>
          <wp:inline distT="0" distB="0" distL="0" distR="0">
            <wp:extent cx="5268061" cy="2676899"/>
            <wp:effectExtent l="19050" t="0" r="8789" b="0"/>
            <wp:docPr id="426" name="425 Imagen" descr="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png"/>
                    <pic:cNvPicPr/>
                  </pic:nvPicPr>
                  <pic:blipFill>
                    <a:blip r:embed="rId96"/>
                    <a:stretch>
                      <a:fillRect/>
                    </a:stretch>
                  </pic:blipFill>
                  <pic:spPr>
                    <a:xfrm>
                      <a:off x="0" y="0"/>
                      <a:ext cx="5268061" cy="2676899"/>
                    </a:xfrm>
                    <a:prstGeom prst="rect">
                      <a:avLst/>
                    </a:prstGeom>
                  </pic:spPr>
                </pic:pic>
              </a:graphicData>
            </a:graphic>
          </wp:inline>
        </w:drawing>
      </w:r>
    </w:p>
    <w:p w:rsidR="00B5667A" w:rsidRPr="00E53EB4" w:rsidRDefault="00522360" w:rsidP="000F49E7">
      <w:pPr>
        <w:pStyle w:val="Prrafodelista"/>
        <w:tabs>
          <w:tab w:val="left" w:pos="851"/>
        </w:tabs>
        <w:ind w:left="851"/>
        <w:rPr>
          <w:rFonts w:ascii="Open Sans" w:hAnsi="Open Sans" w:cs="Open Sans"/>
          <w:sz w:val="16"/>
        </w:rPr>
      </w:pPr>
      <w:r w:rsidRPr="00E53EB4">
        <w:rPr>
          <w:rFonts w:ascii="Open Sans" w:hAnsi="Open Sans" w:cs="Open Sans"/>
          <w:sz w:val="16"/>
        </w:rPr>
        <w:t>En dicho formulario introduciremos el NIF (solamente el número, ya que la letra es calculada por la aplicación</w:t>
      </w:r>
      <w:r w:rsidR="00E16D51" w:rsidRPr="00E53EB4">
        <w:rPr>
          <w:rFonts w:ascii="Open Sans" w:hAnsi="Open Sans" w:cs="Open Sans"/>
          <w:sz w:val="16"/>
        </w:rPr>
        <w:t xml:space="preserve"> sí se trata de NIF españoles</w:t>
      </w:r>
      <w:r w:rsidRPr="00E53EB4">
        <w:rPr>
          <w:rFonts w:ascii="Open Sans" w:hAnsi="Open Sans" w:cs="Open Sans"/>
          <w:sz w:val="16"/>
        </w:rPr>
        <w:t>), rellenándose el resto de datos automáticamente. También pueden rellenarse los datos de forma manual.</w:t>
      </w:r>
    </w:p>
    <w:p w:rsidR="00B5667A" w:rsidRPr="00E53EB4" w:rsidRDefault="00DE3327" w:rsidP="00B5667A">
      <w:pPr>
        <w:jc w:val="center"/>
        <w:rPr>
          <w:rFonts w:ascii="Open Sans" w:hAnsi="Open Sans" w:cs="Open Sans"/>
          <w:sz w:val="16"/>
        </w:rPr>
      </w:pPr>
      <w:r>
        <w:rPr>
          <w:rFonts w:ascii="Open Sans" w:hAnsi="Open Sans" w:cs="Open Sans"/>
          <w:noProof/>
          <w:sz w:val="16"/>
          <w:lang w:eastAsia="es-ES"/>
        </w:rPr>
        <w:lastRenderedPageBreak/>
        <w:drawing>
          <wp:inline distT="0" distB="0" distL="0" distR="0">
            <wp:extent cx="4820323" cy="3524742"/>
            <wp:effectExtent l="19050" t="0" r="0" b="0"/>
            <wp:docPr id="427" name="426 Imagen" descr="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png"/>
                    <pic:cNvPicPr/>
                  </pic:nvPicPr>
                  <pic:blipFill>
                    <a:blip r:embed="rId97"/>
                    <a:stretch>
                      <a:fillRect/>
                    </a:stretch>
                  </pic:blipFill>
                  <pic:spPr>
                    <a:xfrm>
                      <a:off x="0" y="0"/>
                      <a:ext cx="4820323" cy="3524742"/>
                    </a:xfrm>
                    <a:prstGeom prst="rect">
                      <a:avLst/>
                    </a:prstGeom>
                  </pic:spPr>
                </pic:pic>
              </a:graphicData>
            </a:graphic>
          </wp:inline>
        </w:drawing>
      </w:r>
    </w:p>
    <w:p w:rsidR="00B5667A" w:rsidRPr="00E53EB4" w:rsidRDefault="00B5667A" w:rsidP="00B5667A">
      <w:pPr>
        <w:rPr>
          <w:rFonts w:ascii="Open Sans" w:hAnsi="Open Sans" w:cs="Open Sans"/>
          <w:sz w:val="16"/>
        </w:rPr>
      </w:pPr>
    </w:p>
    <w:p w:rsidR="00B5667A" w:rsidRPr="00E53EB4" w:rsidRDefault="0013215B" w:rsidP="0013215B">
      <w:pPr>
        <w:pStyle w:val="Prrafodelista"/>
        <w:numPr>
          <w:ilvl w:val="0"/>
          <w:numId w:val="20"/>
        </w:numPr>
        <w:tabs>
          <w:tab w:val="left" w:pos="851"/>
        </w:tabs>
        <w:ind w:left="851" w:hanging="284"/>
        <w:rPr>
          <w:rFonts w:ascii="Open Sans" w:hAnsi="Open Sans" w:cs="Open Sans"/>
          <w:b/>
          <w:sz w:val="16"/>
        </w:rPr>
      </w:pPr>
      <w:r w:rsidRPr="00E53EB4">
        <w:rPr>
          <w:rFonts w:ascii="Open Sans" w:hAnsi="Open Sans" w:cs="Open Sans"/>
          <w:b/>
          <w:sz w:val="16"/>
        </w:rPr>
        <w:t xml:space="preserve">Datos del vehículo: </w:t>
      </w:r>
      <w:r w:rsidR="00B5667A" w:rsidRPr="00E53EB4">
        <w:rPr>
          <w:rFonts w:ascii="Open Sans" w:hAnsi="Open Sans" w:cs="Open Sans"/>
          <w:sz w:val="16"/>
        </w:rPr>
        <w:t>únicamente hay que rellenar la matrícula y pulsar sobre la lupa</w:t>
      </w:r>
      <w:r w:rsidRPr="00E53EB4">
        <w:rPr>
          <w:rFonts w:ascii="Open Sans" w:hAnsi="Open Sans" w:cs="Open Sans"/>
          <w:sz w:val="16"/>
        </w:rPr>
        <w:t xml:space="preserve"> (</w:t>
      </w:r>
      <w:r w:rsidR="00DE3327">
        <w:rPr>
          <w:rFonts w:ascii="Open Sans" w:hAnsi="Open Sans" w:cs="Open Sans"/>
          <w:noProof/>
          <w:sz w:val="16"/>
          <w:lang w:eastAsia="es-ES"/>
        </w:rPr>
        <w:drawing>
          <wp:inline distT="0" distB="0" distL="0" distR="0">
            <wp:extent cx="314369" cy="304843"/>
            <wp:effectExtent l="19050" t="0" r="9481" b="0"/>
            <wp:docPr id="429" name="428 Imagen" descr="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png"/>
                    <pic:cNvPicPr/>
                  </pic:nvPicPr>
                  <pic:blipFill>
                    <a:blip r:embed="rId47"/>
                    <a:stretch>
                      <a:fillRect/>
                    </a:stretch>
                  </pic:blipFill>
                  <pic:spPr>
                    <a:xfrm>
                      <a:off x="0" y="0"/>
                      <a:ext cx="314369" cy="304843"/>
                    </a:xfrm>
                    <a:prstGeom prst="rect">
                      <a:avLst/>
                    </a:prstGeom>
                  </pic:spPr>
                </pic:pic>
              </a:graphicData>
            </a:graphic>
          </wp:inline>
        </w:drawing>
      </w:r>
      <w:r w:rsidRPr="00E53EB4">
        <w:rPr>
          <w:rFonts w:ascii="Open Sans" w:hAnsi="Open Sans" w:cs="Open Sans"/>
          <w:sz w:val="16"/>
        </w:rPr>
        <w:t>)</w:t>
      </w:r>
      <w:r w:rsidR="00B5667A" w:rsidRPr="00E53EB4">
        <w:rPr>
          <w:rFonts w:ascii="Open Sans" w:hAnsi="Open Sans" w:cs="Open Sans"/>
          <w:sz w:val="16"/>
        </w:rPr>
        <w:t>.</w:t>
      </w:r>
      <w:r w:rsidR="00AC60E6" w:rsidRPr="00E53EB4">
        <w:rPr>
          <w:rFonts w:ascii="Open Sans" w:hAnsi="Open Sans" w:cs="Open Sans"/>
          <w:sz w:val="16"/>
        </w:rPr>
        <w:t xml:space="preserve"> </w:t>
      </w:r>
      <w:r w:rsidR="00B5667A" w:rsidRPr="00E53EB4">
        <w:rPr>
          <w:rFonts w:ascii="Open Sans" w:hAnsi="Open Sans" w:cs="Open Sans"/>
          <w:sz w:val="16"/>
        </w:rPr>
        <w:t xml:space="preserve">Si el vehículo no existe en la base de datos, se hace clic en el botón </w:t>
      </w:r>
      <w:r w:rsidR="00DE3327">
        <w:rPr>
          <w:rFonts w:ascii="Open Sans" w:hAnsi="Open Sans" w:cs="Open Sans"/>
          <w:noProof/>
          <w:sz w:val="16"/>
          <w:lang w:eastAsia="es-ES"/>
        </w:rPr>
        <w:drawing>
          <wp:inline distT="0" distB="0" distL="0" distR="0">
            <wp:extent cx="209579" cy="209579"/>
            <wp:effectExtent l="19050" t="0" r="0" b="0"/>
            <wp:docPr id="430" name="429 Imagen" descr="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png"/>
                    <pic:cNvPicPr/>
                  </pic:nvPicPr>
                  <pic:blipFill>
                    <a:blip r:embed="rId65"/>
                    <a:stretch>
                      <a:fillRect/>
                    </a:stretch>
                  </pic:blipFill>
                  <pic:spPr>
                    <a:xfrm>
                      <a:off x="0" y="0"/>
                      <a:ext cx="209579" cy="209579"/>
                    </a:xfrm>
                    <a:prstGeom prst="rect">
                      <a:avLst/>
                    </a:prstGeom>
                  </pic:spPr>
                </pic:pic>
              </a:graphicData>
            </a:graphic>
          </wp:inline>
        </w:drawing>
      </w:r>
      <w:r w:rsidR="00B5667A" w:rsidRPr="00E53EB4">
        <w:rPr>
          <w:rFonts w:ascii="Open Sans" w:hAnsi="Open Sans" w:cs="Open Sans"/>
          <w:sz w:val="16"/>
        </w:rPr>
        <w:t xml:space="preserve"> para rellenarlos manualmente.</w:t>
      </w:r>
    </w:p>
    <w:p w:rsidR="00B5667A" w:rsidRPr="00E53EB4" w:rsidRDefault="00DE3327" w:rsidP="00B5667A">
      <w:pPr>
        <w:jc w:val="center"/>
        <w:rPr>
          <w:rFonts w:ascii="Open Sans" w:hAnsi="Open Sans" w:cs="Open Sans"/>
          <w:sz w:val="16"/>
        </w:rPr>
      </w:pPr>
      <w:r>
        <w:rPr>
          <w:rFonts w:ascii="Open Sans" w:hAnsi="Open Sans" w:cs="Open Sans"/>
          <w:noProof/>
          <w:sz w:val="16"/>
          <w:lang w:eastAsia="es-ES"/>
        </w:rPr>
        <w:drawing>
          <wp:inline distT="0" distB="0" distL="0" distR="0">
            <wp:extent cx="5400675" cy="2828925"/>
            <wp:effectExtent l="19050" t="0" r="9525" b="0"/>
            <wp:docPr id="428" name="427 Imagen" descr="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png"/>
                    <pic:cNvPicPr/>
                  </pic:nvPicPr>
                  <pic:blipFill>
                    <a:blip r:embed="rId98"/>
                    <a:stretch>
                      <a:fillRect/>
                    </a:stretch>
                  </pic:blipFill>
                  <pic:spPr>
                    <a:xfrm>
                      <a:off x="0" y="0"/>
                      <a:ext cx="5400675" cy="2828925"/>
                    </a:xfrm>
                    <a:prstGeom prst="rect">
                      <a:avLst/>
                    </a:prstGeom>
                  </pic:spPr>
                </pic:pic>
              </a:graphicData>
            </a:graphic>
          </wp:inline>
        </w:drawing>
      </w:r>
    </w:p>
    <w:p w:rsidR="00E84411" w:rsidRPr="00E53EB4" w:rsidRDefault="00E84411" w:rsidP="000F49E7">
      <w:pPr>
        <w:pStyle w:val="Prrafodelista"/>
        <w:tabs>
          <w:tab w:val="left" w:pos="851"/>
        </w:tabs>
        <w:ind w:left="851"/>
        <w:rPr>
          <w:rFonts w:ascii="Open Sans" w:hAnsi="Open Sans" w:cs="Open Sans"/>
          <w:sz w:val="16"/>
        </w:rPr>
      </w:pPr>
    </w:p>
    <w:p w:rsidR="00B5667A" w:rsidRPr="00E53EB4" w:rsidRDefault="00B5667A" w:rsidP="000F49E7">
      <w:pPr>
        <w:pStyle w:val="Prrafodelista"/>
        <w:tabs>
          <w:tab w:val="left" w:pos="851"/>
        </w:tabs>
        <w:ind w:left="851"/>
        <w:rPr>
          <w:rFonts w:ascii="Open Sans" w:hAnsi="Open Sans" w:cs="Open Sans"/>
          <w:sz w:val="16"/>
        </w:rPr>
      </w:pPr>
      <w:r w:rsidRPr="00E53EB4">
        <w:rPr>
          <w:rFonts w:ascii="Open Sans" w:hAnsi="Open Sans" w:cs="Open Sans"/>
          <w:sz w:val="16"/>
        </w:rPr>
        <w:t xml:space="preserve">Al igual que en cualquier otra parte de la aplicación en la que se introduzca una matrícula, </w:t>
      </w:r>
      <w:r w:rsidR="0013215B" w:rsidRPr="00E53EB4">
        <w:rPr>
          <w:rFonts w:ascii="Open Sans" w:hAnsi="Open Sans" w:cs="Open Sans"/>
          <w:sz w:val="16"/>
        </w:rPr>
        <w:t xml:space="preserve">ésta </w:t>
      </w:r>
      <w:r w:rsidRPr="00E53EB4">
        <w:rPr>
          <w:rFonts w:ascii="Open Sans" w:hAnsi="Open Sans" w:cs="Open Sans"/>
          <w:sz w:val="16"/>
        </w:rPr>
        <w:t xml:space="preserve">hará una búsqueda </w:t>
      </w:r>
      <w:r w:rsidR="0013215B" w:rsidRPr="00E53EB4">
        <w:rPr>
          <w:rFonts w:ascii="Open Sans" w:hAnsi="Open Sans" w:cs="Open Sans"/>
          <w:sz w:val="16"/>
        </w:rPr>
        <w:t>en la</w:t>
      </w:r>
      <w:r w:rsidRPr="00E53EB4">
        <w:rPr>
          <w:rFonts w:ascii="Open Sans" w:hAnsi="Open Sans" w:cs="Open Sans"/>
          <w:sz w:val="16"/>
        </w:rPr>
        <w:t xml:space="preserve"> DGT, comprobará si tiene algún precinto, requisitoria etc. </w:t>
      </w:r>
    </w:p>
    <w:p w:rsidR="00B5667A" w:rsidRPr="00E53EB4" w:rsidRDefault="00B5667A" w:rsidP="000F49E7">
      <w:pPr>
        <w:pStyle w:val="Prrafodelista"/>
        <w:tabs>
          <w:tab w:val="left" w:pos="851"/>
        </w:tabs>
        <w:ind w:left="851"/>
        <w:rPr>
          <w:rFonts w:ascii="Open Sans" w:hAnsi="Open Sans" w:cs="Open Sans"/>
          <w:sz w:val="16"/>
        </w:rPr>
      </w:pPr>
      <w:r w:rsidRPr="00E53EB4">
        <w:rPr>
          <w:rFonts w:ascii="Open Sans" w:hAnsi="Open Sans" w:cs="Open Sans"/>
          <w:sz w:val="16"/>
        </w:rPr>
        <w:t>Ejemplo de detección de precinto según se está confeccionando una denuncia:</w:t>
      </w:r>
      <w:r w:rsidR="00CE12FC">
        <w:rPr>
          <w:rFonts w:ascii="Open Sans" w:hAnsi="Open Sans" w:cs="Open Sans"/>
          <w:sz w:val="16"/>
        </w:rPr>
        <w:t xml:space="preserve"> </w:t>
      </w:r>
      <w:r w:rsidR="00CE12FC" w:rsidRPr="00CE12FC">
        <w:rPr>
          <w:rFonts w:ascii="Open Sans" w:hAnsi="Open Sans" w:cs="Open Sans"/>
          <w:b/>
          <w:sz w:val="16"/>
        </w:rPr>
        <w:t>(Sólo Salamanca)</w:t>
      </w:r>
    </w:p>
    <w:p w:rsidR="00B5667A" w:rsidRPr="00E53EB4" w:rsidRDefault="00DE3327" w:rsidP="00B5667A">
      <w:pPr>
        <w:jc w:val="center"/>
        <w:rPr>
          <w:rFonts w:ascii="Open Sans" w:hAnsi="Open Sans" w:cs="Open Sans"/>
          <w:sz w:val="16"/>
        </w:rPr>
      </w:pPr>
      <w:r>
        <w:rPr>
          <w:rFonts w:ascii="Open Sans" w:hAnsi="Open Sans" w:cs="Open Sans"/>
          <w:noProof/>
          <w:sz w:val="16"/>
          <w:lang w:eastAsia="es-ES"/>
        </w:rPr>
        <w:lastRenderedPageBreak/>
        <w:drawing>
          <wp:inline distT="0" distB="0" distL="0" distR="0">
            <wp:extent cx="5400675" cy="4335780"/>
            <wp:effectExtent l="19050" t="0" r="9525" b="0"/>
            <wp:docPr id="431" name="430 Imagen" descr="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png"/>
                    <pic:cNvPicPr/>
                  </pic:nvPicPr>
                  <pic:blipFill>
                    <a:blip r:embed="rId99"/>
                    <a:stretch>
                      <a:fillRect/>
                    </a:stretch>
                  </pic:blipFill>
                  <pic:spPr>
                    <a:xfrm>
                      <a:off x="0" y="0"/>
                      <a:ext cx="5400675" cy="4335780"/>
                    </a:xfrm>
                    <a:prstGeom prst="rect">
                      <a:avLst/>
                    </a:prstGeom>
                  </pic:spPr>
                </pic:pic>
              </a:graphicData>
            </a:graphic>
          </wp:inline>
        </w:drawing>
      </w:r>
    </w:p>
    <w:p w:rsidR="00B5667A" w:rsidRPr="00E53EB4" w:rsidRDefault="00B5667A" w:rsidP="00B5667A">
      <w:pPr>
        <w:rPr>
          <w:rFonts w:ascii="Open Sans" w:hAnsi="Open Sans" w:cs="Open Sans"/>
          <w:sz w:val="16"/>
        </w:rPr>
      </w:pPr>
    </w:p>
    <w:p w:rsidR="00B5667A" w:rsidRPr="00E53EB4" w:rsidRDefault="00B5667A" w:rsidP="000F49E7">
      <w:pPr>
        <w:pStyle w:val="Prrafodelista"/>
        <w:tabs>
          <w:tab w:val="left" w:pos="851"/>
        </w:tabs>
        <w:ind w:left="851"/>
        <w:rPr>
          <w:rFonts w:ascii="Open Sans" w:hAnsi="Open Sans" w:cs="Open Sans"/>
          <w:sz w:val="16"/>
        </w:rPr>
      </w:pPr>
      <w:r w:rsidRPr="00E53EB4">
        <w:rPr>
          <w:rFonts w:ascii="Open Sans" w:hAnsi="Open Sans" w:cs="Open Sans"/>
          <w:sz w:val="16"/>
        </w:rPr>
        <w:t xml:space="preserve">Una vez obtenidos los datos de DGT, </w:t>
      </w:r>
      <w:r w:rsidR="0013215B" w:rsidRPr="00E53EB4">
        <w:rPr>
          <w:rFonts w:ascii="Open Sans" w:hAnsi="Open Sans" w:cs="Open Sans"/>
          <w:sz w:val="16"/>
        </w:rPr>
        <w:t>el resto de estos se</w:t>
      </w:r>
      <w:r w:rsidRPr="00E53EB4">
        <w:rPr>
          <w:rFonts w:ascii="Open Sans" w:hAnsi="Open Sans" w:cs="Open Sans"/>
          <w:sz w:val="16"/>
        </w:rPr>
        <w:t xml:space="preserve"> rellenará</w:t>
      </w:r>
      <w:r w:rsidR="0013215B" w:rsidRPr="00E53EB4">
        <w:rPr>
          <w:rFonts w:ascii="Open Sans" w:hAnsi="Open Sans" w:cs="Open Sans"/>
          <w:sz w:val="16"/>
        </w:rPr>
        <w:t>n</w:t>
      </w:r>
      <w:r w:rsidRPr="00E53EB4">
        <w:rPr>
          <w:rFonts w:ascii="Open Sans" w:hAnsi="Open Sans" w:cs="Open Sans"/>
          <w:sz w:val="16"/>
        </w:rPr>
        <w:t xml:space="preserve"> automáticamente.</w:t>
      </w:r>
    </w:p>
    <w:p w:rsidR="00B5667A" w:rsidRPr="00E53EB4" w:rsidRDefault="00DE3327" w:rsidP="00B5667A">
      <w:pPr>
        <w:jc w:val="center"/>
        <w:rPr>
          <w:rFonts w:ascii="Open Sans" w:hAnsi="Open Sans" w:cs="Open Sans"/>
          <w:sz w:val="16"/>
        </w:rPr>
      </w:pPr>
      <w:r>
        <w:rPr>
          <w:rFonts w:ascii="Open Sans" w:hAnsi="Open Sans" w:cs="Open Sans"/>
          <w:noProof/>
          <w:sz w:val="16"/>
          <w:lang w:eastAsia="es-ES"/>
        </w:rPr>
        <w:drawing>
          <wp:inline distT="0" distB="0" distL="0" distR="0">
            <wp:extent cx="4496428" cy="3410426"/>
            <wp:effectExtent l="19050" t="0" r="0" b="0"/>
            <wp:docPr id="432" name="431 Imagen" descr="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png"/>
                    <pic:cNvPicPr/>
                  </pic:nvPicPr>
                  <pic:blipFill>
                    <a:blip r:embed="rId100"/>
                    <a:stretch>
                      <a:fillRect/>
                    </a:stretch>
                  </pic:blipFill>
                  <pic:spPr>
                    <a:xfrm>
                      <a:off x="0" y="0"/>
                      <a:ext cx="4496428" cy="3410426"/>
                    </a:xfrm>
                    <a:prstGeom prst="rect">
                      <a:avLst/>
                    </a:prstGeom>
                  </pic:spPr>
                </pic:pic>
              </a:graphicData>
            </a:graphic>
          </wp:inline>
        </w:drawing>
      </w:r>
    </w:p>
    <w:p w:rsidR="0013215B" w:rsidRPr="00E53EB4" w:rsidRDefault="0013215B" w:rsidP="00B5667A">
      <w:pPr>
        <w:rPr>
          <w:rFonts w:ascii="Open Sans" w:hAnsi="Open Sans" w:cs="Open Sans"/>
          <w:sz w:val="16"/>
        </w:rPr>
      </w:pPr>
    </w:p>
    <w:p w:rsidR="000F49E7" w:rsidRPr="00E53EB4" w:rsidRDefault="0013215B" w:rsidP="00B5667A">
      <w:pPr>
        <w:pStyle w:val="Prrafodelista"/>
        <w:numPr>
          <w:ilvl w:val="0"/>
          <w:numId w:val="20"/>
        </w:numPr>
        <w:tabs>
          <w:tab w:val="left" w:pos="851"/>
        </w:tabs>
        <w:ind w:left="851" w:hanging="284"/>
        <w:rPr>
          <w:rFonts w:ascii="Open Sans" w:hAnsi="Open Sans" w:cs="Open Sans"/>
          <w:sz w:val="16"/>
        </w:rPr>
      </w:pPr>
      <w:r w:rsidRPr="00E53EB4">
        <w:rPr>
          <w:rFonts w:ascii="Open Sans" w:hAnsi="Open Sans" w:cs="Open Sans"/>
          <w:b/>
          <w:sz w:val="16"/>
        </w:rPr>
        <w:lastRenderedPageBreak/>
        <w:t>Datos del denunciante:</w:t>
      </w:r>
      <w:r w:rsidRPr="00E53EB4">
        <w:rPr>
          <w:rFonts w:ascii="Open Sans" w:hAnsi="Open Sans" w:cs="Open Sans"/>
          <w:sz w:val="16"/>
        </w:rPr>
        <w:t xml:space="preserve"> el número de agente figura automáticamente.</w:t>
      </w:r>
    </w:p>
    <w:p w:rsidR="000F49E7" w:rsidRPr="00E53EB4" w:rsidRDefault="00B5667A" w:rsidP="000F49E7">
      <w:pPr>
        <w:pStyle w:val="Prrafodelista"/>
        <w:tabs>
          <w:tab w:val="left" w:pos="851"/>
        </w:tabs>
        <w:ind w:left="851"/>
        <w:rPr>
          <w:rFonts w:ascii="Open Sans" w:hAnsi="Open Sans" w:cs="Open Sans"/>
          <w:sz w:val="16"/>
        </w:rPr>
      </w:pPr>
      <w:r w:rsidRPr="00E53EB4">
        <w:rPr>
          <w:rFonts w:ascii="Open Sans" w:hAnsi="Open Sans" w:cs="Open Sans"/>
          <w:sz w:val="16"/>
        </w:rPr>
        <w:t>Si ha de quedar paralizada temporalmente la tramitación de la denuncia por estar incurso en procedimiento judicial por los mismos hechos, se rellenará el campo “Diligencias vinculadas TV AD”.</w:t>
      </w:r>
    </w:p>
    <w:p w:rsidR="000F49E7" w:rsidRPr="00E53EB4" w:rsidRDefault="000F49E7" w:rsidP="000F49E7">
      <w:pPr>
        <w:pStyle w:val="Prrafodelista"/>
        <w:tabs>
          <w:tab w:val="left" w:pos="851"/>
        </w:tabs>
        <w:ind w:left="851"/>
        <w:rPr>
          <w:rFonts w:ascii="Open Sans" w:hAnsi="Open Sans" w:cs="Open Sans"/>
          <w:sz w:val="16"/>
        </w:rPr>
      </w:pPr>
      <w:r w:rsidRPr="00E53EB4">
        <w:rPr>
          <w:rFonts w:ascii="Open Sans" w:hAnsi="Open Sans" w:cs="Open Sans"/>
          <w:sz w:val="16"/>
        </w:rPr>
        <w:t>Si el denunciado desea abonar la denuncia en el acto, se marcará “Sí” en “Mostrar módulo de cobro”.</w:t>
      </w:r>
    </w:p>
    <w:p w:rsidR="00B5667A" w:rsidRPr="00E53EB4" w:rsidRDefault="000F49E7" w:rsidP="000F49E7">
      <w:pPr>
        <w:pStyle w:val="Prrafodelista"/>
        <w:tabs>
          <w:tab w:val="left" w:pos="851"/>
        </w:tabs>
        <w:ind w:left="851"/>
        <w:rPr>
          <w:rFonts w:ascii="Open Sans" w:hAnsi="Open Sans" w:cs="Open Sans"/>
          <w:sz w:val="16"/>
        </w:rPr>
      </w:pPr>
      <w:r w:rsidRPr="00E53EB4">
        <w:rPr>
          <w:rFonts w:ascii="Open Sans" w:hAnsi="Open Sans" w:cs="Open Sans"/>
          <w:sz w:val="16"/>
        </w:rPr>
        <w:t>Por último, en e</w:t>
      </w:r>
      <w:r w:rsidR="00B5667A" w:rsidRPr="00E53EB4">
        <w:rPr>
          <w:rFonts w:ascii="Open Sans" w:hAnsi="Open Sans" w:cs="Open Sans"/>
          <w:sz w:val="16"/>
        </w:rPr>
        <w:t xml:space="preserve">l campo “Observaciones del agente” </w:t>
      </w:r>
      <w:r w:rsidRPr="00E53EB4">
        <w:rPr>
          <w:rFonts w:ascii="Open Sans" w:hAnsi="Open Sans" w:cs="Open Sans"/>
          <w:sz w:val="16"/>
        </w:rPr>
        <w:t>podremos</w:t>
      </w:r>
      <w:r w:rsidR="00B5667A" w:rsidRPr="00E53EB4">
        <w:rPr>
          <w:rFonts w:ascii="Open Sans" w:hAnsi="Open Sans" w:cs="Open Sans"/>
          <w:sz w:val="16"/>
        </w:rPr>
        <w:t xml:space="preserve"> escribir cualquier aclaración sobre la denuncia.</w:t>
      </w:r>
    </w:p>
    <w:p w:rsidR="000F49E7" w:rsidRPr="00E53EB4" w:rsidRDefault="000F49E7" w:rsidP="000F49E7">
      <w:pPr>
        <w:pStyle w:val="Prrafodelista"/>
        <w:tabs>
          <w:tab w:val="left" w:pos="851"/>
        </w:tabs>
        <w:ind w:left="851"/>
        <w:rPr>
          <w:rFonts w:ascii="Open Sans" w:hAnsi="Open Sans" w:cs="Open Sans"/>
          <w:sz w:val="16"/>
        </w:rPr>
      </w:pPr>
      <w:r w:rsidRPr="00E53EB4">
        <w:rPr>
          <w:rFonts w:ascii="Open Sans" w:hAnsi="Open Sans" w:cs="Open Sans"/>
          <w:sz w:val="16"/>
        </w:rPr>
        <w:t>Para finalizar haremos clic en “Insertar”.</w:t>
      </w:r>
    </w:p>
    <w:p w:rsidR="00B5667A" w:rsidRPr="00E53EB4" w:rsidRDefault="00DE3327" w:rsidP="000F49E7">
      <w:pPr>
        <w:jc w:val="center"/>
        <w:rPr>
          <w:rFonts w:ascii="Open Sans" w:hAnsi="Open Sans" w:cs="Open Sans"/>
          <w:sz w:val="16"/>
        </w:rPr>
      </w:pPr>
      <w:r>
        <w:rPr>
          <w:rFonts w:ascii="Open Sans" w:hAnsi="Open Sans" w:cs="Open Sans"/>
          <w:noProof/>
          <w:sz w:val="16"/>
          <w:lang w:eastAsia="es-ES"/>
        </w:rPr>
        <w:drawing>
          <wp:inline distT="0" distB="0" distL="0" distR="0">
            <wp:extent cx="5438418" cy="1796995"/>
            <wp:effectExtent l="19050" t="0" r="0" b="0"/>
            <wp:docPr id="435" name="434 Imagen" descr="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png"/>
                    <pic:cNvPicPr/>
                  </pic:nvPicPr>
                  <pic:blipFill>
                    <a:blip r:embed="rId101"/>
                    <a:srcRect l="14950" t="60780"/>
                    <a:stretch>
                      <a:fillRect/>
                    </a:stretch>
                  </pic:blipFill>
                  <pic:spPr>
                    <a:xfrm>
                      <a:off x="0" y="0"/>
                      <a:ext cx="5442536" cy="1798356"/>
                    </a:xfrm>
                    <a:prstGeom prst="rect">
                      <a:avLst/>
                    </a:prstGeom>
                  </pic:spPr>
                </pic:pic>
              </a:graphicData>
            </a:graphic>
          </wp:inline>
        </w:drawing>
      </w:r>
    </w:p>
    <w:p w:rsidR="00202EAF" w:rsidRPr="00E53EB4" w:rsidRDefault="00202EAF" w:rsidP="00B5667A">
      <w:pPr>
        <w:rPr>
          <w:rFonts w:ascii="Open Sans" w:hAnsi="Open Sans" w:cs="Open Sans"/>
          <w:sz w:val="16"/>
        </w:rPr>
      </w:pPr>
    </w:p>
    <w:p w:rsidR="00B5667A" w:rsidRPr="00E53EB4" w:rsidRDefault="000F49E7" w:rsidP="00B5667A">
      <w:pPr>
        <w:rPr>
          <w:rFonts w:ascii="Open Sans" w:hAnsi="Open Sans" w:cs="Open Sans"/>
          <w:sz w:val="16"/>
        </w:rPr>
      </w:pPr>
      <w:r w:rsidRPr="00E53EB4">
        <w:rPr>
          <w:rFonts w:ascii="Open Sans" w:hAnsi="Open Sans" w:cs="Open Sans"/>
          <w:sz w:val="16"/>
        </w:rPr>
        <w:t xml:space="preserve">A continuación mostramos </w:t>
      </w:r>
      <w:r w:rsidR="00B5667A" w:rsidRPr="00E53EB4">
        <w:rPr>
          <w:rFonts w:ascii="Open Sans" w:hAnsi="Open Sans" w:cs="Open Sans"/>
          <w:sz w:val="16"/>
        </w:rPr>
        <w:t xml:space="preserve">la pantalla de confirmación de que el alta se ha realizado correctamente. Si </w:t>
      </w:r>
      <w:r w:rsidRPr="00E53EB4">
        <w:rPr>
          <w:rFonts w:ascii="Open Sans" w:hAnsi="Open Sans" w:cs="Open Sans"/>
          <w:sz w:val="16"/>
        </w:rPr>
        <w:t>deseamos que se presente</w:t>
      </w:r>
      <w:r w:rsidR="00B5667A" w:rsidRPr="00E53EB4">
        <w:rPr>
          <w:rFonts w:ascii="Open Sans" w:hAnsi="Open Sans" w:cs="Open Sans"/>
          <w:sz w:val="16"/>
        </w:rPr>
        <w:t xml:space="preserve"> e</w:t>
      </w:r>
      <w:r w:rsidRPr="00E53EB4">
        <w:rPr>
          <w:rFonts w:ascii="Open Sans" w:hAnsi="Open Sans" w:cs="Open Sans"/>
          <w:sz w:val="16"/>
        </w:rPr>
        <w:t>n</w:t>
      </w:r>
      <w:r w:rsidR="00B5667A" w:rsidRPr="00E53EB4">
        <w:rPr>
          <w:rFonts w:ascii="Open Sans" w:hAnsi="Open Sans" w:cs="Open Sans"/>
          <w:sz w:val="16"/>
        </w:rPr>
        <w:t xml:space="preserve"> </w:t>
      </w:r>
      <w:proofErr w:type="spellStart"/>
      <w:r w:rsidR="00B5667A" w:rsidRPr="00E53EB4">
        <w:rPr>
          <w:rFonts w:ascii="Open Sans" w:hAnsi="Open Sans" w:cs="Open Sans"/>
          <w:sz w:val="16"/>
        </w:rPr>
        <w:t>pdf</w:t>
      </w:r>
      <w:proofErr w:type="spellEnd"/>
      <w:r w:rsidR="00B5667A" w:rsidRPr="00E53EB4">
        <w:rPr>
          <w:rFonts w:ascii="Open Sans" w:hAnsi="Open Sans" w:cs="Open Sans"/>
          <w:sz w:val="16"/>
        </w:rPr>
        <w:t xml:space="preserve"> o imprimirlo</w:t>
      </w:r>
      <w:r w:rsidRPr="00E53EB4">
        <w:rPr>
          <w:rFonts w:ascii="Open Sans" w:hAnsi="Open Sans" w:cs="Open Sans"/>
          <w:sz w:val="16"/>
        </w:rPr>
        <w:t>,</w:t>
      </w:r>
      <w:r w:rsidR="00B5667A" w:rsidRPr="00E53EB4">
        <w:rPr>
          <w:rFonts w:ascii="Open Sans" w:hAnsi="Open Sans" w:cs="Open Sans"/>
          <w:sz w:val="16"/>
        </w:rPr>
        <w:t xml:space="preserve"> </w:t>
      </w:r>
      <w:r w:rsidRPr="00E53EB4">
        <w:rPr>
          <w:rFonts w:ascii="Open Sans" w:hAnsi="Open Sans" w:cs="Open Sans"/>
          <w:sz w:val="16"/>
        </w:rPr>
        <w:t>haremos</w:t>
      </w:r>
      <w:r w:rsidR="00B5667A" w:rsidRPr="00E53EB4">
        <w:rPr>
          <w:rFonts w:ascii="Open Sans" w:hAnsi="Open Sans" w:cs="Open Sans"/>
          <w:sz w:val="16"/>
        </w:rPr>
        <w:t xml:space="preserve"> clic </w:t>
      </w:r>
      <w:proofErr w:type="gramStart"/>
      <w:r w:rsidR="00DE3327" w:rsidRPr="00E53EB4">
        <w:rPr>
          <w:rFonts w:ascii="Open Sans" w:hAnsi="Open Sans" w:cs="Open Sans"/>
          <w:sz w:val="16"/>
        </w:rPr>
        <w:t>sobre</w:t>
      </w:r>
      <w:r w:rsidR="00DE3327">
        <w:rPr>
          <w:rFonts w:ascii="Open Sans" w:hAnsi="Open Sans" w:cs="Open Sans"/>
          <w:noProof/>
          <w:sz w:val="16"/>
          <w:lang w:eastAsia="es-ES"/>
        </w:rPr>
        <w:t xml:space="preserve"> </w:t>
      </w:r>
      <w:proofErr w:type="gramEnd"/>
      <w:r w:rsidR="00DE3327" w:rsidRPr="00DE3327">
        <w:rPr>
          <w:rFonts w:ascii="Open Sans" w:hAnsi="Open Sans" w:cs="Open Sans"/>
          <w:noProof/>
          <w:sz w:val="16"/>
          <w:lang w:eastAsia="es-ES"/>
        </w:rPr>
        <w:drawing>
          <wp:inline distT="0" distB="0" distL="0" distR="0">
            <wp:extent cx="155851" cy="192438"/>
            <wp:effectExtent l="19050" t="0" r="0" b="0"/>
            <wp:docPr id="437" name="404 Imagen"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69"/>
                    <a:srcRect l="96592" t="76677" r="2064" b="20261"/>
                    <a:stretch>
                      <a:fillRect/>
                    </a:stretch>
                  </pic:blipFill>
                  <pic:spPr>
                    <a:xfrm>
                      <a:off x="0" y="0"/>
                      <a:ext cx="158058" cy="195163"/>
                    </a:xfrm>
                    <a:prstGeom prst="rect">
                      <a:avLst/>
                    </a:prstGeom>
                  </pic:spPr>
                </pic:pic>
              </a:graphicData>
            </a:graphic>
          </wp:inline>
        </w:drawing>
      </w:r>
      <w:r w:rsidR="00B5667A" w:rsidRPr="00E53EB4">
        <w:rPr>
          <w:rFonts w:ascii="Open Sans" w:hAnsi="Open Sans" w:cs="Open Sans"/>
          <w:sz w:val="16"/>
        </w:rPr>
        <w:t>.</w:t>
      </w:r>
      <w:r w:rsidR="00CE12FC">
        <w:rPr>
          <w:rFonts w:ascii="Open Sans" w:hAnsi="Open Sans" w:cs="Open Sans"/>
          <w:sz w:val="16"/>
        </w:rPr>
        <w:t xml:space="preserve"> Si la denuncia es de tipo IV/IA se adjuntará automáticamente en la generación de la denuncia el certificado de cinemómetro/</w:t>
      </w:r>
      <w:proofErr w:type="spellStart"/>
      <w:r w:rsidR="00CE12FC">
        <w:rPr>
          <w:rFonts w:ascii="Open Sans" w:hAnsi="Open Sans" w:cs="Open Sans"/>
          <w:sz w:val="16"/>
        </w:rPr>
        <w:t>etilómetro</w:t>
      </w:r>
      <w:proofErr w:type="spellEnd"/>
      <w:r w:rsidR="00CE12FC">
        <w:rPr>
          <w:rFonts w:ascii="Open Sans" w:hAnsi="Open Sans" w:cs="Open Sans"/>
          <w:sz w:val="16"/>
        </w:rPr>
        <w:t xml:space="preserve"> correspondiente.</w:t>
      </w:r>
    </w:p>
    <w:p w:rsidR="00B5667A" w:rsidRPr="00E53EB4" w:rsidRDefault="00F3450C" w:rsidP="00617AA7">
      <w:pPr>
        <w:jc w:val="center"/>
        <w:rPr>
          <w:rFonts w:ascii="Open Sans" w:hAnsi="Open Sans" w:cs="Open Sans"/>
          <w:sz w:val="16"/>
        </w:rPr>
      </w:pPr>
      <w:r>
        <w:rPr>
          <w:rFonts w:ascii="Open Sans" w:hAnsi="Open Sans" w:cs="Open Sans"/>
          <w:noProof/>
          <w:sz w:val="16"/>
          <w:lang w:eastAsia="es-ES"/>
        </w:rPr>
        <w:drawing>
          <wp:inline distT="0" distB="0" distL="0" distR="0">
            <wp:extent cx="5400675" cy="2472055"/>
            <wp:effectExtent l="19050" t="0" r="9525" b="0"/>
            <wp:docPr id="113" name="112 Imagen" descr="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png"/>
                    <pic:cNvPicPr/>
                  </pic:nvPicPr>
                  <pic:blipFill>
                    <a:blip r:embed="rId102"/>
                    <a:stretch>
                      <a:fillRect/>
                    </a:stretch>
                  </pic:blipFill>
                  <pic:spPr>
                    <a:xfrm>
                      <a:off x="0" y="0"/>
                      <a:ext cx="5400675" cy="2472055"/>
                    </a:xfrm>
                    <a:prstGeom prst="rect">
                      <a:avLst/>
                    </a:prstGeom>
                  </pic:spPr>
                </pic:pic>
              </a:graphicData>
            </a:graphic>
          </wp:inline>
        </w:drawing>
      </w:r>
    </w:p>
    <w:p w:rsidR="009C514A" w:rsidRPr="00E53EB4" w:rsidRDefault="009C514A">
      <w:pPr>
        <w:spacing w:before="0" w:after="0"/>
        <w:jc w:val="left"/>
        <w:rPr>
          <w:rFonts w:ascii="Open Sans" w:hAnsi="Open Sans" w:cs="Open Sans"/>
          <w:sz w:val="16"/>
        </w:rPr>
      </w:pPr>
    </w:p>
    <w:p w:rsidR="00B5667A" w:rsidRPr="00E53EB4" w:rsidRDefault="00660343" w:rsidP="009C514A">
      <w:pPr>
        <w:jc w:val="center"/>
        <w:rPr>
          <w:rFonts w:ascii="Open Sans" w:hAnsi="Open Sans" w:cs="Open Sans"/>
          <w:sz w:val="16"/>
        </w:rPr>
      </w:pPr>
      <w:r>
        <w:rPr>
          <w:rFonts w:ascii="Open Sans" w:hAnsi="Open Sans" w:cs="Open Sans"/>
          <w:noProof/>
          <w:sz w:val="16"/>
          <w:lang w:eastAsia="es-ES"/>
        </w:rPr>
        <w:lastRenderedPageBreak/>
        <w:pict>
          <v:rect id="_x0000_s1039" style="position:absolute;left:0;text-align:left;margin-left:171.95pt;margin-top:153.45pt;width:15pt;height:7.15pt;z-index:251858944"/>
        </w:pict>
      </w:r>
      <w:r>
        <w:rPr>
          <w:rFonts w:ascii="Open Sans" w:hAnsi="Open Sans" w:cs="Open Sans"/>
          <w:noProof/>
          <w:sz w:val="16"/>
          <w:lang w:eastAsia="es-ES"/>
        </w:rPr>
        <w:pict>
          <v:shapetype id="_x0000_t32" coordsize="21600,21600" o:spt="32" o:oned="t" path="m,l21600,21600e" filled="f">
            <v:path arrowok="t" fillok="f" o:connecttype="none"/>
            <o:lock v:ext="edit" shapetype="t"/>
          </v:shapetype>
          <v:shape id="_x0000_s1038" type="#_x0000_t32" style="position:absolute;left:0;text-align:left;margin-left:171.95pt;margin-top:156.45pt;width:17.5pt;height:0;z-index:251857920" o:connectortype="straight"/>
        </w:pict>
      </w:r>
      <w:r w:rsidR="00B5667A" w:rsidRPr="00E53EB4">
        <w:rPr>
          <w:rFonts w:ascii="Open Sans" w:hAnsi="Open Sans" w:cs="Open Sans"/>
          <w:noProof/>
          <w:sz w:val="16"/>
          <w:lang w:eastAsia="es-ES"/>
        </w:rPr>
        <w:drawing>
          <wp:inline distT="0" distB="0" distL="0" distR="0">
            <wp:extent cx="1716657" cy="7937615"/>
            <wp:effectExtent l="114300" t="76200" r="93093" b="82435"/>
            <wp:docPr id="198" name="Imagen 95" descr="BoletinIT_201312122141_8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BoletinIT_201312122141_8602"/>
                    <pic:cNvPicPr>
                      <a:picLocks noChangeAspect="1" noChangeArrowheads="1"/>
                    </pic:cNvPicPr>
                  </pic:nvPicPr>
                  <pic:blipFill>
                    <a:blip r:embed="rId103" cstate="print">
                      <a:extLst>
                        <a:ext uri="{28A0092B-C50C-407E-A947-70E740481C1C}">
                          <a14:useLocalDpi xmlns:a14="http://schemas.microsoft.com/office/drawing/2010/main" val="0"/>
                        </a:ext>
                      </a:extLst>
                    </a:blip>
                    <a:srcRect t="6134"/>
                    <a:stretch>
                      <a:fillRect/>
                    </a:stretch>
                  </pic:blipFill>
                  <pic:spPr bwMode="auto">
                    <a:xfrm>
                      <a:off x="0" y="0"/>
                      <a:ext cx="1716657" cy="79376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92F98" w:rsidRPr="00E53EB4" w:rsidRDefault="00792F98">
      <w:pPr>
        <w:spacing w:before="0" w:after="0"/>
        <w:jc w:val="left"/>
        <w:rPr>
          <w:rFonts w:ascii="Open Sans" w:hAnsi="Open Sans" w:cs="Open Sans"/>
          <w:sz w:val="16"/>
        </w:rPr>
      </w:pPr>
    </w:p>
    <w:p w:rsidR="00792F98" w:rsidRPr="00E53EB4" w:rsidRDefault="00792F98" w:rsidP="00792F98">
      <w:pPr>
        <w:rPr>
          <w:rFonts w:ascii="Open Sans" w:hAnsi="Open Sans" w:cs="Open Sans"/>
          <w:sz w:val="16"/>
        </w:rPr>
      </w:pPr>
      <w:r w:rsidRPr="00E53EB4">
        <w:rPr>
          <w:rFonts w:ascii="Open Sans" w:hAnsi="Open Sans" w:cs="Open Sans"/>
          <w:sz w:val="16"/>
        </w:rPr>
        <w:lastRenderedPageBreak/>
        <w:t xml:space="preserve">Si </w:t>
      </w:r>
      <w:r w:rsidR="004664C1" w:rsidRPr="00E53EB4">
        <w:rPr>
          <w:rFonts w:ascii="Open Sans" w:hAnsi="Open Sans" w:cs="Open Sans"/>
          <w:sz w:val="16"/>
        </w:rPr>
        <w:t>deseamos</w:t>
      </w:r>
      <w:r w:rsidRPr="00E53EB4">
        <w:rPr>
          <w:rFonts w:ascii="Open Sans" w:hAnsi="Open Sans" w:cs="Open Sans"/>
          <w:sz w:val="16"/>
        </w:rPr>
        <w:t xml:space="preserve"> agregar fotografías o cualquier documento, lo </w:t>
      </w:r>
      <w:r w:rsidR="004664C1" w:rsidRPr="00E53EB4">
        <w:rPr>
          <w:rFonts w:ascii="Open Sans" w:hAnsi="Open Sans" w:cs="Open Sans"/>
          <w:sz w:val="16"/>
        </w:rPr>
        <w:t>haremos</w:t>
      </w:r>
      <w:r w:rsidRPr="00E53EB4">
        <w:rPr>
          <w:rFonts w:ascii="Open Sans" w:hAnsi="Open Sans" w:cs="Open Sans"/>
          <w:sz w:val="16"/>
        </w:rPr>
        <w:t xml:space="preserve"> desde la pestaña “Documentación adjunta”, pulsando sobre “Nueva documentación adjunta”.</w:t>
      </w:r>
    </w:p>
    <w:p w:rsidR="00792F98" w:rsidRPr="00E53EB4" w:rsidRDefault="00DE3327" w:rsidP="00792F98">
      <w:pPr>
        <w:jc w:val="center"/>
        <w:rPr>
          <w:rFonts w:ascii="Open Sans" w:hAnsi="Open Sans" w:cs="Open Sans"/>
          <w:sz w:val="16"/>
        </w:rPr>
      </w:pPr>
      <w:r>
        <w:rPr>
          <w:rFonts w:ascii="Open Sans" w:hAnsi="Open Sans" w:cs="Open Sans"/>
          <w:noProof/>
          <w:sz w:val="16"/>
          <w:lang w:eastAsia="es-ES"/>
        </w:rPr>
        <w:drawing>
          <wp:inline distT="0" distB="0" distL="0" distR="0">
            <wp:extent cx="5573587" cy="2561773"/>
            <wp:effectExtent l="19050" t="0" r="8063" b="0"/>
            <wp:docPr id="438" name="437 Imagen" descr="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png"/>
                    <pic:cNvPicPr/>
                  </pic:nvPicPr>
                  <pic:blipFill>
                    <a:blip r:embed="rId104"/>
                    <a:stretch>
                      <a:fillRect/>
                    </a:stretch>
                  </pic:blipFill>
                  <pic:spPr>
                    <a:xfrm>
                      <a:off x="0" y="0"/>
                      <a:ext cx="5573587" cy="2561773"/>
                    </a:xfrm>
                    <a:prstGeom prst="rect">
                      <a:avLst/>
                    </a:prstGeom>
                  </pic:spPr>
                </pic:pic>
              </a:graphicData>
            </a:graphic>
          </wp:inline>
        </w:drawing>
      </w:r>
    </w:p>
    <w:p w:rsidR="00792F98" w:rsidRPr="00E53EB4" w:rsidRDefault="00792F98" w:rsidP="00792F98">
      <w:pPr>
        <w:spacing w:before="0" w:after="0"/>
        <w:jc w:val="left"/>
        <w:rPr>
          <w:rFonts w:ascii="Open Sans" w:hAnsi="Open Sans" w:cs="Open Sans"/>
          <w:sz w:val="16"/>
        </w:rPr>
      </w:pPr>
    </w:p>
    <w:p w:rsidR="00792F98" w:rsidRPr="00E53EB4" w:rsidRDefault="004664C1" w:rsidP="00792F98">
      <w:pPr>
        <w:rPr>
          <w:rFonts w:ascii="Open Sans" w:hAnsi="Open Sans" w:cs="Open Sans"/>
          <w:sz w:val="16"/>
        </w:rPr>
      </w:pPr>
      <w:r w:rsidRPr="00E53EB4">
        <w:rPr>
          <w:rFonts w:ascii="Open Sans" w:hAnsi="Open Sans" w:cs="Open Sans"/>
          <w:sz w:val="16"/>
        </w:rPr>
        <w:t>Haremos</w:t>
      </w:r>
      <w:r w:rsidR="00792F98" w:rsidRPr="00E53EB4">
        <w:rPr>
          <w:rFonts w:ascii="Open Sans" w:hAnsi="Open Sans" w:cs="Open Sans"/>
          <w:sz w:val="16"/>
        </w:rPr>
        <w:t xml:space="preserve"> clic sobre “Seleccionar archivos” y </w:t>
      </w:r>
      <w:r w:rsidRPr="00E53EB4">
        <w:rPr>
          <w:rFonts w:ascii="Open Sans" w:hAnsi="Open Sans" w:cs="Open Sans"/>
          <w:sz w:val="16"/>
        </w:rPr>
        <w:t>elegiremos</w:t>
      </w:r>
      <w:r w:rsidR="00792F98" w:rsidRPr="00E53EB4">
        <w:rPr>
          <w:rFonts w:ascii="Open Sans" w:hAnsi="Open Sans" w:cs="Open Sans"/>
          <w:sz w:val="16"/>
        </w:rPr>
        <w:t xml:space="preserve"> el archivo que se desea subir</w:t>
      </w:r>
      <w:r w:rsidRPr="00E53EB4">
        <w:rPr>
          <w:rFonts w:ascii="Open Sans" w:hAnsi="Open Sans" w:cs="Open Sans"/>
          <w:sz w:val="16"/>
        </w:rPr>
        <w:t>, siendo</w:t>
      </w:r>
      <w:r w:rsidR="00792F98" w:rsidRPr="00E53EB4">
        <w:rPr>
          <w:rFonts w:ascii="Open Sans" w:hAnsi="Open Sans" w:cs="Open Sans"/>
          <w:sz w:val="16"/>
        </w:rPr>
        <w:t xml:space="preserve"> obligatorio introducir texto en el campo </w:t>
      </w:r>
      <w:r w:rsidRPr="00E53EB4">
        <w:rPr>
          <w:rFonts w:ascii="Open Sans" w:hAnsi="Open Sans" w:cs="Open Sans"/>
          <w:sz w:val="16"/>
        </w:rPr>
        <w:t>“Observaciones”</w:t>
      </w:r>
      <w:r w:rsidR="00792F98" w:rsidRPr="00E53EB4">
        <w:rPr>
          <w:rFonts w:ascii="Open Sans" w:hAnsi="Open Sans" w:cs="Open Sans"/>
          <w:sz w:val="16"/>
        </w:rPr>
        <w:t>.</w:t>
      </w:r>
    </w:p>
    <w:p w:rsidR="00792F98" w:rsidRPr="00E53EB4" w:rsidRDefault="00DE3327" w:rsidP="00792F98">
      <w:pPr>
        <w:rPr>
          <w:rFonts w:ascii="Open Sans" w:hAnsi="Open Sans" w:cs="Open Sans"/>
          <w:sz w:val="16"/>
        </w:rPr>
      </w:pPr>
      <w:r>
        <w:rPr>
          <w:rFonts w:ascii="Open Sans" w:hAnsi="Open Sans" w:cs="Open Sans"/>
          <w:noProof/>
          <w:sz w:val="16"/>
          <w:lang w:eastAsia="es-ES"/>
        </w:rPr>
        <w:drawing>
          <wp:inline distT="0" distB="0" distL="0" distR="0">
            <wp:extent cx="5400455" cy="2529205"/>
            <wp:effectExtent l="19050" t="0" r="0" b="0"/>
            <wp:docPr id="439" name="438 Imagen" descr="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png"/>
                    <pic:cNvPicPr/>
                  </pic:nvPicPr>
                  <pic:blipFill>
                    <a:blip r:embed="rId105"/>
                    <a:stretch>
                      <a:fillRect/>
                    </a:stretch>
                  </pic:blipFill>
                  <pic:spPr>
                    <a:xfrm>
                      <a:off x="0" y="0"/>
                      <a:ext cx="5400455" cy="2529205"/>
                    </a:xfrm>
                    <a:prstGeom prst="rect">
                      <a:avLst/>
                    </a:prstGeom>
                  </pic:spPr>
                </pic:pic>
              </a:graphicData>
            </a:graphic>
          </wp:inline>
        </w:drawing>
      </w:r>
    </w:p>
    <w:p w:rsidR="009C514A" w:rsidRPr="00E53EB4" w:rsidRDefault="009C514A">
      <w:pPr>
        <w:spacing w:before="0" w:after="0"/>
        <w:jc w:val="left"/>
        <w:rPr>
          <w:rFonts w:ascii="Open Sans" w:hAnsi="Open Sans" w:cs="Open Sans"/>
          <w:sz w:val="16"/>
        </w:rPr>
      </w:pPr>
    </w:p>
    <w:p w:rsidR="00B5667A" w:rsidRPr="00E53EB4" w:rsidRDefault="00B5667A" w:rsidP="00B5667A">
      <w:pPr>
        <w:rPr>
          <w:rFonts w:ascii="Open Sans" w:hAnsi="Open Sans" w:cs="Open Sans"/>
          <w:sz w:val="16"/>
        </w:rPr>
      </w:pPr>
      <w:r w:rsidRPr="00E53EB4">
        <w:rPr>
          <w:rFonts w:ascii="Open Sans" w:hAnsi="Open Sans" w:cs="Open Sans"/>
          <w:sz w:val="16"/>
        </w:rPr>
        <w:t xml:space="preserve">En la pestaña “Visor de expediente” </w:t>
      </w:r>
      <w:r w:rsidR="00792F98" w:rsidRPr="00E53EB4">
        <w:rPr>
          <w:rFonts w:ascii="Open Sans" w:hAnsi="Open Sans" w:cs="Open Sans"/>
          <w:sz w:val="16"/>
        </w:rPr>
        <w:t>podremos comprobar</w:t>
      </w:r>
      <w:r w:rsidRPr="00E53EB4">
        <w:rPr>
          <w:rFonts w:ascii="Open Sans" w:hAnsi="Open Sans" w:cs="Open Sans"/>
          <w:sz w:val="16"/>
        </w:rPr>
        <w:t xml:space="preserve"> el estad</w:t>
      </w:r>
      <w:r w:rsidR="00E16D51" w:rsidRPr="00E53EB4">
        <w:rPr>
          <w:rFonts w:ascii="Open Sans" w:hAnsi="Open Sans" w:cs="Open Sans"/>
          <w:sz w:val="16"/>
        </w:rPr>
        <w:t>o del expediente de la denuncia (esta pestaña sólo mostrará datos si el expediente ha sido exportado a GDE con éxito y se tiene los permisos adecuados para visualizarlo)</w:t>
      </w:r>
    </w:p>
    <w:p w:rsidR="00B5667A" w:rsidRPr="00E53EB4" w:rsidRDefault="00792F98" w:rsidP="00792F98">
      <w:pPr>
        <w:jc w:val="center"/>
        <w:rPr>
          <w:rFonts w:ascii="Open Sans" w:hAnsi="Open Sans" w:cs="Open Sans"/>
          <w:sz w:val="16"/>
        </w:rPr>
      </w:pPr>
      <w:r w:rsidRPr="00E53EB4">
        <w:rPr>
          <w:rFonts w:ascii="Open Sans" w:hAnsi="Open Sans" w:cs="Open Sans"/>
          <w:noProof/>
          <w:sz w:val="16"/>
          <w:lang w:eastAsia="es-ES"/>
        </w:rPr>
        <w:drawing>
          <wp:inline distT="0" distB="0" distL="0" distR="0">
            <wp:extent cx="4131531" cy="804595"/>
            <wp:effectExtent l="19050" t="0" r="2319" b="0"/>
            <wp:docPr id="6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cstate="print"/>
                    <a:srcRect l="23372" t="21875" b="46503"/>
                    <a:stretch>
                      <a:fillRect/>
                    </a:stretch>
                  </pic:blipFill>
                  <pic:spPr bwMode="auto">
                    <a:xfrm>
                      <a:off x="0" y="0"/>
                      <a:ext cx="4131531" cy="804595"/>
                    </a:xfrm>
                    <a:prstGeom prst="rect">
                      <a:avLst/>
                    </a:prstGeom>
                    <a:noFill/>
                    <a:ln w="9525">
                      <a:noFill/>
                      <a:miter lim="800000"/>
                      <a:headEnd/>
                      <a:tailEnd/>
                    </a:ln>
                  </pic:spPr>
                </pic:pic>
              </a:graphicData>
            </a:graphic>
          </wp:inline>
        </w:drawing>
      </w:r>
    </w:p>
    <w:p w:rsidR="009C514A" w:rsidRPr="00E53EB4" w:rsidRDefault="004664C1" w:rsidP="004664C1">
      <w:pPr>
        <w:pStyle w:val="Ttulo4"/>
        <w:rPr>
          <w:rFonts w:ascii="Open Sans" w:hAnsi="Open Sans" w:cs="Open Sans"/>
          <w:sz w:val="16"/>
        </w:rPr>
      </w:pPr>
      <w:bookmarkStart w:id="119" w:name="_Toc387048658"/>
      <w:bookmarkStart w:id="120" w:name="_Toc389131279"/>
      <w:bookmarkStart w:id="121" w:name="_Toc389131314"/>
      <w:bookmarkStart w:id="122" w:name="_Toc416956914"/>
      <w:r w:rsidRPr="00E53EB4">
        <w:rPr>
          <w:rFonts w:ascii="Open Sans" w:hAnsi="Open Sans" w:cs="Open Sans"/>
          <w:sz w:val="16"/>
        </w:rPr>
        <w:t xml:space="preserve">3.4.2. </w:t>
      </w:r>
      <w:r w:rsidR="001618E0" w:rsidRPr="00E53EB4">
        <w:rPr>
          <w:rFonts w:ascii="Open Sans" w:hAnsi="Open Sans" w:cs="Open Sans"/>
          <w:sz w:val="16"/>
        </w:rPr>
        <w:fldChar w:fldCharType="begin"/>
      </w:r>
      <w:r w:rsidR="009C514A" w:rsidRPr="00E53EB4">
        <w:rPr>
          <w:rFonts w:ascii="Open Sans" w:hAnsi="Open Sans" w:cs="Open Sans"/>
          <w:sz w:val="16"/>
        </w:rPr>
        <w:instrText xml:space="preserve"> XE "APLICACIÓN DE GESTIÓN POLICIAL:Exportación de boletines" </w:instrText>
      </w:r>
      <w:r w:rsidR="001618E0" w:rsidRPr="00E53EB4">
        <w:rPr>
          <w:rFonts w:ascii="Open Sans" w:hAnsi="Open Sans" w:cs="Open Sans"/>
          <w:sz w:val="16"/>
        </w:rPr>
        <w:fldChar w:fldCharType="end"/>
      </w:r>
      <w:bookmarkStart w:id="123" w:name="_Toc387080499"/>
      <w:r w:rsidR="009C514A" w:rsidRPr="00E53EB4">
        <w:rPr>
          <w:rFonts w:ascii="Open Sans" w:hAnsi="Open Sans" w:cs="Open Sans"/>
          <w:sz w:val="16"/>
        </w:rPr>
        <w:t>Alta de boletines IV</w:t>
      </w:r>
      <w:bookmarkEnd w:id="119"/>
      <w:bookmarkEnd w:id="123"/>
      <w:r w:rsidR="004C46D8" w:rsidRPr="00E53EB4">
        <w:rPr>
          <w:rFonts w:ascii="Open Sans" w:hAnsi="Open Sans" w:cs="Open Sans"/>
          <w:sz w:val="16"/>
        </w:rPr>
        <w:t xml:space="preserve"> y rápida de boletines IV</w:t>
      </w:r>
      <w:bookmarkEnd w:id="120"/>
      <w:bookmarkEnd w:id="121"/>
      <w:bookmarkEnd w:id="122"/>
    </w:p>
    <w:p w:rsidR="009C514A" w:rsidRPr="00E53EB4" w:rsidRDefault="009C514A" w:rsidP="009C514A">
      <w:pPr>
        <w:rPr>
          <w:rFonts w:ascii="Open Sans" w:hAnsi="Open Sans" w:cs="Open Sans"/>
          <w:sz w:val="16"/>
        </w:rPr>
      </w:pPr>
      <w:r w:rsidRPr="00E53EB4">
        <w:rPr>
          <w:rFonts w:ascii="Open Sans" w:hAnsi="Open Sans" w:cs="Open Sans"/>
          <w:sz w:val="16"/>
        </w:rPr>
        <w:t>Este módulo está previsto para la realización de controles de velocidad con notificadores.</w:t>
      </w:r>
    </w:p>
    <w:p w:rsidR="0043387B" w:rsidRPr="00E53EB4" w:rsidRDefault="008E3A5F" w:rsidP="009C514A">
      <w:pPr>
        <w:rPr>
          <w:rFonts w:ascii="Open Sans" w:hAnsi="Open Sans" w:cs="Open Sans"/>
          <w:sz w:val="16"/>
        </w:rPr>
      </w:pPr>
      <w:r w:rsidRPr="00E53EB4">
        <w:rPr>
          <w:rFonts w:ascii="Open Sans" w:hAnsi="Open Sans" w:cs="Open Sans"/>
          <w:sz w:val="16"/>
        </w:rPr>
        <w:t>Haremos clic sobre “Alta de boletines IV”</w:t>
      </w:r>
      <w:r w:rsidR="0043387B" w:rsidRPr="00E53EB4">
        <w:rPr>
          <w:rFonts w:ascii="Open Sans" w:hAnsi="Open Sans" w:cs="Open Sans"/>
          <w:sz w:val="16"/>
        </w:rPr>
        <w:t>.</w:t>
      </w:r>
    </w:p>
    <w:p w:rsidR="0043387B" w:rsidRPr="00E53EB4" w:rsidRDefault="0043387B" w:rsidP="0043387B">
      <w:pPr>
        <w:jc w:val="center"/>
        <w:rPr>
          <w:rFonts w:ascii="Open Sans" w:hAnsi="Open Sans" w:cs="Open Sans"/>
          <w:sz w:val="16"/>
        </w:rPr>
      </w:pPr>
    </w:p>
    <w:p w:rsidR="009C514A" w:rsidRPr="00E53EB4" w:rsidRDefault="009C514A" w:rsidP="009C514A">
      <w:pPr>
        <w:rPr>
          <w:rFonts w:ascii="Open Sans" w:hAnsi="Open Sans" w:cs="Open Sans"/>
          <w:sz w:val="16"/>
        </w:rPr>
      </w:pPr>
      <w:r w:rsidRPr="00E53EB4">
        <w:rPr>
          <w:rFonts w:ascii="Open Sans" w:hAnsi="Open Sans" w:cs="Open Sans"/>
          <w:sz w:val="16"/>
        </w:rPr>
        <w:lastRenderedPageBreak/>
        <w:t xml:space="preserve">La única diferencia en el formulario respecto al alta de boletines IT son </w:t>
      </w:r>
      <w:r w:rsidR="0033226C" w:rsidRPr="00E53EB4">
        <w:rPr>
          <w:rFonts w:ascii="Open Sans" w:hAnsi="Open Sans" w:cs="Open Sans"/>
          <w:sz w:val="16"/>
        </w:rPr>
        <w:t>los</w:t>
      </w:r>
      <w:r w:rsidRPr="00E53EB4">
        <w:rPr>
          <w:rFonts w:ascii="Open Sans" w:hAnsi="Open Sans" w:cs="Open Sans"/>
          <w:sz w:val="16"/>
        </w:rPr>
        <w:t xml:space="preserve"> dos módulos</w:t>
      </w:r>
      <w:r w:rsidR="0033226C" w:rsidRPr="00E53EB4">
        <w:rPr>
          <w:rFonts w:ascii="Open Sans" w:hAnsi="Open Sans" w:cs="Open Sans"/>
          <w:sz w:val="16"/>
        </w:rPr>
        <w:t xml:space="preserve"> que se muestran en la imagen</w:t>
      </w:r>
      <w:r w:rsidRPr="00E53EB4">
        <w:rPr>
          <w:rFonts w:ascii="Open Sans" w:hAnsi="Open Sans" w:cs="Open Sans"/>
          <w:sz w:val="16"/>
        </w:rPr>
        <w:t>.</w:t>
      </w:r>
    </w:p>
    <w:p w:rsidR="009C514A" w:rsidRDefault="00DE3327" w:rsidP="009C514A">
      <w:pPr>
        <w:jc w:val="center"/>
        <w:rPr>
          <w:rFonts w:ascii="Open Sans" w:hAnsi="Open Sans" w:cs="Open Sans"/>
          <w:sz w:val="16"/>
        </w:rPr>
      </w:pPr>
      <w:r>
        <w:rPr>
          <w:rFonts w:ascii="Open Sans" w:hAnsi="Open Sans" w:cs="Open Sans"/>
          <w:noProof/>
          <w:sz w:val="16"/>
          <w:lang w:eastAsia="es-ES"/>
        </w:rPr>
        <w:drawing>
          <wp:inline distT="0" distB="0" distL="0" distR="0">
            <wp:extent cx="4467849" cy="905001"/>
            <wp:effectExtent l="19050" t="0" r="8901" b="0"/>
            <wp:docPr id="442" name="441 Imagen" descr="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png"/>
                    <pic:cNvPicPr/>
                  </pic:nvPicPr>
                  <pic:blipFill>
                    <a:blip r:embed="rId107"/>
                    <a:stretch>
                      <a:fillRect/>
                    </a:stretch>
                  </pic:blipFill>
                  <pic:spPr>
                    <a:xfrm>
                      <a:off x="0" y="0"/>
                      <a:ext cx="4467849" cy="905001"/>
                    </a:xfrm>
                    <a:prstGeom prst="rect">
                      <a:avLst/>
                    </a:prstGeom>
                  </pic:spPr>
                </pic:pic>
              </a:graphicData>
            </a:graphic>
          </wp:inline>
        </w:drawing>
      </w:r>
    </w:p>
    <w:p w:rsidR="00DE3327" w:rsidRPr="00E53EB4" w:rsidRDefault="00DE3327" w:rsidP="009C514A">
      <w:pPr>
        <w:jc w:val="center"/>
        <w:rPr>
          <w:rFonts w:ascii="Open Sans" w:hAnsi="Open Sans" w:cs="Open Sans"/>
          <w:sz w:val="16"/>
        </w:rPr>
      </w:pPr>
      <w:r>
        <w:rPr>
          <w:rFonts w:ascii="Open Sans" w:hAnsi="Open Sans" w:cs="Open Sans"/>
          <w:noProof/>
          <w:sz w:val="16"/>
          <w:lang w:eastAsia="es-ES"/>
        </w:rPr>
        <w:drawing>
          <wp:inline distT="0" distB="0" distL="0" distR="0">
            <wp:extent cx="4462494" cy="2080287"/>
            <wp:effectExtent l="19050" t="0" r="0" b="0"/>
            <wp:docPr id="445" name="444 Imagen" descr="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png"/>
                    <pic:cNvPicPr/>
                  </pic:nvPicPr>
                  <pic:blipFill>
                    <a:blip r:embed="rId108"/>
                    <a:stretch>
                      <a:fillRect/>
                    </a:stretch>
                  </pic:blipFill>
                  <pic:spPr>
                    <a:xfrm>
                      <a:off x="0" y="0"/>
                      <a:ext cx="4455369" cy="2076965"/>
                    </a:xfrm>
                    <a:prstGeom prst="rect">
                      <a:avLst/>
                    </a:prstGeom>
                  </pic:spPr>
                </pic:pic>
              </a:graphicData>
            </a:graphic>
          </wp:inline>
        </w:drawing>
      </w:r>
    </w:p>
    <w:p w:rsidR="009C514A" w:rsidRPr="00E53EB4" w:rsidRDefault="009C514A" w:rsidP="009C514A">
      <w:pPr>
        <w:rPr>
          <w:rFonts w:ascii="Open Sans" w:hAnsi="Open Sans" w:cs="Open Sans"/>
          <w:sz w:val="16"/>
        </w:rPr>
      </w:pPr>
    </w:p>
    <w:p w:rsidR="009C514A" w:rsidRPr="00E53EB4" w:rsidRDefault="009C514A" w:rsidP="009C514A">
      <w:pPr>
        <w:rPr>
          <w:rFonts w:ascii="Open Sans" w:hAnsi="Open Sans" w:cs="Open Sans"/>
          <w:sz w:val="16"/>
        </w:rPr>
      </w:pPr>
      <w:r w:rsidRPr="00E53EB4">
        <w:rPr>
          <w:rFonts w:ascii="Open Sans" w:hAnsi="Open Sans" w:cs="Open Sans"/>
          <w:sz w:val="16"/>
        </w:rPr>
        <w:t>La operativa es la siguiente. El operador del cinemómetro rellena los datos del formulario de denuncia, rellenando también los datos de los notificadores.</w:t>
      </w:r>
    </w:p>
    <w:p w:rsidR="00CE12FC" w:rsidRDefault="009C514A" w:rsidP="00CE12FC">
      <w:pPr>
        <w:rPr>
          <w:rFonts w:ascii="Open Sans" w:hAnsi="Open Sans" w:cs="Open Sans"/>
          <w:sz w:val="16"/>
        </w:rPr>
      </w:pPr>
      <w:r w:rsidRPr="00E53EB4">
        <w:rPr>
          <w:rFonts w:ascii="Open Sans" w:hAnsi="Open Sans" w:cs="Open Sans"/>
          <w:sz w:val="16"/>
        </w:rPr>
        <w:t xml:space="preserve">Al rellenar los campos “Límite de velocidad” y “Velocidad”, se </w:t>
      </w:r>
      <w:r w:rsidR="00CE12FC">
        <w:rPr>
          <w:rFonts w:ascii="Open Sans" w:hAnsi="Open Sans" w:cs="Open Sans"/>
          <w:sz w:val="16"/>
        </w:rPr>
        <w:t>selecciona</w:t>
      </w:r>
      <w:r w:rsidRPr="00E53EB4">
        <w:rPr>
          <w:rFonts w:ascii="Open Sans" w:hAnsi="Open Sans" w:cs="Open Sans"/>
          <w:sz w:val="16"/>
        </w:rPr>
        <w:t xml:space="preserve"> automáticamente el </w:t>
      </w:r>
      <w:r w:rsidR="00CE12FC">
        <w:rPr>
          <w:rFonts w:ascii="Open Sans" w:hAnsi="Open Sans" w:cs="Open Sans"/>
          <w:sz w:val="16"/>
        </w:rPr>
        <w:t>código de circulación correspondiente</w:t>
      </w:r>
      <w:r w:rsidRPr="00E53EB4">
        <w:rPr>
          <w:rFonts w:ascii="Open Sans" w:hAnsi="Open Sans" w:cs="Open Sans"/>
          <w:sz w:val="16"/>
        </w:rPr>
        <w:t>, por lo que no es necesario insertar esos datos.</w:t>
      </w:r>
      <w:r w:rsidR="00CE12FC">
        <w:rPr>
          <w:rFonts w:ascii="Open Sans" w:hAnsi="Open Sans" w:cs="Open Sans"/>
          <w:sz w:val="16"/>
        </w:rPr>
        <w:t xml:space="preserve"> Para poder cambiar los preceptos en función de la velocidad introducida se deben modificar en el mantenimiento de códigos de circulación. </w:t>
      </w:r>
    </w:p>
    <w:p w:rsidR="00CE12FC" w:rsidRPr="00E53EB4" w:rsidRDefault="00CE12FC" w:rsidP="00CE12FC">
      <w:pPr>
        <w:rPr>
          <w:rFonts w:ascii="Open Sans" w:hAnsi="Open Sans" w:cs="Open Sans"/>
          <w:sz w:val="16"/>
        </w:rPr>
      </w:pPr>
      <w:r>
        <w:rPr>
          <w:rFonts w:ascii="Open Sans" w:hAnsi="Open Sans" w:cs="Open Sans"/>
          <w:sz w:val="16"/>
        </w:rPr>
        <w:t xml:space="preserve">Si el </w:t>
      </w:r>
      <w:r w:rsidRPr="00E53EB4">
        <w:rPr>
          <w:rFonts w:ascii="Open Sans" w:hAnsi="Open Sans" w:cs="Open Sans"/>
          <w:sz w:val="16"/>
        </w:rPr>
        <w:t xml:space="preserve">cinemómetro </w:t>
      </w:r>
      <w:r>
        <w:rPr>
          <w:rFonts w:ascii="Open Sans" w:hAnsi="Open Sans" w:cs="Open Sans"/>
          <w:sz w:val="16"/>
        </w:rPr>
        <w:t xml:space="preserve">está inactivo se mostrará en el desplegable la etiqueta (INACTIVO). En el icono </w:t>
      </w:r>
      <w:r>
        <w:rPr>
          <w:noProof/>
          <w:lang w:eastAsia="es-ES"/>
        </w:rPr>
        <w:drawing>
          <wp:inline distT="0" distB="0" distL="0" distR="0">
            <wp:extent cx="238125" cy="219075"/>
            <wp:effectExtent l="0" t="0" r="9525" b="9525"/>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stretch>
                      <a:fillRect/>
                    </a:stretch>
                  </pic:blipFill>
                  <pic:spPr>
                    <a:xfrm>
                      <a:off x="0" y="0"/>
                      <a:ext cx="238125" cy="219075"/>
                    </a:xfrm>
                    <a:prstGeom prst="rect">
                      <a:avLst/>
                    </a:prstGeom>
                  </pic:spPr>
                </pic:pic>
              </a:graphicData>
            </a:graphic>
          </wp:inline>
        </w:drawing>
      </w:r>
      <w:r>
        <w:rPr>
          <w:rFonts w:ascii="Open Sans" w:hAnsi="Open Sans" w:cs="Open Sans"/>
          <w:sz w:val="16"/>
        </w:rPr>
        <w:t xml:space="preserve"> se podrá descargar el certificado del </w:t>
      </w:r>
      <w:r w:rsidRPr="00E53EB4">
        <w:rPr>
          <w:rFonts w:ascii="Open Sans" w:hAnsi="Open Sans" w:cs="Open Sans"/>
          <w:sz w:val="16"/>
        </w:rPr>
        <w:t xml:space="preserve">cinemómetro </w:t>
      </w:r>
      <w:r>
        <w:rPr>
          <w:rFonts w:ascii="Open Sans" w:hAnsi="Open Sans" w:cs="Open Sans"/>
          <w:sz w:val="16"/>
        </w:rPr>
        <w:t>seleccionado en el desplegable.</w:t>
      </w:r>
    </w:p>
    <w:p w:rsidR="00CE12FC" w:rsidRPr="00E53EB4" w:rsidRDefault="00CE12FC" w:rsidP="009C514A">
      <w:pPr>
        <w:rPr>
          <w:rFonts w:ascii="Open Sans" w:hAnsi="Open Sans" w:cs="Open Sans"/>
          <w:sz w:val="16"/>
        </w:rPr>
      </w:pPr>
    </w:p>
    <w:p w:rsidR="009C514A" w:rsidRPr="00E53EB4" w:rsidRDefault="009C514A" w:rsidP="009C514A">
      <w:pPr>
        <w:rPr>
          <w:rFonts w:ascii="Open Sans" w:hAnsi="Open Sans" w:cs="Open Sans"/>
          <w:sz w:val="16"/>
        </w:rPr>
      </w:pPr>
      <w:r w:rsidRPr="00E53EB4">
        <w:rPr>
          <w:rFonts w:ascii="Open Sans" w:hAnsi="Open Sans" w:cs="Open Sans"/>
          <w:b/>
          <w:sz w:val="16"/>
        </w:rPr>
        <w:t>Operativa para el control de velocidad con operadores:</w:t>
      </w:r>
    </w:p>
    <w:p w:rsidR="009C514A" w:rsidRPr="00E53EB4" w:rsidRDefault="009C514A" w:rsidP="009C514A">
      <w:pPr>
        <w:rPr>
          <w:rFonts w:ascii="Open Sans" w:hAnsi="Open Sans" w:cs="Open Sans"/>
          <w:sz w:val="16"/>
        </w:rPr>
      </w:pPr>
      <w:r w:rsidRPr="00E53EB4">
        <w:rPr>
          <w:rFonts w:ascii="Open Sans" w:hAnsi="Open Sans" w:cs="Open Sans"/>
          <w:sz w:val="16"/>
        </w:rPr>
        <w:t xml:space="preserve">Cuando el cinemómetro detecta un vehículo con una velocidad superior a la permitida y le toma una fotografía, </w:t>
      </w:r>
      <w:r w:rsidR="007627E9" w:rsidRPr="00E53EB4">
        <w:rPr>
          <w:rFonts w:ascii="Open Sans" w:hAnsi="Open Sans" w:cs="Open Sans"/>
          <w:sz w:val="16"/>
        </w:rPr>
        <w:t>informa</w:t>
      </w:r>
      <w:r w:rsidRPr="00E53EB4">
        <w:rPr>
          <w:rFonts w:ascii="Open Sans" w:hAnsi="Open Sans" w:cs="Open Sans"/>
          <w:sz w:val="16"/>
        </w:rPr>
        <w:t xml:space="preserve"> a los notificadores para que detengan su marcha e identifiquen al conductor.</w:t>
      </w:r>
    </w:p>
    <w:p w:rsidR="009C514A" w:rsidRPr="00E53EB4" w:rsidRDefault="009C514A" w:rsidP="009C514A">
      <w:pPr>
        <w:rPr>
          <w:rFonts w:ascii="Open Sans" w:hAnsi="Open Sans" w:cs="Open Sans"/>
          <w:sz w:val="16"/>
        </w:rPr>
      </w:pPr>
      <w:r w:rsidRPr="00E53EB4">
        <w:rPr>
          <w:rFonts w:ascii="Open Sans" w:hAnsi="Open Sans" w:cs="Open Sans"/>
          <w:sz w:val="16"/>
        </w:rPr>
        <w:t xml:space="preserve">Los notificadores comunicarán el número del DNI al operador, </w:t>
      </w:r>
      <w:r w:rsidR="00F14BC2" w:rsidRPr="00E53EB4">
        <w:rPr>
          <w:rFonts w:ascii="Open Sans" w:hAnsi="Open Sans" w:cs="Open Sans"/>
          <w:sz w:val="16"/>
        </w:rPr>
        <w:t>que</w:t>
      </w:r>
      <w:r w:rsidRPr="00E53EB4">
        <w:rPr>
          <w:rFonts w:ascii="Open Sans" w:hAnsi="Open Sans" w:cs="Open Sans"/>
          <w:sz w:val="16"/>
        </w:rPr>
        <w:t xml:space="preserve"> rellenará ese campo y pulsará</w:t>
      </w:r>
      <w:r w:rsidR="00F14BC2" w:rsidRPr="00E53EB4">
        <w:rPr>
          <w:rFonts w:ascii="Open Sans" w:hAnsi="Open Sans" w:cs="Open Sans"/>
          <w:sz w:val="16"/>
        </w:rPr>
        <w:t>, finalmente,</w:t>
      </w:r>
      <w:r w:rsidRPr="00E53EB4">
        <w:rPr>
          <w:rFonts w:ascii="Open Sans" w:hAnsi="Open Sans" w:cs="Open Sans"/>
          <w:sz w:val="16"/>
        </w:rPr>
        <w:t xml:space="preserve"> insertar.</w:t>
      </w:r>
    </w:p>
    <w:p w:rsidR="009C514A" w:rsidRPr="00E53EB4" w:rsidRDefault="009C514A" w:rsidP="009C514A">
      <w:pPr>
        <w:rPr>
          <w:rFonts w:ascii="Open Sans" w:hAnsi="Open Sans" w:cs="Open Sans"/>
          <w:sz w:val="16"/>
        </w:rPr>
      </w:pPr>
      <w:r w:rsidRPr="00E53EB4">
        <w:rPr>
          <w:rFonts w:ascii="Open Sans" w:hAnsi="Open Sans" w:cs="Open Sans"/>
          <w:sz w:val="16"/>
        </w:rPr>
        <w:t xml:space="preserve">Los notificadores recibirán acto seguido en su correo electrónico del Ayuntamiento un </w:t>
      </w:r>
      <w:proofErr w:type="spellStart"/>
      <w:r w:rsidRPr="00E53EB4">
        <w:rPr>
          <w:rFonts w:ascii="Open Sans" w:hAnsi="Open Sans" w:cs="Open Sans"/>
          <w:sz w:val="16"/>
        </w:rPr>
        <w:t>pdf</w:t>
      </w:r>
      <w:proofErr w:type="spellEnd"/>
      <w:r w:rsidRPr="00E53EB4">
        <w:rPr>
          <w:rFonts w:ascii="Open Sans" w:hAnsi="Open Sans" w:cs="Open Sans"/>
          <w:sz w:val="16"/>
        </w:rPr>
        <w:t xml:space="preserve"> con la denuncia. La abrirán en su </w:t>
      </w:r>
      <w:proofErr w:type="spellStart"/>
      <w:r w:rsidRPr="00E53EB4">
        <w:rPr>
          <w:rFonts w:ascii="Open Sans" w:hAnsi="Open Sans" w:cs="Open Sans"/>
          <w:sz w:val="16"/>
        </w:rPr>
        <w:t>tablet</w:t>
      </w:r>
      <w:proofErr w:type="spellEnd"/>
      <w:r w:rsidRPr="00E53EB4">
        <w:rPr>
          <w:rFonts w:ascii="Open Sans" w:hAnsi="Open Sans" w:cs="Open Sans"/>
          <w:sz w:val="16"/>
        </w:rPr>
        <w:t xml:space="preserve">/Smartphone de dotación y la imprimirán con la impresora </w:t>
      </w:r>
      <w:proofErr w:type="spellStart"/>
      <w:r w:rsidRPr="00E53EB4">
        <w:rPr>
          <w:rFonts w:ascii="Open Sans" w:hAnsi="Open Sans" w:cs="Open Sans"/>
          <w:sz w:val="16"/>
        </w:rPr>
        <w:t>bluetooth</w:t>
      </w:r>
      <w:proofErr w:type="spellEnd"/>
      <w:r w:rsidRPr="00E53EB4">
        <w:rPr>
          <w:rFonts w:ascii="Open Sans" w:hAnsi="Open Sans" w:cs="Open Sans"/>
          <w:sz w:val="16"/>
        </w:rPr>
        <w:t xml:space="preserve"> correspondiente, entregándole copia al denunciado.</w:t>
      </w:r>
    </w:p>
    <w:p w:rsidR="009C514A" w:rsidRPr="00E53EB4" w:rsidRDefault="009C514A" w:rsidP="009C514A">
      <w:pPr>
        <w:rPr>
          <w:rFonts w:ascii="Open Sans" w:hAnsi="Open Sans" w:cs="Open Sans"/>
          <w:sz w:val="16"/>
        </w:rPr>
      </w:pPr>
      <w:r w:rsidRPr="00E53EB4">
        <w:rPr>
          <w:rFonts w:ascii="Open Sans" w:hAnsi="Open Sans" w:cs="Open Sans"/>
          <w:sz w:val="16"/>
        </w:rPr>
        <w:t>El alta rápida de boletines IV sigue exactamente el mismo proceso, con la única diferencia de que permite denunciar manteniendo los datos del lugar y notificadores de las denuncias anteriores, teniendo que limitarse únicamente a rellenar la velocidad detectada.</w:t>
      </w:r>
    </w:p>
    <w:p w:rsidR="009C514A" w:rsidRPr="00E53EB4" w:rsidRDefault="009C514A" w:rsidP="009C514A">
      <w:pPr>
        <w:rPr>
          <w:rFonts w:ascii="Open Sans" w:hAnsi="Open Sans" w:cs="Open Sans"/>
          <w:sz w:val="16"/>
        </w:rPr>
      </w:pPr>
    </w:p>
    <w:p w:rsidR="009C514A" w:rsidRPr="00E53EB4" w:rsidRDefault="009747B2" w:rsidP="009747B2">
      <w:pPr>
        <w:pStyle w:val="Ttulo4"/>
        <w:rPr>
          <w:rFonts w:ascii="Open Sans" w:hAnsi="Open Sans" w:cs="Open Sans"/>
          <w:sz w:val="16"/>
          <w:lang w:val="pt-PT"/>
        </w:rPr>
      </w:pPr>
      <w:bookmarkStart w:id="124" w:name="_Toc387048659"/>
      <w:bookmarkStart w:id="125" w:name="_Toc389131280"/>
      <w:bookmarkStart w:id="126" w:name="_Toc389131315"/>
      <w:bookmarkStart w:id="127" w:name="_Toc416956915"/>
      <w:r w:rsidRPr="00E53EB4">
        <w:rPr>
          <w:rFonts w:ascii="Open Sans" w:hAnsi="Open Sans" w:cs="Open Sans"/>
          <w:sz w:val="16"/>
          <w:lang w:val="pt-PT"/>
        </w:rPr>
        <w:t xml:space="preserve">3.4.3. </w:t>
      </w:r>
      <w:r w:rsidR="001618E0" w:rsidRPr="00E53EB4">
        <w:rPr>
          <w:rFonts w:ascii="Open Sans" w:hAnsi="Open Sans" w:cs="Open Sans"/>
          <w:sz w:val="16"/>
        </w:rPr>
        <w:fldChar w:fldCharType="begin"/>
      </w:r>
      <w:r w:rsidR="009C514A" w:rsidRPr="00E53EB4">
        <w:rPr>
          <w:rFonts w:ascii="Open Sans" w:hAnsi="Open Sans" w:cs="Open Sans"/>
          <w:sz w:val="16"/>
          <w:lang w:val="pt-PT"/>
        </w:rPr>
        <w:instrText xml:space="preserve"> XE "APLICACIÓN DE GESTIÓN POLICIAL:Exportación de boletines" </w:instrText>
      </w:r>
      <w:r w:rsidR="001618E0" w:rsidRPr="00E53EB4">
        <w:rPr>
          <w:rFonts w:ascii="Open Sans" w:hAnsi="Open Sans" w:cs="Open Sans"/>
          <w:sz w:val="16"/>
        </w:rPr>
        <w:fldChar w:fldCharType="end"/>
      </w:r>
      <w:bookmarkStart w:id="128" w:name="_Toc387080500"/>
      <w:r w:rsidR="009C514A" w:rsidRPr="00E53EB4">
        <w:rPr>
          <w:rFonts w:ascii="Open Sans" w:hAnsi="Open Sans" w:cs="Open Sans"/>
          <w:sz w:val="16"/>
          <w:lang w:val="pt-PT"/>
        </w:rPr>
        <w:t>Alta de boletines IA</w:t>
      </w:r>
      <w:bookmarkEnd w:id="124"/>
      <w:bookmarkEnd w:id="125"/>
      <w:bookmarkEnd w:id="126"/>
      <w:bookmarkEnd w:id="127"/>
      <w:bookmarkEnd w:id="128"/>
    </w:p>
    <w:p w:rsidR="009C514A" w:rsidRPr="00E53EB4" w:rsidRDefault="004A2263" w:rsidP="009C514A">
      <w:pPr>
        <w:rPr>
          <w:rFonts w:ascii="Open Sans" w:hAnsi="Open Sans" w:cs="Open Sans"/>
          <w:sz w:val="16"/>
          <w:lang w:val="pt-PT"/>
        </w:rPr>
      </w:pPr>
      <w:r w:rsidRPr="00E53EB4">
        <w:rPr>
          <w:rFonts w:ascii="Open Sans" w:hAnsi="Open Sans" w:cs="Open Sans"/>
          <w:sz w:val="16"/>
          <w:lang w:val="pt-PT"/>
        </w:rPr>
        <w:t>Haremos clic sobre “Alta de boletines IA”.</w:t>
      </w:r>
    </w:p>
    <w:p w:rsidR="009C514A" w:rsidRPr="00E53EB4" w:rsidRDefault="009C514A" w:rsidP="009C514A">
      <w:pPr>
        <w:rPr>
          <w:rFonts w:ascii="Open Sans" w:hAnsi="Open Sans" w:cs="Open Sans"/>
          <w:sz w:val="16"/>
        </w:rPr>
      </w:pPr>
      <w:r w:rsidRPr="00E53EB4">
        <w:rPr>
          <w:rFonts w:ascii="Open Sans" w:hAnsi="Open Sans" w:cs="Open Sans"/>
          <w:sz w:val="16"/>
        </w:rPr>
        <w:t>La única diferencia en el formulario respecto al “Alta de b</w:t>
      </w:r>
      <w:r w:rsidR="004A2263" w:rsidRPr="00E53EB4">
        <w:rPr>
          <w:rFonts w:ascii="Open Sans" w:hAnsi="Open Sans" w:cs="Open Sans"/>
          <w:sz w:val="16"/>
        </w:rPr>
        <w:t>oletines IT” es el módulo que aparece en la imagen</w:t>
      </w:r>
      <w:r w:rsidRPr="00E53EB4">
        <w:rPr>
          <w:rFonts w:ascii="Open Sans" w:hAnsi="Open Sans" w:cs="Open Sans"/>
          <w:sz w:val="16"/>
        </w:rPr>
        <w:t xml:space="preserve">. Rellenando estos datos se </w:t>
      </w:r>
      <w:r w:rsidR="004A2263" w:rsidRPr="00E53EB4">
        <w:rPr>
          <w:rFonts w:ascii="Open Sans" w:hAnsi="Open Sans" w:cs="Open Sans"/>
          <w:sz w:val="16"/>
        </w:rPr>
        <w:t>completa</w:t>
      </w:r>
      <w:r w:rsidRPr="00E53EB4">
        <w:rPr>
          <w:rFonts w:ascii="Open Sans" w:hAnsi="Open Sans" w:cs="Open Sans"/>
          <w:sz w:val="16"/>
        </w:rPr>
        <w:t xml:space="preserve"> automáticamente el “Precepto infringido”</w:t>
      </w:r>
      <w:r w:rsidR="004A2263" w:rsidRPr="00E53EB4">
        <w:rPr>
          <w:rFonts w:ascii="Open Sans" w:hAnsi="Open Sans" w:cs="Open Sans"/>
          <w:sz w:val="16"/>
        </w:rPr>
        <w:t>.</w:t>
      </w:r>
    </w:p>
    <w:p w:rsidR="009C514A" w:rsidRDefault="00DE3327" w:rsidP="009C514A">
      <w:pPr>
        <w:rPr>
          <w:rFonts w:ascii="Open Sans" w:hAnsi="Open Sans" w:cs="Open Sans"/>
          <w:sz w:val="16"/>
        </w:rPr>
      </w:pPr>
      <w:r>
        <w:rPr>
          <w:rFonts w:ascii="Open Sans" w:hAnsi="Open Sans" w:cs="Open Sans"/>
          <w:noProof/>
          <w:sz w:val="16"/>
          <w:lang w:eastAsia="es-ES"/>
        </w:rPr>
        <w:lastRenderedPageBreak/>
        <w:drawing>
          <wp:inline distT="0" distB="0" distL="0" distR="0">
            <wp:extent cx="3788676" cy="1235438"/>
            <wp:effectExtent l="19050" t="0" r="2274" b="0"/>
            <wp:docPr id="444" name="443 Imagen" descr="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png"/>
                    <pic:cNvPicPr/>
                  </pic:nvPicPr>
                  <pic:blipFill>
                    <a:blip r:embed="rId110"/>
                    <a:stretch>
                      <a:fillRect/>
                    </a:stretch>
                  </pic:blipFill>
                  <pic:spPr>
                    <a:xfrm>
                      <a:off x="0" y="0"/>
                      <a:ext cx="3796005" cy="1237828"/>
                    </a:xfrm>
                    <a:prstGeom prst="rect">
                      <a:avLst/>
                    </a:prstGeom>
                  </pic:spPr>
                </pic:pic>
              </a:graphicData>
            </a:graphic>
          </wp:inline>
        </w:drawing>
      </w:r>
    </w:p>
    <w:p w:rsidR="00CE12FC" w:rsidRPr="00E53EB4" w:rsidRDefault="00CE12FC" w:rsidP="009C514A">
      <w:pPr>
        <w:rPr>
          <w:rFonts w:ascii="Open Sans" w:hAnsi="Open Sans" w:cs="Open Sans"/>
          <w:sz w:val="16"/>
        </w:rPr>
      </w:pPr>
      <w:r>
        <w:rPr>
          <w:rFonts w:ascii="Open Sans" w:hAnsi="Open Sans" w:cs="Open Sans"/>
          <w:sz w:val="16"/>
        </w:rPr>
        <w:t xml:space="preserve">Si el </w:t>
      </w:r>
      <w:proofErr w:type="spellStart"/>
      <w:r>
        <w:rPr>
          <w:rFonts w:ascii="Open Sans" w:hAnsi="Open Sans" w:cs="Open Sans"/>
          <w:sz w:val="16"/>
        </w:rPr>
        <w:t>etilómetro</w:t>
      </w:r>
      <w:proofErr w:type="spellEnd"/>
      <w:r>
        <w:rPr>
          <w:rFonts w:ascii="Open Sans" w:hAnsi="Open Sans" w:cs="Open Sans"/>
          <w:sz w:val="16"/>
        </w:rPr>
        <w:t xml:space="preserve"> está inactivo se mostrará en el desplegable la etiqueta (INACTIVO). En el icono </w:t>
      </w:r>
      <w:r>
        <w:rPr>
          <w:noProof/>
          <w:lang w:eastAsia="es-ES"/>
        </w:rPr>
        <w:drawing>
          <wp:inline distT="0" distB="0" distL="0" distR="0">
            <wp:extent cx="238125" cy="219075"/>
            <wp:effectExtent l="0" t="0" r="9525" b="9525"/>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stretch>
                      <a:fillRect/>
                    </a:stretch>
                  </pic:blipFill>
                  <pic:spPr>
                    <a:xfrm>
                      <a:off x="0" y="0"/>
                      <a:ext cx="238125" cy="219075"/>
                    </a:xfrm>
                    <a:prstGeom prst="rect">
                      <a:avLst/>
                    </a:prstGeom>
                  </pic:spPr>
                </pic:pic>
              </a:graphicData>
            </a:graphic>
          </wp:inline>
        </w:drawing>
      </w:r>
      <w:r>
        <w:rPr>
          <w:rFonts w:ascii="Open Sans" w:hAnsi="Open Sans" w:cs="Open Sans"/>
          <w:sz w:val="16"/>
        </w:rPr>
        <w:t xml:space="preserve"> se podrá descargar el certificado del </w:t>
      </w:r>
      <w:proofErr w:type="spellStart"/>
      <w:r>
        <w:rPr>
          <w:rFonts w:ascii="Open Sans" w:hAnsi="Open Sans" w:cs="Open Sans"/>
          <w:sz w:val="16"/>
        </w:rPr>
        <w:t>etilómetro</w:t>
      </w:r>
      <w:proofErr w:type="spellEnd"/>
      <w:r>
        <w:rPr>
          <w:rFonts w:ascii="Open Sans" w:hAnsi="Open Sans" w:cs="Open Sans"/>
          <w:sz w:val="16"/>
        </w:rPr>
        <w:t xml:space="preserve"> seleccionado en el desplegable.</w:t>
      </w:r>
    </w:p>
    <w:p w:rsidR="009C514A" w:rsidRPr="00E53EB4" w:rsidRDefault="009C514A" w:rsidP="004A2263">
      <w:pPr>
        <w:rPr>
          <w:rFonts w:ascii="Open Sans" w:hAnsi="Open Sans" w:cs="Open Sans"/>
          <w:sz w:val="16"/>
        </w:rPr>
      </w:pPr>
    </w:p>
    <w:p w:rsidR="009C514A" w:rsidRPr="00E53EB4" w:rsidRDefault="004A2263" w:rsidP="004A2263">
      <w:pPr>
        <w:pStyle w:val="Ttulo4"/>
        <w:rPr>
          <w:rFonts w:ascii="Open Sans" w:hAnsi="Open Sans" w:cs="Open Sans"/>
          <w:sz w:val="16"/>
        </w:rPr>
      </w:pPr>
      <w:bookmarkStart w:id="129" w:name="_Toc387048660"/>
      <w:bookmarkStart w:id="130" w:name="_Toc387080501"/>
      <w:bookmarkStart w:id="131" w:name="_Toc389131281"/>
      <w:bookmarkStart w:id="132" w:name="_Toc389131316"/>
      <w:bookmarkStart w:id="133" w:name="_Toc416956916"/>
      <w:r w:rsidRPr="00E53EB4">
        <w:rPr>
          <w:rFonts w:ascii="Open Sans" w:hAnsi="Open Sans" w:cs="Open Sans"/>
          <w:sz w:val="16"/>
        </w:rPr>
        <w:t xml:space="preserve">3.4.4. </w:t>
      </w:r>
      <w:r w:rsidR="009C514A" w:rsidRPr="00E53EB4">
        <w:rPr>
          <w:rFonts w:ascii="Open Sans" w:hAnsi="Open Sans" w:cs="Open Sans"/>
          <w:sz w:val="16"/>
        </w:rPr>
        <w:t>Consulta de boletines formulados anteriormente</w:t>
      </w:r>
      <w:bookmarkEnd w:id="129"/>
      <w:bookmarkEnd w:id="130"/>
      <w:bookmarkEnd w:id="131"/>
      <w:bookmarkEnd w:id="132"/>
      <w:bookmarkEnd w:id="133"/>
    </w:p>
    <w:p w:rsidR="009C514A" w:rsidRPr="00E53EB4" w:rsidRDefault="004A2263" w:rsidP="0069161F">
      <w:pPr>
        <w:rPr>
          <w:rFonts w:ascii="Open Sans" w:hAnsi="Open Sans" w:cs="Open Sans"/>
          <w:sz w:val="16"/>
        </w:rPr>
      </w:pPr>
      <w:r w:rsidRPr="00E53EB4">
        <w:rPr>
          <w:rFonts w:ascii="Open Sans" w:hAnsi="Open Sans" w:cs="Open Sans"/>
          <w:sz w:val="16"/>
        </w:rPr>
        <w:t>Haremos</w:t>
      </w:r>
      <w:r w:rsidR="00202EAF" w:rsidRPr="00E53EB4">
        <w:rPr>
          <w:rFonts w:ascii="Open Sans" w:hAnsi="Open Sans" w:cs="Open Sans"/>
          <w:sz w:val="16"/>
        </w:rPr>
        <w:t xml:space="preserve"> clic </w:t>
      </w:r>
      <w:r w:rsidR="009C514A" w:rsidRPr="00E53EB4">
        <w:rPr>
          <w:rFonts w:ascii="Open Sans" w:hAnsi="Open Sans" w:cs="Open Sans"/>
          <w:sz w:val="16"/>
        </w:rPr>
        <w:t>sobre “</w:t>
      </w:r>
      <w:r w:rsidR="00202EAF" w:rsidRPr="00E53EB4">
        <w:rPr>
          <w:rFonts w:ascii="Open Sans" w:hAnsi="Open Sans" w:cs="Open Sans"/>
          <w:sz w:val="16"/>
        </w:rPr>
        <w:t>Boletines</w:t>
      </w:r>
      <w:r w:rsidR="009C514A" w:rsidRPr="00E53EB4">
        <w:rPr>
          <w:rFonts w:ascii="Open Sans" w:hAnsi="Open Sans" w:cs="Open Sans"/>
          <w:sz w:val="16"/>
        </w:rPr>
        <w:t xml:space="preserve"> de denuncia”</w:t>
      </w:r>
      <w:r w:rsidR="0069161F" w:rsidRPr="00E53EB4">
        <w:rPr>
          <w:rFonts w:ascii="Open Sans" w:hAnsi="Open Sans" w:cs="Open Sans"/>
          <w:sz w:val="16"/>
        </w:rPr>
        <w:t>:</w:t>
      </w:r>
    </w:p>
    <w:p w:rsidR="009C514A" w:rsidRDefault="00DE3327" w:rsidP="009C514A">
      <w:pPr>
        <w:jc w:val="center"/>
        <w:rPr>
          <w:rFonts w:ascii="Open Sans" w:hAnsi="Open Sans" w:cs="Open Sans"/>
          <w:b/>
          <w:sz w:val="16"/>
        </w:rPr>
      </w:pPr>
      <w:r>
        <w:rPr>
          <w:rFonts w:ascii="Open Sans" w:hAnsi="Open Sans" w:cs="Open Sans"/>
          <w:b/>
          <w:noProof/>
          <w:sz w:val="16"/>
          <w:lang w:eastAsia="es-ES"/>
        </w:rPr>
        <w:drawing>
          <wp:inline distT="0" distB="0" distL="0" distR="0">
            <wp:extent cx="2029108" cy="3915322"/>
            <wp:effectExtent l="19050" t="0" r="9242" b="0"/>
            <wp:docPr id="446" name="445 Imagen" descr="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png"/>
                    <pic:cNvPicPr/>
                  </pic:nvPicPr>
                  <pic:blipFill>
                    <a:blip r:embed="rId111"/>
                    <a:stretch>
                      <a:fillRect/>
                    </a:stretch>
                  </pic:blipFill>
                  <pic:spPr>
                    <a:xfrm>
                      <a:off x="0" y="0"/>
                      <a:ext cx="2029108" cy="3915322"/>
                    </a:xfrm>
                    <a:prstGeom prst="rect">
                      <a:avLst/>
                    </a:prstGeom>
                  </pic:spPr>
                </pic:pic>
              </a:graphicData>
            </a:graphic>
          </wp:inline>
        </w:drawing>
      </w:r>
    </w:p>
    <w:p w:rsidR="00FA6F95" w:rsidRDefault="00FA6F95" w:rsidP="00FA6F95">
      <w:pPr>
        <w:rPr>
          <w:rFonts w:ascii="Open Sans" w:hAnsi="Open Sans" w:cs="Open Sans"/>
          <w:sz w:val="16"/>
        </w:rPr>
      </w:pPr>
      <w:r w:rsidRPr="00FA6F95">
        <w:rPr>
          <w:rFonts w:ascii="Open Sans" w:hAnsi="Open Sans" w:cs="Open Sans"/>
          <w:sz w:val="16"/>
        </w:rPr>
        <w:t>En esta opción de menú y según los permisos</w:t>
      </w:r>
      <w:r>
        <w:rPr>
          <w:rFonts w:ascii="Open Sans" w:hAnsi="Open Sans" w:cs="Open Sans"/>
          <w:sz w:val="16"/>
        </w:rPr>
        <w:t xml:space="preserve"> del usuario pueden aparecer los siguientes tipos de listados:</w:t>
      </w:r>
    </w:p>
    <w:p w:rsidR="00FA6F95" w:rsidRPr="00FA6F95" w:rsidRDefault="00DE3327" w:rsidP="00FA6F95">
      <w:pPr>
        <w:jc w:val="center"/>
        <w:rPr>
          <w:rFonts w:ascii="Open Sans" w:hAnsi="Open Sans" w:cs="Open Sans"/>
          <w:sz w:val="16"/>
        </w:rPr>
      </w:pPr>
      <w:r>
        <w:rPr>
          <w:rFonts w:ascii="Open Sans" w:hAnsi="Open Sans" w:cs="Open Sans"/>
          <w:noProof/>
          <w:sz w:val="16"/>
          <w:lang w:eastAsia="es-ES"/>
        </w:rPr>
        <w:lastRenderedPageBreak/>
        <w:drawing>
          <wp:inline distT="0" distB="0" distL="0" distR="0">
            <wp:extent cx="1781424" cy="3105584"/>
            <wp:effectExtent l="19050" t="0" r="9276" b="0"/>
            <wp:docPr id="447" name="446 Imagen" descr="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png"/>
                    <pic:cNvPicPr/>
                  </pic:nvPicPr>
                  <pic:blipFill>
                    <a:blip r:embed="rId112"/>
                    <a:stretch>
                      <a:fillRect/>
                    </a:stretch>
                  </pic:blipFill>
                  <pic:spPr>
                    <a:xfrm>
                      <a:off x="0" y="0"/>
                      <a:ext cx="1781424" cy="3105584"/>
                    </a:xfrm>
                    <a:prstGeom prst="rect">
                      <a:avLst/>
                    </a:prstGeom>
                  </pic:spPr>
                </pic:pic>
              </a:graphicData>
            </a:graphic>
          </wp:inline>
        </w:drawing>
      </w:r>
    </w:p>
    <w:p w:rsidR="00202EAF" w:rsidRDefault="00FA6F95" w:rsidP="0069161F">
      <w:pPr>
        <w:rPr>
          <w:rFonts w:ascii="Open Sans" w:hAnsi="Open Sans" w:cs="Open Sans"/>
          <w:sz w:val="16"/>
        </w:rPr>
      </w:pPr>
      <w:r>
        <w:rPr>
          <w:rFonts w:ascii="Open Sans" w:hAnsi="Open Sans" w:cs="Open Sans"/>
          <w:sz w:val="16"/>
        </w:rPr>
        <w:t>A continuación explicamos los resultados que devolverán los diferentes listados:</w:t>
      </w:r>
    </w:p>
    <w:p w:rsidR="00FA6F95" w:rsidRDefault="00FA6F95" w:rsidP="00FA6F95">
      <w:pPr>
        <w:pStyle w:val="Prrafodelista"/>
        <w:numPr>
          <w:ilvl w:val="0"/>
          <w:numId w:val="20"/>
        </w:numPr>
        <w:rPr>
          <w:rFonts w:ascii="Open Sans" w:hAnsi="Open Sans" w:cs="Open Sans"/>
          <w:sz w:val="16"/>
        </w:rPr>
      </w:pPr>
      <w:r w:rsidRPr="00FA6F95">
        <w:rPr>
          <w:rFonts w:ascii="Open Sans" w:hAnsi="Open Sans" w:cs="Open Sans"/>
          <w:b/>
          <w:sz w:val="16"/>
        </w:rPr>
        <w:t>Boletines de policía:</w:t>
      </w:r>
      <w:r>
        <w:rPr>
          <w:rFonts w:ascii="Open Sans" w:hAnsi="Open Sans" w:cs="Open Sans"/>
          <w:sz w:val="16"/>
        </w:rPr>
        <w:t xml:space="preserve"> muestra los boletines en los que el agente denunciante es una agente de policía (Grupo BASI, tipo usuario PL)</w:t>
      </w:r>
    </w:p>
    <w:p w:rsidR="00FA6F95" w:rsidRDefault="00FA6F95" w:rsidP="00FA6F95">
      <w:pPr>
        <w:pStyle w:val="Prrafodelista"/>
        <w:numPr>
          <w:ilvl w:val="0"/>
          <w:numId w:val="20"/>
        </w:numPr>
        <w:rPr>
          <w:rFonts w:ascii="Open Sans" w:hAnsi="Open Sans" w:cs="Open Sans"/>
          <w:sz w:val="16"/>
        </w:rPr>
      </w:pPr>
      <w:r w:rsidRPr="00FA6F95">
        <w:rPr>
          <w:rFonts w:ascii="Open Sans" w:hAnsi="Open Sans" w:cs="Open Sans"/>
          <w:b/>
          <w:sz w:val="16"/>
        </w:rPr>
        <w:t>Boletines de verificador</w:t>
      </w:r>
      <w:r>
        <w:rPr>
          <w:rFonts w:ascii="Open Sans" w:hAnsi="Open Sans" w:cs="Open Sans"/>
          <w:sz w:val="16"/>
        </w:rPr>
        <w:t xml:space="preserve">: en función de los permisos del usuario </w:t>
      </w:r>
      <w:r w:rsidR="002515BA">
        <w:rPr>
          <w:rFonts w:ascii="Open Sans" w:hAnsi="Open Sans" w:cs="Open Sans"/>
          <w:sz w:val="16"/>
        </w:rPr>
        <w:t xml:space="preserve">logado </w:t>
      </w:r>
      <w:r>
        <w:rPr>
          <w:rFonts w:ascii="Open Sans" w:hAnsi="Open Sans" w:cs="Open Sans"/>
          <w:sz w:val="16"/>
        </w:rPr>
        <w:t>mostrará los boletines en los que existe un verificador o los boletines en los que el usuario logado es verificador.</w:t>
      </w:r>
    </w:p>
    <w:p w:rsidR="00FA6F95" w:rsidRDefault="00121D79" w:rsidP="00FA6F95">
      <w:pPr>
        <w:pStyle w:val="Prrafodelista"/>
        <w:numPr>
          <w:ilvl w:val="0"/>
          <w:numId w:val="20"/>
        </w:numPr>
        <w:rPr>
          <w:rFonts w:ascii="Open Sans" w:hAnsi="Open Sans" w:cs="Open Sans"/>
          <w:sz w:val="16"/>
        </w:rPr>
      </w:pPr>
      <w:r w:rsidRPr="00121D79">
        <w:rPr>
          <w:rFonts w:ascii="Open Sans" w:hAnsi="Open Sans" w:cs="Open Sans"/>
          <w:b/>
          <w:sz w:val="16"/>
        </w:rPr>
        <w:t>Boletines de controladores ORA</w:t>
      </w:r>
      <w:r>
        <w:rPr>
          <w:rFonts w:ascii="Open Sans" w:hAnsi="Open Sans" w:cs="Open Sans"/>
          <w:sz w:val="16"/>
        </w:rPr>
        <w:t>: mostrará todos los boletines en los que el agente denunciante es agente ORA (GRUPO ORA, tipo usuario CO)</w:t>
      </w:r>
    </w:p>
    <w:p w:rsidR="00121D79" w:rsidRDefault="00121D79" w:rsidP="00121D79">
      <w:pPr>
        <w:pStyle w:val="Prrafodelista"/>
        <w:numPr>
          <w:ilvl w:val="0"/>
          <w:numId w:val="20"/>
        </w:numPr>
        <w:rPr>
          <w:rFonts w:ascii="Open Sans" w:hAnsi="Open Sans" w:cs="Open Sans"/>
          <w:sz w:val="16"/>
        </w:rPr>
      </w:pPr>
      <w:r>
        <w:rPr>
          <w:rFonts w:ascii="Open Sans" w:hAnsi="Open Sans" w:cs="Open Sans"/>
          <w:b/>
          <w:sz w:val="16"/>
        </w:rPr>
        <w:t>Boletines de mi unidad</w:t>
      </w:r>
      <w:r w:rsidRPr="00121D79">
        <w:rPr>
          <w:rFonts w:ascii="Open Sans" w:hAnsi="Open Sans" w:cs="Open Sans"/>
          <w:sz w:val="16"/>
        </w:rPr>
        <w:t>:</w:t>
      </w:r>
      <w:r>
        <w:rPr>
          <w:rFonts w:ascii="Open Sans" w:hAnsi="Open Sans" w:cs="Open Sans"/>
          <w:sz w:val="16"/>
        </w:rPr>
        <w:t xml:space="preserve"> </w:t>
      </w:r>
      <w:r w:rsidRPr="00121D79">
        <w:rPr>
          <w:rFonts w:ascii="Open Sans" w:hAnsi="Open Sans" w:cs="Open Sans"/>
          <w:sz w:val="16"/>
        </w:rPr>
        <w:t>permite visualizar todos los boletines de denuncia de los policías que dependan jerárquicamente de quien hace la consulta. (Compartimentado por especialidades).</w:t>
      </w:r>
      <w:r>
        <w:rPr>
          <w:rFonts w:ascii="Open Sans" w:hAnsi="Open Sans" w:cs="Open Sans"/>
          <w:sz w:val="16"/>
        </w:rPr>
        <w:t xml:space="preserve"> Esta jerarquización se puede definir en el mantenimiento de usuarios</w:t>
      </w:r>
    </w:p>
    <w:p w:rsidR="00121D79" w:rsidRDefault="00121D79" w:rsidP="00121D79">
      <w:pPr>
        <w:pStyle w:val="Prrafodelista"/>
        <w:numPr>
          <w:ilvl w:val="0"/>
          <w:numId w:val="20"/>
        </w:numPr>
        <w:rPr>
          <w:rFonts w:ascii="Open Sans" w:hAnsi="Open Sans" w:cs="Open Sans"/>
          <w:sz w:val="16"/>
        </w:rPr>
      </w:pPr>
      <w:r>
        <w:rPr>
          <w:rFonts w:ascii="Open Sans" w:hAnsi="Open Sans" w:cs="Open Sans"/>
          <w:b/>
          <w:sz w:val="16"/>
        </w:rPr>
        <w:t>Boletines sin agente</w:t>
      </w:r>
      <w:r w:rsidRPr="00121D79">
        <w:rPr>
          <w:rFonts w:ascii="Open Sans" w:hAnsi="Open Sans" w:cs="Open Sans"/>
          <w:sz w:val="16"/>
        </w:rPr>
        <w:t>:</w:t>
      </w:r>
      <w:r>
        <w:rPr>
          <w:rFonts w:ascii="Open Sans" w:hAnsi="Open Sans" w:cs="Open Sans"/>
          <w:sz w:val="16"/>
        </w:rPr>
        <w:t xml:space="preserve"> muestra los boletines de tipo voluntarios.</w:t>
      </w:r>
    </w:p>
    <w:p w:rsidR="00121D79" w:rsidRDefault="00121D79" w:rsidP="00121D79">
      <w:pPr>
        <w:pStyle w:val="Prrafodelista"/>
        <w:numPr>
          <w:ilvl w:val="0"/>
          <w:numId w:val="20"/>
        </w:numPr>
        <w:rPr>
          <w:rFonts w:ascii="Open Sans" w:hAnsi="Open Sans" w:cs="Open Sans"/>
          <w:sz w:val="16"/>
        </w:rPr>
      </w:pPr>
      <w:r>
        <w:rPr>
          <w:rFonts w:ascii="Open Sans" w:hAnsi="Open Sans" w:cs="Open Sans"/>
          <w:b/>
          <w:sz w:val="16"/>
        </w:rPr>
        <w:t>Boletines importados</w:t>
      </w:r>
      <w:r w:rsidRPr="00121D79">
        <w:rPr>
          <w:rFonts w:ascii="Open Sans" w:hAnsi="Open Sans" w:cs="Open Sans"/>
          <w:sz w:val="16"/>
        </w:rPr>
        <w:t>:</w:t>
      </w:r>
      <w:r>
        <w:rPr>
          <w:rFonts w:ascii="Open Sans" w:hAnsi="Open Sans" w:cs="Open Sans"/>
          <w:sz w:val="16"/>
        </w:rPr>
        <w:t xml:space="preserve"> muestra los boletines que han sido importados en la aplicación, ya sea vía </w:t>
      </w:r>
      <w:proofErr w:type="spellStart"/>
      <w:r>
        <w:rPr>
          <w:rFonts w:ascii="Open Sans" w:hAnsi="Open Sans" w:cs="Open Sans"/>
          <w:sz w:val="16"/>
        </w:rPr>
        <w:t>txt</w:t>
      </w:r>
      <w:proofErr w:type="spellEnd"/>
      <w:r>
        <w:rPr>
          <w:rFonts w:ascii="Open Sans" w:hAnsi="Open Sans" w:cs="Open Sans"/>
          <w:sz w:val="16"/>
        </w:rPr>
        <w:t xml:space="preserve">, </w:t>
      </w:r>
      <w:proofErr w:type="spellStart"/>
      <w:r>
        <w:rPr>
          <w:rFonts w:ascii="Open Sans" w:hAnsi="Open Sans" w:cs="Open Sans"/>
          <w:sz w:val="16"/>
        </w:rPr>
        <w:t>xml</w:t>
      </w:r>
      <w:proofErr w:type="spellEnd"/>
      <w:r>
        <w:rPr>
          <w:rFonts w:ascii="Open Sans" w:hAnsi="Open Sans" w:cs="Open Sans"/>
          <w:sz w:val="16"/>
        </w:rPr>
        <w:t xml:space="preserve">, </w:t>
      </w:r>
      <w:proofErr w:type="spellStart"/>
      <w:r>
        <w:rPr>
          <w:rFonts w:ascii="Open Sans" w:hAnsi="Open Sans" w:cs="Open Sans"/>
          <w:sz w:val="16"/>
        </w:rPr>
        <w:t>multacar</w:t>
      </w:r>
      <w:proofErr w:type="spellEnd"/>
      <w:r>
        <w:rPr>
          <w:rFonts w:ascii="Open Sans" w:hAnsi="Open Sans" w:cs="Open Sans"/>
          <w:sz w:val="16"/>
        </w:rPr>
        <w:t xml:space="preserve">, </w:t>
      </w:r>
      <w:proofErr w:type="spellStart"/>
      <w:r>
        <w:rPr>
          <w:rFonts w:ascii="Open Sans" w:hAnsi="Open Sans" w:cs="Open Sans"/>
          <w:sz w:val="16"/>
        </w:rPr>
        <w:t>multanova</w:t>
      </w:r>
      <w:proofErr w:type="gramStart"/>
      <w:r>
        <w:rPr>
          <w:rFonts w:ascii="Open Sans" w:hAnsi="Open Sans" w:cs="Open Sans"/>
          <w:sz w:val="16"/>
        </w:rPr>
        <w:t>,etc</w:t>
      </w:r>
      <w:proofErr w:type="spellEnd"/>
      <w:proofErr w:type="gramEnd"/>
      <w:r>
        <w:rPr>
          <w:rFonts w:ascii="Open Sans" w:hAnsi="Open Sans" w:cs="Open Sans"/>
          <w:sz w:val="16"/>
        </w:rPr>
        <w:t>.</w:t>
      </w:r>
    </w:p>
    <w:p w:rsidR="00121D79" w:rsidRDefault="00121D79" w:rsidP="00121D79">
      <w:pPr>
        <w:pStyle w:val="Prrafodelista"/>
        <w:numPr>
          <w:ilvl w:val="0"/>
          <w:numId w:val="20"/>
        </w:numPr>
        <w:rPr>
          <w:rFonts w:ascii="Open Sans" w:hAnsi="Open Sans" w:cs="Open Sans"/>
          <w:sz w:val="16"/>
        </w:rPr>
      </w:pPr>
      <w:r>
        <w:rPr>
          <w:rFonts w:ascii="Open Sans" w:hAnsi="Open Sans" w:cs="Open Sans"/>
          <w:b/>
          <w:sz w:val="16"/>
        </w:rPr>
        <w:t>Boletines con errores</w:t>
      </w:r>
      <w:r w:rsidRPr="00121D79">
        <w:rPr>
          <w:rFonts w:ascii="Open Sans" w:hAnsi="Open Sans" w:cs="Open Sans"/>
          <w:sz w:val="16"/>
        </w:rPr>
        <w:t>:</w:t>
      </w:r>
      <w:r>
        <w:rPr>
          <w:rFonts w:ascii="Open Sans" w:hAnsi="Open Sans" w:cs="Open Sans"/>
          <w:sz w:val="16"/>
        </w:rPr>
        <w:t xml:space="preserve"> muestra los boletines que por algún error en la importación no han podido ser dados de alta</w:t>
      </w:r>
      <w:r w:rsidR="002515BA">
        <w:rPr>
          <w:rFonts w:ascii="Open Sans" w:hAnsi="Open Sans" w:cs="Open Sans"/>
          <w:sz w:val="16"/>
        </w:rPr>
        <w:t>. Desde esta pantalla se podrían seleccionar y modificar los datos de dicho boletín para posteriormente darlo de alta en el sistema o se podrían anular definitivamente. Dependiendo del tipo de permisos del usuario logado se mostrarán los boletines con errores en los que participa como agente o todos los boletines con errores.</w:t>
      </w:r>
    </w:p>
    <w:p w:rsidR="002515BA" w:rsidRDefault="002515BA" w:rsidP="00121D79">
      <w:pPr>
        <w:pStyle w:val="Prrafodelista"/>
        <w:numPr>
          <w:ilvl w:val="0"/>
          <w:numId w:val="20"/>
        </w:numPr>
        <w:rPr>
          <w:rFonts w:ascii="Open Sans" w:hAnsi="Open Sans" w:cs="Open Sans"/>
          <w:sz w:val="16"/>
        </w:rPr>
      </w:pPr>
      <w:r>
        <w:rPr>
          <w:rFonts w:ascii="Open Sans" w:hAnsi="Open Sans" w:cs="Open Sans"/>
          <w:b/>
          <w:sz w:val="16"/>
        </w:rPr>
        <w:t>Boletines exportados</w:t>
      </w:r>
      <w:r w:rsidRPr="002515BA">
        <w:rPr>
          <w:rFonts w:ascii="Open Sans" w:hAnsi="Open Sans" w:cs="Open Sans"/>
          <w:sz w:val="16"/>
        </w:rPr>
        <w:t>:</w:t>
      </w:r>
      <w:r>
        <w:rPr>
          <w:rFonts w:ascii="Open Sans" w:hAnsi="Open Sans" w:cs="Open Sans"/>
          <w:sz w:val="16"/>
        </w:rPr>
        <w:t xml:space="preserve"> muestra los boletines exportados a GDE, así como la información de la exportación: fichero generado en la exportación, agente que realizó la exportación, etc.</w:t>
      </w:r>
    </w:p>
    <w:p w:rsidR="002515BA" w:rsidRPr="00FA6F95" w:rsidRDefault="002515BA" w:rsidP="00121D79">
      <w:pPr>
        <w:pStyle w:val="Prrafodelista"/>
        <w:numPr>
          <w:ilvl w:val="0"/>
          <w:numId w:val="20"/>
        </w:numPr>
        <w:rPr>
          <w:rFonts w:ascii="Open Sans" w:hAnsi="Open Sans" w:cs="Open Sans"/>
          <w:sz w:val="16"/>
        </w:rPr>
      </w:pPr>
      <w:r>
        <w:rPr>
          <w:rFonts w:ascii="Open Sans" w:hAnsi="Open Sans" w:cs="Open Sans"/>
          <w:b/>
          <w:sz w:val="16"/>
        </w:rPr>
        <w:t>Mis Boletines</w:t>
      </w:r>
      <w:r w:rsidRPr="002515BA">
        <w:rPr>
          <w:rFonts w:ascii="Open Sans" w:hAnsi="Open Sans" w:cs="Open Sans"/>
          <w:sz w:val="16"/>
        </w:rPr>
        <w:t>:</w:t>
      </w:r>
      <w:r>
        <w:rPr>
          <w:rFonts w:ascii="Open Sans" w:hAnsi="Open Sans" w:cs="Open Sans"/>
          <w:sz w:val="16"/>
        </w:rPr>
        <w:t xml:space="preserve"> muestra</w:t>
      </w:r>
      <w:r w:rsidRPr="00E53EB4">
        <w:rPr>
          <w:rFonts w:ascii="Open Sans" w:hAnsi="Open Sans" w:cs="Open Sans"/>
          <w:sz w:val="16"/>
        </w:rPr>
        <w:t xml:space="preserve"> el listado de todos los boletines que tengamos formulados</w:t>
      </w:r>
      <w:r>
        <w:rPr>
          <w:rFonts w:ascii="Open Sans" w:hAnsi="Open Sans" w:cs="Open Sans"/>
          <w:sz w:val="16"/>
        </w:rPr>
        <w:t xml:space="preserve"> en los que usuario participa como agente</w:t>
      </w:r>
      <w:r w:rsidRPr="00E53EB4">
        <w:rPr>
          <w:rFonts w:ascii="Open Sans" w:hAnsi="Open Sans" w:cs="Open Sans"/>
          <w:sz w:val="16"/>
        </w:rPr>
        <w:t>, independientemente de la situación en la que se encuentren.</w:t>
      </w:r>
    </w:p>
    <w:p w:rsidR="009C514A" w:rsidRPr="00E53EB4" w:rsidRDefault="009C514A" w:rsidP="009C514A">
      <w:pPr>
        <w:jc w:val="center"/>
        <w:rPr>
          <w:rFonts w:ascii="Open Sans" w:hAnsi="Open Sans" w:cs="Open Sans"/>
          <w:sz w:val="16"/>
        </w:rPr>
      </w:pPr>
    </w:p>
    <w:p w:rsidR="009C514A" w:rsidRPr="00E53EB4" w:rsidRDefault="00DE3327" w:rsidP="009C514A">
      <w:pPr>
        <w:jc w:val="center"/>
        <w:rPr>
          <w:rFonts w:ascii="Open Sans" w:hAnsi="Open Sans" w:cs="Open Sans"/>
          <w:b/>
          <w:sz w:val="16"/>
        </w:rPr>
      </w:pPr>
      <w:r>
        <w:rPr>
          <w:rFonts w:ascii="Open Sans" w:hAnsi="Open Sans" w:cs="Open Sans"/>
          <w:b/>
          <w:noProof/>
          <w:sz w:val="16"/>
          <w:lang w:eastAsia="es-ES"/>
        </w:rPr>
        <w:lastRenderedPageBreak/>
        <w:drawing>
          <wp:inline distT="0" distB="0" distL="0" distR="0">
            <wp:extent cx="5400675" cy="2729230"/>
            <wp:effectExtent l="19050" t="0" r="9525" b="0"/>
            <wp:docPr id="448" name="447 Imagen" descr="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png"/>
                    <pic:cNvPicPr/>
                  </pic:nvPicPr>
                  <pic:blipFill>
                    <a:blip r:embed="rId113"/>
                    <a:stretch>
                      <a:fillRect/>
                    </a:stretch>
                  </pic:blipFill>
                  <pic:spPr>
                    <a:xfrm>
                      <a:off x="0" y="0"/>
                      <a:ext cx="5400675" cy="2729230"/>
                    </a:xfrm>
                    <a:prstGeom prst="rect">
                      <a:avLst/>
                    </a:prstGeom>
                  </pic:spPr>
                </pic:pic>
              </a:graphicData>
            </a:graphic>
          </wp:inline>
        </w:drawing>
      </w:r>
    </w:p>
    <w:p w:rsidR="000B0C11" w:rsidRDefault="000B0C11" w:rsidP="009C514A">
      <w:pPr>
        <w:rPr>
          <w:rFonts w:ascii="Open Sans" w:hAnsi="Open Sans" w:cs="Open Sans"/>
          <w:sz w:val="16"/>
        </w:rPr>
      </w:pPr>
      <w:r>
        <w:rPr>
          <w:rFonts w:ascii="Open Sans" w:hAnsi="Open Sans" w:cs="Open Sans"/>
          <w:sz w:val="16"/>
        </w:rPr>
        <w:t>Se podría ordenar por cada columna del listado pinchando sobre la cabecera de la columna en cuestión. La columna que está ordenada aparecerá en color más claro y con una flecha indicando el sentido de la ordenación:</w:t>
      </w:r>
    </w:p>
    <w:p w:rsidR="000B0C11" w:rsidRDefault="000B0C11" w:rsidP="009C514A">
      <w:pPr>
        <w:rPr>
          <w:rFonts w:ascii="Open Sans" w:hAnsi="Open Sans" w:cs="Open Sans"/>
          <w:sz w:val="16"/>
        </w:rPr>
      </w:pPr>
      <w:r>
        <w:rPr>
          <w:noProof/>
          <w:lang w:eastAsia="es-ES"/>
        </w:rPr>
        <w:drawing>
          <wp:inline distT="0" distB="0" distL="0" distR="0">
            <wp:extent cx="942975" cy="323850"/>
            <wp:effectExtent l="0" t="0" r="9525" b="0"/>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stretch>
                      <a:fillRect/>
                    </a:stretch>
                  </pic:blipFill>
                  <pic:spPr>
                    <a:xfrm>
                      <a:off x="0" y="0"/>
                      <a:ext cx="942975" cy="323850"/>
                    </a:xfrm>
                    <a:prstGeom prst="rect">
                      <a:avLst/>
                    </a:prstGeom>
                  </pic:spPr>
                </pic:pic>
              </a:graphicData>
            </a:graphic>
          </wp:inline>
        </w:drawing>
      </w:r>
      <w:r>
        <w:rPr>
          <w:rFonts w:ascii="Open Sans" w:hAnsi="Open Sans" w:cs="Open Sans"/>
          <w:sz w:val="16"/>
        </w:rPr>
        <w:t xml:space="preserve"> Ordena por fecha de mayor a menor</w:t>
      </w:r>
    </w:p>
    <w:p w:rsidR="000B0C11" w:rsidRDefault="000B0C11" w:rsidP="009C514A">
      <w:pPr>
        <w:rPr>
          <w:rFonts w:ascii="Open Sans" w:hAnsi="Open Sans" w:cs="Open Sans"/>
          <w:sz w:val="16"/>
        </w:rPr>
      </w:pPr>
    </w:p>
    <w:p w:rsidR="000B0C11" w:rsidRDefault="000B0C11" w:rsidP="009C514A">
      <w:pPr>
        <w:rPr>
          <w:rFonts w:ascii="Open Sans" w:hAnsi="Open Sans" w:cs="Open Sans"/>
          <w:sz w:val="16"/>
        </w:rPr>
      </w:pPr>
      <w:r>
        <w:rPr>
          <w:rFonts w:ascii="Open Sans" w:hAnsi="Open Sans" w:cs="Open Sans"/>
          <w:sz w:val="16"/>
        </w:rPr>
        <w:t xml:space="preserve">En la parte inferior del listado se permitirá la exportación de los registros del listado a formato </w:t>
      </w:r>
      <w:proofErr w:type="spellStart"/>
      <w:r>
        <w:rPr>
          <w:rFonts w:ascii="Open Sans" w:hAnsi="Open Sans" w:cs="Open Sans"/>
          <w:sz w:val="16"/>
        </w:rPr>
        <w:t>csv</w:t>
      </w:r>
      <w:proofErr w:type="spellEnd"/>
      <w:r>
        <w:rPr>
          <w:rFonts w:ascii="Open Sans" w:hAnsi="Open Sans" w:cs="Open Sans"/>
          <w:sz w:val="16"/>
        </w:rPr>
        <w:t xml:space="preserve">, Excel, </w:t>
      </w:r>
      <w:proofErr w:type="spellStart"/>
      <w:r>
        <w:rPr>
          <w:rFonts w:ascii="Open Sans" w:hAnsi="Open Sans" w:cs="Open Sans"/>
          <w:sz w:val="16"/>
        </w:rPr>
        <w:t>xml</w:t>
      </w:r>
      <w:proofErr w:type="spellEnd"/>
      <w:r>
        <w:rPr>
          <w:rFonts w:ascii="Open Sans" w:hAnsi="Open Sans" w:cs="Open Sans"/>
          <w:sz w:val="16"/>
        </w:rPr>
        <w:t xml:space="preserve"> y </w:t>
      </w:r>
      <w:proofErr w:type="spellStart"/>
      <w:r>
        <w:rPr>
          <w:rFonts w:ascii="Open Sans" w:hAnsi="Open Sans" w:cs="Open Sans"/>
          <w:sz w:val="16"/>
        </w:rPr>
        <w:t>pdf</w:t>
      </w:r>
      <w:proofErr w:type="spellEnd"/>
      <w:r>
        <w:rPr>
          <w:rFonts w:ascii="Open Sans" w:hAnsi="Open Sans" w:cs="Open Sans"/>
          <w:sz w:val="16"/>
        </w:rPr>
        <w:t>. Si se quiere exportar todos los registros que devuelve la consulta debemos modificar el filtro registros por página para que contenga el tamaño total de los registros de la consulta y que de esa forma se pasen al listado. En el ejemplo de la pantalla anterior deberíamos seleccionar un valor mayor a los 125 registros que se devuelven para que la exportación del listado incluya todos los registros.</w:t>
      </w:r>
    </w:p>
    <w:p w:rsidR="009C514A" w:rsidRPr="000B0C11" w:rsidRDefault="000B0C11" w:rsidP="009C514A">
      <w:pPr>
        <w:rPr>
          <w:rFonts w:ascii="Open Sans" w:hAnsi="Open Sans" w:cs="Open Sans"/>
          <w:sz w:val="16"/>
        </w:rPr>
      </w:pPr>
      <w:r w:rsidRPr="000B0C11">
        <w:rPr>
          <w:rFonts w:ascii="Open Sans" w:hAnsi="Open Sans" w:cs="Open Sans"/>
          <w:sz w:val="16"/>
        </w:rPr>
        <w:t>Acciones a realizar sobre cada elemento del listado:</w:t>
      </w:r>
    </w:p>
    <w:p w:rsidR="000B0C11" w:rsidRPr="000B0C11" w:rsidRDefault="000B0C11" w:rsidP="000B0C11">
      <w:pPr>
        <w:pStyle w:val="Prrafodelista"/>
        <w:numPr>
          <w:ilvl w:val="0"/>
          <w:numId w:val="33"/>
        </w:numPr>
        <w:tabs>
          <w:tab w:val="left" w:pos="851"/>
        </w:tabs>
        <w:rPr>
          <w:rFonts w:ascii="Open Sans" w:hAnsi="Open Sans" w:cs="Open Sans"/>
          <w:sz w:val="16"/>
        </w:rPr>
      </w:pPr>
      <w:r w:rsidRPr="00E53EB4">
        <w:rPr>
          <w:noProof/>
          <w:lang w:eastAsia="es-ES"/>
        </w:rPr>
        <w:drawing>
          <wp:inline distT="0" distB="0" distL="0" distR="0">
            <wp:extent cx="361950" cy="419100"/>
            <wp:effectExtent l="0" t="0" r="0" b="0"/>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stretch>
                      <a:fillRect/>
                    </a:stretch>
                  </pic:blipFill>
                  <pic:spPr>
                    <a:xfrm>
                      <a:off x="0" y="0"/>
                      <a:ext cx="361950" cy="419100"/>
                    </a:xfrm>
                    <a:prstGeom prst="rect">
                      <a:avLst/>
                    </a:prstGeom>
                  </pic:spPr>
                </pic:pic>
              </a:graphicData>
            </a:graphic>
          </wp:inline>
        </w:drawing>
      </w:r>
      <w:r w:rsidRPr="000B0C11">
        <w:rPr>
          <w:rFonts w:ascii="Open Sans" w:hAnsi="Open Sans" w:cs="Open Sans"/>
          <w:sz w:val="16"/>
        </w:rPr>
        <w:t>Indica el número de imágenes asociadas al boletín. Pinchando sobre este botón muestra dichas imágenes.</w:t>
      </w:r>
    </w:p>
    <w:p w:rsidR="000B0C11" w:rsidRPr="000B0C11" w:rsidRDefault="000B0C11" w:rsidP="000B0C11">
      <w:pPr>
        <w:pStyle w:val="Prrafodelista"/>
        <w:numPr>
          <w:ilvl w:val="0"/>
          <w:numId w:val="33"/>
        </w:numPr>
        <w:tabs>
          <w:tab w:val="left" w:pos="851"/>
        </w:tabs>
        <w:rPr>
          <w:rFonts w:ascii="Open Sans" w:hAnsi="Open Sans" w:cs="Open Sans"/>
          <w:sz w:val="16"/>
        </w:rPr>
      </w:pPr>
      <w:r w:rsidRPr="00E53EB4">
        <w:rPr>
          <w:noProof/>
          <w:lang w:eastAsia="es-ES"/>
        </w:rPr>
        <w:drawing>
          <wp:inline distT="0" distB="0" distL="0" distR="0">
            <wp:extent cx="304800" cy="314325"/>
            <wp:effectExtent l="0" t="0" r="0" b="9525"/>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stretch>
                      <a:fillRect/>
                    </a:stretch>
                  </pic:blipFill>
                  <pic:spPr>
                    <a:xfrm>
                      <a:off x="0" y="0"/>
                      <a:ext cx="304800" cy="314325"/>
                    </a:xfrm>
                    <a:prstGeom prst="rect">
                      <a:avLst/>
                    </a:prstGeom>
                  </pic:spPr>
                </pic:pic>
              </a:graphicData>
            </a:graphic>
          </wp:inline>
        </w:drawing>
      </w:r>
      <w:r w:rsidRPr="000B0C11">
        <w:rPr>
          <w:rFonts w:ascii="Open Sans" w:hAnsi="Open Sans" w:cs="Open Sans"/>
          <w:sz w:val="16"/>
        </w:rPr>
        <w:t xml:space="preserve"> Permite la edición de un boletín. Este icono sólo aparecerá habilitado si el boletín se encuentra en situación “Exportable”</w:t>
      </w:r>
    </w:p>
    <w:p w:rsidR="000B0C11" w:rsidRPr="000B0C11" w:rsidRDefault="000B0C11" w:rsidP="000B0C11">
      <w:pPr>
        <w:pStyle w:val="Prrafodelista"/>
        <w:numPr>
          <w:ilvl w:val="0"/>
          <w:numId w:val="33"/>
        </w:numPr>
        <w:tabs>
          <w:tab w:val="left" w:pos="851"/>
        </w:tabs>
        <w:rPr>
          <w:rFonts w:ascii="Open Sans" w:hAnsi="Open Sans" w:cs="Open Sans"/>
          <w:sz w:val="16"/>
        </w:rPr>
      </w:pPr>
      <w:r w:rsidRPr="00E53EB4">
        <w:rPr>
          <w:noProof/>
          <w:lang w:eastAsia="es-ES"/>
        </w:rPr>
        <w:drawing>
          <wp:inline distT="0" distB="0" distL="0" distR="0">
            <wp:extent cx="295275" cy="333375"/>
            <wp:effectExtent l="0" t="0" r="9525" b="9525"/>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stretch>
                      <a:fillRect/>
                    </a:stretch>
                  </pic:blipFill>
                  <pic:spPr>
                    <a:xfrm>
                      <a:off x="0" y="0"/>
                      <a:ext cx="295275" cy="333375"/>
                    </a:xfrm>
                    <a:prstGeom prst="rect">
                      <a:avLst/>
                    </a:prstGeom>
                  </pic:spPr>
                </pic:pic>
              </a:graphicData>
            </a:graphic>
          </wp:inline>
        </w:drawing>
      </w:r>
      <w:r w:rsidRPr="000B0C11">
        <w:rPr>
          <w:rFonts w:ascii="Open Sans" w:hAnsi="Open Sans" w:cs="Open Sans"/>
          <w:sz w:val="16"/>
        </w:rPr>
        <w:t>Permite visualizar el detalle de un boletín sin posibilidad de modificación.</w:t>
      </w:r>
    </w:p>
    <w:p w:rsidR="000B0C11" w:rsidRPr="000B0C11" w:rsidRDefault="000B0C11" w:rsidP="000B0C11">
      <w:pPr>
        <w:pStyle w:val="Prrafodelista"/>
        <w:numPr>
          <w:ilvl w:val="0"/>
          <w:numId w:val="33"/>
        </w:numPr>
        <w:tabs>
          <w:tab w:val="left" w:pos="851"/>
        </w:tabs>
        <w:rPr>
          <w:rFonts w:ascii="Open Sans" w:hAnsi="Open Sans" w:cs="Open Sans"/>
          <w:sz w:val="16"/>
        </w:rPr>
      </w:pPr>
      <w:r w:rsidRPr="00E53EB4">
        <w:rPr>
          <w:noProof/>
          <w:lang w:eastAsia="es-ES"/>
        </w:rPr>
        <w:drawing>
          <wp:inline distT="0" distB="0" distL="0" distR="0">
            <wp:extent cx="342900" cy="352425"/>
            <wp:effectExtent l="0" t="0" r="0" b="9525"/>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stretch>
                      <a:fillRect/>
                    </a:stretch>
                  </pic:blipFill>
                  <pic:spPr>
                    <a:xfrm>
                      <a:off x="0" y="0"/>
                      <a:ext cx="342900" cy="352425"/>
                    </a:xfrm>
                    <a:prstGeom prst="rect">
                      <a:avLst/>
                    </a:prstGeom>
                  </pic:spPr>
                </pic:pic>
              </a:graphicData>
            </a:graphic>
          </wp:inline>
        </w:drawing>
      </w:r>
      <w:r w:rsidRPr="000B0C11">
        <w:rPr>
          <w:rFonts w:ascii="Open Sans" w:hAnsi="Open Sans" w:cs="Open Sans"/>
          <w:sz w:val="16"/>
        </w:rPr>
        <w:t xml:space="preserve">Permite la descarga del </w:t>
      </w:r>
      <w:proofErr w:type="spellStart"/>
      <w:r w:rsidRPr="000B0C11">
        <w:rPr>
          <w:rFonts w:ascii="Open Sans" w:hAnsi="Open Sans" w:cs="Open Sans"/>
          <w:sz w:val="16"/>
        </w:rPr>
        <w:t>pdf</w:t>
      </w:r>
      <w:proofErr w:type="spellEnd"/>
      <w:r w:rsidRPr="000B0C11">
        <w:rPr>
          <w:rFonts w:ascii="Open Sans" w:hAnsi="Open Sans" w:cs="Open Sans"/>
          <w:sz w:val="16"/>
        </w:rPr>
        <w:t xml:space="preserve"> de denuncia </w:t>
      </w:r>
    </w:p>
    <w:p w:rsidR="000B0C11" w:rsidRPr="00E53EB4" w:rsidRDefault="000B0C11" w:rsidP="009C514A">
      <w:pPr>
        <w:rPr>
          <w:rFonts w:ascii="Open Sans" w:hAnsi="Open Sans" w:cs="Open Sans"/>
          <w:b/>
          <w:sz w:val="16"/>
        </w:rPr>
      </w:pPr>
    </w:p>
    <w:p w:rsidR="009C514A" w:rsidRPr="00E53EB4" w:rsidRDefault="009C514A" w:rsidP="007F30B3">
      <w:pPr>
        <w:rPr>
          <w:rFonts w:ascii="Open Sans" w:hAnsi="Open Sans" w:cs="Open Sans"/>
          <w:sz w:val="16"/>
        </w:rPr>
      </w:pPr>
      <w:r w:rsidRPr="00E53EB4">
        <w:rPr>
          <w:rFonts w:ascii="Open Sans" w:hAnsi="Open Sans" w:cs="Open Sans"/>
          <w:sz w:val="16"/>
        </w:rPr>
        <w:t>Para buscar un boletín concreto tenemos la utilidad del “Filtro de búsqueda” que permite filtrar por multitud de conceptos.</w:t>
      </w:r>
    </w:p>
    <w:p w:rsidR="009C514A" w:rsidRPr="00E53EB4" w:rsidRDefault="00660343" w:rsidP="007F30B3">
      <w:pPr>
        <w:jc w:val="center"/>
        <w:rPr>
          <w:rFonts w:ascii="Open Sans" w:hAnsi="Open Sans" w:cs="Open Sans"/>
          <w:sz w:val="16"/>
        </w:rPr>
      </w:pPr>
      <w:r>
        <w:rPr>
          <w:rFonts w:ascii="Open Sans" w:hAnsi="Open Sans" w:cs="Open Sans"/>
          <w:noProof/>
          <w:sz w:val="16"/>
          <w:lang w:eastAsia="es-ES"/>
        </w:rPr>
        <w:lastRenderedPageBreak/>
        <w:pict>
          <v:rect id="_x0000_s1041" style="position:absolute;left:0;text-align:left;margin-left:1.45pt;margin-top:278.55pt;width:73pt;height:15.5pt;z-index:251859968" fillcolor="#f2f2f2 [3052]" stroked="f"/>
        </w:pict>
      </w:r>
      <w:r w:rsidR="00DE3327">
        <w:rPr>
          <w:rFonts w:ascii="Open Sans" w:hAnsi="Open Sans" w:cs="Open Sans"/>
          <w:noProof/>
          <w:sz w:val="16"/>
          <w:lang w:eastAsia="es-ES"/>
        </w:rPr>
        <w:drawing>
          <wp:inline distT="0" distB="0" distL="0" distR="0">
            <wp:extent cx="5400675" cy="3738880"/>
            <wp:effectExtent l="19050" t="0" r="9525" b="0"/>
            <wp:docPr id="449" name="448 Imagen" descr="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png"/>
                    <pic:cNvPicPr/>
                  </pic:nvPicPr>
                  <pic:blipFill>
                    <a:blip r:embed="rId116"/>
                    <a:stretch>
                      <a:fillRect/>
                    </a:stretch>
                  </pic:blipFill>
                  <pic:spPr>
                    <a:xfrm>
                      <a:off x="0" y="0"/>
                      <a:ext cx="5400675" cy="3738880"/>
                    </a:xfrm>
                    <a:prstGeom prst="rect">
                      <a:avLst/>
                    </a:prstGeom>
                  </pic:spPr>
                </pic:pic>
              </a:graphicData>
            </a:graphic>
          </wp:inline>
        </w:drawing>
      </w:r>
    </w:p>
    <w:p w:rsidR="009C514A" w:rsidRDefault="002515BA">
      <w:pPr>
        <w:spacing w:before="0" w:after="0"/>
        <w:jc w:val="left"/>
        <w:rPr>
          <w:rFonts w:ascii="Open Sans" w:hAnsi="Open Sans" w:cs="Open Sans"/>
          <w:sz w:val="16"/>
        </w:rPr>
      </w:pPr>
      <w:bookmarkStart w:id="134" w:name="_Toc387048661"/>
      <w:r w:rsidRPr="002515BA">
        <w:rPr>
          <w:rFonts w:ascii="Open Sans" w:hAnsi="Open Sans" w:cs="Open Sans"/>
          <w:sz w:val="16"/>
        </w:rPr>
        <w:t>A con</w:t>
      </w:r>
      <w:r>
        <w:rPr>
          <w:rFonts w:ascii="Open Sans" w:hAnsi="Open Sans" w:cs="Open Sans"/>
          <w:sz w:val="16"/>
        </w:rPr>
        <w:t>tinuación indicamos la utilidad de cada uno de los filtros:</w:t>
      </w:r>
    </w:p>
    <w:p w:rsidR="002515BA" w:rsidRDefault="002515BA" w:rsidP="002515BA">
      <w:pPr>
        <w:pStyle w:val="Prrafodelista"/>
        <w:numPr>
          <w:ilvl w:val="0"/>
          <w:numId w:val="31"/>
        </w:numPr>
        <w:spacing w:before="0" w:after="0"/>
        <w:jc w:val="left"/>
        <w:rPr>
          <w:rFonts w:ascii="Open Sans" w:hAnsi="Open Sans" w:cs="Open Sans"/>
          <w:sz w:val="16"/>
        </w:rPr>
      </w:pPr>
      <w:r w:rsidRPr="002515BA">
        <w:rPr>
          <w:rFonts w:ascii="Open Sans" w:hAnsi="Open Sans" w:cs="Open Sans"/>
          <w:b/>
          <w:sz w:val="16"/>
        </w:rPr>
        <w:t>Filtros favoritos</w:t>
      </w:r>
      <w:r>
        <w:rPr>
          <w:rFonts w:ascii="Open Sans" w:hAnsi="Open Sans" w:cs="Open Sans"/>
          <w:sz w:val="16"/>
        </w:rPr>
        <w:t xml:space="preserve">: </w:t>
      </w:r>
      <w:r w:rsidR="00AF61FD">
        <w:rPr>
          <w:rFonts w:ascii="Open Sans" w:hAnsi="Open Sans" w:cs="Open Sans"/>
          <w:sz w:val="16"/>
        </w:rPr>
        <w:t>se explica en el punto 3.5.8</w:t>
      </w:r>
    </w:p>
    <w:p w:rsidR="00AF61FD" w:rsidRDefault="00AF61FD" w:rsidP="002515BA">
      <w:pPr>
        <w:pStyle w:val="Prrafodelista"/>
        <w:numPr>
          <w:ilvl w:val="0"/>
          <w:numId w:val="31"/>
        </w:numPr>
        <w:spacing w:before="0" w:after="0"/>
        <w:jc w:val="left"/>
        <w:rPr>
          <w:rFonts w:ascii="Open Sans" w:hAnsi="Open Sans" w:cs="Open Sans"/>
          <w:sz w:val="16"/>
        </w:rPr>
      </w:pPr>
      <w:r>
        <w:rPr>
          <w:rFonts w:ascii="Open Sans" w:hAnsi="Open Sans" w:cs="Open Sans"/>
          <w:b/>
          <w:sz w:val="16"/>
        </w:rPr>
        <w:t>Boletín</w:t>
      </w:r>
      <w:r w:rsidRPr="00AF61FD">
        <w:rPr>
          <w:rFonts w:ascii="Open Sans" w:hAnsi="Open Sans" w:cs="Open Sans"/>
          <w:sz w:val="16"/>
        </w:rPr>
        <w:t>:</w:t>
      </w:r>
      <w:r>
        <w:rPr>
          <w:rFonts w:ascii="Open Sans" w:hAnsi="Open Sans" w:cs="Open Sans"/>
          <w:sz w:val="16"/>
        </w:rPr>
        <w:t xml:space="preserve"> permite una búsqueda de un boletín por su número exacto</w:t>
      </w:r>
    </w:p>
    <w:p w:rsidR="00AF61FD" w:rsidRDefault="00AF61FD" w:rsidP="002515BA">
      <w:pPr>
        <w:pStyle w:val="Prrafodelista"/>
        <w:numPr>
          <w:ilvl w:val="0"/>
          <w:numId w:val="31"/>
        </w:numPr>
        <w:spacing w:before="0" w:after="0"/>
        <w:jc w:val="left"/>
        <w:rPr>
          <w:rFonts w:ascii="Open Sans" w:hAnsi="Open Sans" w:cs="Open Sans"/>
          <w:sz w:val="16"/>
        </w:rPr>
      </w:pPr>
      <w:r>
        <w:rPr>
          <w:rFonts w:ascii="Open Sans" w:hAnsi="Open Sans" w:cs="Open Sans"/>
          <w:b/>
          <w:sz w:val="16"/>
        </w:rPr>
        <w:t>Varios boletines</w:t>
      </w:r>
      <w:r w:rsidRPr="00AF61FD">
        <w:rPr>
          <w:rFonts w:ascii="Open Sans" w:hAnsi="Open Sans" w:cs="Open Sans"/>
          <w:sz w:val="16"/>
        </w:rPr>
        <w:t>:</w:t>
      </w:r>
      <w:r>
        <w:rPr>
          <w:rFonts w:ascii="Open Sans" w:hAnsi="Open Sans" w:cs="Open Sans"/>
          <w:sz w:val="16"/>
        </w:rPr>
        <w:t xml:space="preserve"> permite una búsqueda aproximada de varios boletines. Permite la utilización de caracteres comodín. Ejemplo: *1234*,*1111 </w:t>
      </w:r>
      <w:r w:rsidRPr="00AF61FD">
        <w:rPr>
          <w:rFonts w:ascii="Open Sans" w:hAnsi="Open Sans" w:cs="Open Sans"/>
          <w:sz w:val="16"/>
        </w:rPr>
        <w:sym w:font="Wingdings" w:char="F0E0"/>
      </w:r>
      <w:r>
        <w:rPr>
          <w:rFonts w:ascii="Open Sans" w:hAnsi="Open Sans" w:cs="Open Sans"/>
          <w:sz w:val="16"/>
        </w:rPr>
        <w:t xml:space="preserve"> Devuelve todos los boletines que contengan 1234 o 1111 </w:t>
      </w:r>
    </w:p>
    <w:p w:rsidR="00AF61FD" w:rsidRDefault="00AF61FD" w:rsidP="002515BA">
      <w:pPr>
        <w:pStyle w:val="Prrafodelista"/>
        <w:numPr>
          <w:ilvl w:val="0"/>
          <w:numId w:val="31"/>
        </w:numPr>
        <w:spacing w:before="0" w:after="0"/>
        <w:jc w:val="left"/>
        <w:rPr>
          <w:rFonts w:ascii="Open Sans" w:hAnsi="Open Sans" w:cs="Open Sans"/>
          <w:sz w:val="16"/>
        </w:rPr>
      </w:pPr>
      <w:r>
        <w:rPr>
          <w:rFonts w:ascii="Open Sans" w:hAnsi="Open Sans" w:cs="Open Sans"/>
          <w:b/>
          <w:sz w:val="16"/>
        </w:rPr>
        <w:t>Matrícula</w:t>
      </w:r>
      <w:r w:rsidRPr="00AF61FD">
        <w:rPr>
          <w:rFonts w:ascii="Open Sans" w:hAnsi="Open Sans" w:cs="Open Sans"/>
          <w:sz w:val="16"/>
        </w:rPr>
        <w:t>:</w:t>
      </w:r>
      <w:r>
        <w:rPr>
          <w:rFonts w:ascii="Open Sans" w:hAnsi="Open Sans" w:cs="Open Sans"/>
          <w:sz w:val="16"/>
        </w:rPr>
        <w:t xml:space="preserve"> permite una búsqueda aproximada por matrícula. Permite la utilización de caracteres comodín. Ejemplo: 1234 </w:t>
      </w:r>
      <w:r w:rsidRPr="00AF61FD">
        <w:rPr>
          <w:rFonts w:ascii="Open Sans" w:hAnsi="Open Sans" w:cs="Open Sans"/>
          <w:sz w:val="16"/>
        </w:rPr>
        <w:sym w:font="Wingdings" w:char="F0E0"/>
      </w:r>
      <w:r>
        <w:rPr>
          <w:rFonts w:ascii="Open Sans" w:hAnsi="Open Sans" w:cs="Open Sans"/>
          <w:sz w:val="16"/>
        </w:rPr>
        <w:t xml:space="preserve"> Devuelve todos los boletines cuya matrícula contenga 1234 </w:t>
      </w:r>
    </w:p>
    <w:p w:rsidR="00AF61FD" w:rsidRDefault="00AF61FD" w:rsidP="002515BA">
      <w:pPr>
        <w:pStyle w:val="Prrafodelista"/>
        <w:numPr>
          <w:ilvl w:val="0"/>
          <w:numId w:val="31"/>
        </w:numPr>
        <w:spacing w:before="0" w:after="0"/>
        <w:jc w:val="left"/>
        <w:rPr>
          <w:rFonts w:ascii="Open Sans" w:hAnsi="Open Sans" w:cs="Open Sans"/>
          <w:sz w:val="16"/>
        </w:rPr>
      </w:pPr>
      <w:r>
        <w:rPr>
          <w:rFonts w:ascii="Open Sans" w:hAnsi="Open Sans" w:cs="Open Sans"/>
          <w:b/>
          <w:sz w:val="16"/>
        </w:rPr>
        <w:t>Tipo boletín</w:t>
      </w:r>
      <w:r w:rsidRPr="00AF61FD">
        <w:rPr>
          <w:rFonts w:ascii="Open Sans" w:hAnsi="Open Sans" w:cs="Open Sans"/>
          <w:sz w:val="16"/>
        </w:rPr>
        <w:t>:</w:t>
      </w:r>
      <w:r>
        <w:rPr>
          <w:rFonts w:ascii="Open Sans" w:hAnsi="Open Sans" w:cs="Open Sans"/>
          <w:sz w:val="16"/>
        </w:rPr>
        <w:t xml:space="preserve"> filtra por tipo de boletín</w:t>
      </w:r>
    </w:p>
    <w:p w:rsidR="00AF61FD" w:rsidRDefault="00AF61FD" w:rsidP="00AF61FD">
      <w:pPr>
        <w:pStyle w:val="Prrafodelista"/>
        <w:numPr>
          <w:ilvl w:val="0"/>
          <w:numId w:val="31"/>
        </w:numPr>
        <w:spacing w:before="0" w:after="0"/>
        <w:jc w:val="left"/>
        <w:rPr>
          <w:rFonts w:ascii="Open Sans" w:hAnsi="Open Sans" w:cs="Open Sans"/>
          <w:sz w:val="16"/>
        </w:rPr>
      </w:pPr>
      <w:r>
        <w:rPr>
          <w:rFonts w:ascii="Open Sans" w:hAnsi="Open Sans" w:cs="Open Sans"/>
          <w:b/>
          <w:sz w:val="16"/>
        </w:rPr>
        <w:t>Precepto</w:t>
      </w:r>
      <w:r w:rsidRPr="00AF61FD">
        <w:rPr>
          <w:rFonts w:ascii="Open Sans" w:hAnsi="Open Sans" w:cs="Open Sans"/>
          <w:sz w:val="16"/>
        </w:rPr>
        <w:t>:</w:t>
      </w:r>
      <w:r>
        <w:rPr>
          <w:rFonts w:ascii="Open Sans" w:hAnsi="Open Sans" w:cs="Open Sans"/>
          <w:sz w:val="16"/>
        </w:rPr>
        <w:t xml:space="preserve"> filtra por código de artículo</w:t>
      </w:r>
    </w:p>
    <w:p w:rsidR="00AF61FD" w:rsidRDefault="00AF61FD" w:rsidP="002515BA">
      <w:pPr>
        <w:pStyle w:val="Prrafodelista"/>
        <w:numPr>
          <w:ilvl w:val="0"/>
          <w:numId w:val="31"/>
        </w:numPr>
        <w:spacing w:before="0" w:after="0"/>
        <w:jc w:val="left"/>
        <w:rPr>
          <w:rFonts w:ascii="Open Sans" w:hAnsi="Open Sans" w:cs="Open Sans"/>
          <w:sz w:val="16"/>
        </w:rPr>
      </w:pPr>
      <w:r>
        <w:rPr>
          <w:rFonts w:ascii="Open Sans" w:hAnsi="Open Sans" w:cs="Open Sans"/>
          <w:b/>
          <w:sz w:val="16"/>
        </w:rPr>
        <w:t>Remesa</w:t>
      </w:r>
      <w:r>
        <w:rPr>
          <w:rFonts w:ascii="Open Sans" w:hAnsi="Open Sans" w:cs="Open Sans"/>
          <w:sz w:val="16"/>
        </w:rPr>
        <w:t>: filtra por el campo remesa de un boletín</w:t>
      </w:r>
    </w:p>
    <w:p w:rsidR="00AF61FD" w:rsidRDefault="00AF61FD" w:rsidP="002515BA">
      <w:pPr>
        <w:pStyle w:val="Prrafodelista"/>
        <w:numPr>
          <w:ilvl w:val="0"/>
          <w:numId w:val="31"/>
        </w:numPr>
        <w:spacing w:before="0" w:after="0"/>
        <w:jc w:val="left"/>
        <w:rPr>
          <w:rFonts w:ascii="Open Sans" w:hAnsi="Open Sans" w:cs="Open Sans"/>
          <w:sz w:val="16"/>
        </w:rPr>
      </w:pPr>
      <w:r>
        <w:rPr>
          <w:rFonts w:ascii="Open Sans" w:hAnsi="Open Sans" w:cs="Open Sans"/>
          <w:b/>
          <w:sz w:val="16"/>
        </w:rPr>
        <w:t>Hecho denunciado</w:t>
      </w:r>
      <w:r w:rsidRPr="00AF61FD">
        <w:rPr>
          <w:rFonts w:ascii="Open Sans" w:hAnsi="Open Sans" w:cs="Open Sans"/>
          <w:sz w:val="16"/>
        </w:rPr>
        <w:t>:</w:t>
      </w:r>
      <w:r>
        <w:rPr>
          <w:rFonts w:ascii="Open Sans" w:hAnsi="Open Sans" w:cs="Open Sans"/>
          <w:sz w:val="16"/>
        </w:rPr>
        <w:t xml:space="preserve"> filtra por el campo hecho denunciado del precepto de un boletín</w:t>
      </w:r>
    </w:p>
    <w:p w:rsidR="00AF61FD" w:rsidRDefault="00AF61FD" w:rsidP="002515BA">
      <w:pPr>
        <w:pStyle w:val="Prrafodelista"/>
        <w:numPr>
          <w:ilvl w:val="0"/>
          <w:numId w:val="31"/>
        </w:numPr>
        <w:spacing w:before="0" w:after="0"/>
        <w:jc w:val="left"/>
        <w:rPr>
          <w:rFonts w:ascii="Open Sans" w:hAnsi="Open Sans" w:cs="Open Sans"/>
          <w:sz w:val="16"/>
        </w:rPr>
      </w:pPr>
      <w:r>
        <w:rPr>
          <w:rFonts w:ascii="Open Sans" w:hAnsi="Open Sans" w:cs="Open Sans"/>
          <w:b/>
          <w:sz w:val="16"/>
        </w:rPr>
        <w:t>Código calle</w:t>
      </w:r>
      <w:r w:rsidRPr="00AF61FD">
        <w:rPr>
          <w:rFonts w:ascii="Open Sans" w:hAnsi="Open Sans" w:cs="Open Sans"/>
          <w:sz w:val="16"/>
        </w:rPr>
        <w:t>:</w:t>
      </w:r>
      <w:r>
        <w:rPr>
          <w:rFonts w:ascii="Open Sans" w:hAnsi="Open Sans" w:cs="Open Sans"/>
          <w:sz w:val="16"/>
        </w:rPr>
        <w:t xml:space="preserve"> filtra por código de calle</w:t>
      </w:r>
    </w:p>
    <w:p w:rsidR="00AF61FD" w:rsidRDefault="00AF61FD" w:rsidP="002515BA">
      <w:pPr>
        <w:pStyle w:val="Prrafodelista"/>
        <w:numPr>
          <w:ilvl w:val="0"/>
          <w:numId w:val="31"/>
        </w:numPr>
        <w:spacing w:before="0" w:after="0"/>
        <w:jc w:val="left"/>
        <w:rPr>
          <w:rFonts w:ascii="Open Sans" w:hAnsi="Open Sans" w:cs="Open Sans"/>
          <w:sz w:val="16"/>
        </w:rPr>
      </w:pPr>
      <w:r>
        <w:rPr>
          <w:rFonts w:ascii="Open Sans" w:hAnsi="Open Sans" w:cs="Open Sans"/>
          <w:b/>
          <w:sz w:val="16"/>
        </w:rPr>
        <w:t>Calle</w:t>
      </w:r>
      <w:r w:rsidRPr="00AF61FD">
        <w:rPr>
          <w:rFonts w:ascii="Open Sans" w:hAnsi="Open Sans" w:cs="Open Sans"/>
          <w:sz w:val="16"/>
        </w:rPr>
        <w:t>:</w:t>
      </w:r>
      <w:r>
        <w:rPr>
          <w:rFonts w:ascii="Open Sans" w:hAnsi="Open Sans" w:cs="Open Sans"/>
          <w:sz w:val="16"/>
        </w:rPr>
        <w:t xml:space="preserve"> filtra por la descripción de la calle</w:t>
      </w:r>
    </w:p>
    <w:p w:rsidR="00AF61FD" w:rsidRDefault="00AF61FD" w:rsidP="002515BA">
      <w:pPr>
        <w:pStyle w:val="Prrafodelista"/>
        <w:numPr>
          <w:ilvl w:val="0"/>
          <w:numId w:val="31"/>
        </w:numPr>
        <w:spacing w:before="0" w:after="0"/>
        <w:jc w:val="left"/>
        <w:rPr>
          <w:rFonts w:ascii="Open Sans" w:hAnsi="Open Sans" w:cs="Open Sans"/>
          <w:sz w:val="16"/>
        </w:rPr>
      </w:pPr>
      <w:r>
        <w:rPr>
          <w:rFonts w:ascii="Open Sans" w:hAnsi="Open Sans" w:cs="Open Sans"/>
          <w:b/>
          <w:sz w:val="16"/>
        </w:rPr>
        <w:t>Situación</w:t>
      </w:r>
      <w:r w:rsidRPr="00AF61FD">
        <w:rPr>
          <w:rFonts w:ascii="Open Sans" w:hAnsi="Open Sans" w:cs="Open Sans"/>
          <w:sz w:val="16"/>
        </w:rPr>
        <w:t>:</w:t>
      </w:r>
      <w:r>
        <w:rPr>
          <w:rFonts w:ascii="Open Sans" w:hAnsi="Open Sans" w:cs="Open Sans"/>
          <w:sz w:val="16"/>
        </w:rPr>
        <w:t xml:space="preserve"> filtra por la situación de un boletín</w:t>
      </w:r>
    </w:p>
    <w:p w:rsidR="00AF61FD" w:rsidRDefault="00AF61FD" w:rsidP="002515BA">
      <w:pPr>
        <w:pStyle w:val="Prrafodelista"/>
        <w:numPr>
          <w:ilvl w:val="0"/>
          <w:numId w:val="31"/>
        </w:numPr>
        <w:spacing w:before="0" w:after="0"/>
        <w:jc w:val="left"/>
        <w:rPr>
          <w:rFonts w:ascii="Open Sans" w:hAnsi="Open Sans" w:cs="Open Sans"/>
          <w:sz w:val="16"/>
        </w:rPr>
      </w:pPr>
      <w:r>
        <w:rPr>
          <w:rFonts w:ascii="Open Sans" w:hAnsi="Open Sans" w:cs="Open Sans"/>
          <w:b/>
          <w:sz w:val="16"/>
        </w:rPr>
        <w:t>Fecha denuncia desde</w:t>
      </w:r>
      <w:r w:rsidRPr="00AF61FD">
        <w:rPr>
          <w:rFonts w:ascii="Open Sans" w:hAnsi="Open Sans" w:cs="Open Sans"/>
          <w:sz w:val="16"/>
        </w:rPr>
        <w:t>:</w:t>
      </w:r>
      <w:r>
        <w:rPr>
          <w:rFonts w:ascii="Open Sans" w:hAnsi="Open Sans" w:cs="Open Sans"/>
          <w:sz w:val="16"/>
        </w:rPr>
        <w:t xml:space="preserve"> filtra desde la fecha de denuncia introducida. Por defecto se rellena con la fecha actual para que solo muestre los boletines del día actual</w:t>
      </w:r>
    </w:p>
    <w:p w:rsidR="00407CD6" w:rsidRDefault="00407CD6" w:rsidP="002515BA">
      <w:pPr>
        <w:pStyle w:val="Prrafodelista"/>
        <w:numPr>
          <w:ilvl w:val="0"/>
          <w:numId w:val="31"/>
        </w:numPr>
        <w:spacing w:before="0" w:after="0"/>
        <w:jc w:val="left"/>
        <w:rPr>
          <w:rFonts w:ascii="Open Sans" w:hAnsi="Open Sans" w:cs="Open Sans"/>
          <w:sz w:val="16"/>
        </w:rPr>
      </w:pPr>
      <w:r>
        <w:rPr>
          <w:rFonts w:ascii="Open Sans" w:hAnsi="Open Sans" w:cs="Open Sans"/>
          <w:b/>
          <w:sz w:val="16"/>
        </w:rPr>
        <w:t>Fecha denuncia hasta</w:t>
      </w:r>
      <w:r w:rsidRPr="00AF61FD">
        <w:rPr>
          <w:rFonts w:ascii="Open Sans" w:hAnsi="Open Sans" w:cs="Open Sans"/>
          <w:sz w:val="16"/>
        </w:rPr>
        <w:t>:</w:t>
      </w:r>
      <w:r>
        <w:rPr>
          <w:rFonts w:ascii="Open Sans" w:hAnsi="Open Sans" w:cs="Open Sans"/>
          <w:sz w:val="16"/>
        </w:rPr>
        <w:t xml:space="preserve"> filtra hasta la fecha de denuncia introducida.</w:t>
      </w:r>
    </w:p>
    <w:p w:rsidR="009057E1" w:rsidRPr="00BC6039" w:rsidRDefault="00BC6039" w:rsidP="002515BA">
      <w:pPr>
        <w:pStyle w:val="Prrafodelista"/>
        <w:numPr>
          <w:ilvl w:val="0"/>
          <w:numId w:val="31"/>
        </w:numPr>
        <w:spacing w:before="0" w:after="0"/>
        <w:jc w:val="left"/>
        <w:rPr>
          <w:rFonts w:ascii="Open Sans" w:hAnsi="Open Sans" w:cs="Open Sans"/>
          <w:sz w:val="16"/>
        </w:rPr>
      </w:pPr>
      <w:r>
        <w:rPr>
          <w:rFonts w:ascii="Open Sans" w:hAnsi="Open Sans" w:cs="Open Sans"/>
          <w:b/>
          <w:sz w:val="16"/>
        </w:rPr>
        <w:t xml:space="preserve">Hora denuncia desde: </w:t>
      </w:r>
      <w:r>
        <w:rPr>
          <w:rFonts w:ascii="Open Sans" w:hAnsi="Open Sans" w:cs="Open Sans"/>
          <w:sz w:val="16"/>
        </w:rPr>
        <w:t>filtra desde la hora introducida.</w:t>
      </w:r>
    </w:p>
    <w:p w:rsidR="00BC6039" w:rsidRPr="00BC6039" w:rsidRDefault="00BC6039" w:rsidP="00BC6039">
      <w:pPr>
        <w:pStyle w:val="Prrafodelista"/>
        <w:numPr>
          <w:ilvl w:val="0"/>
          <w:numId w:val="31"/>
        </w:numPr>
        <w:spacing w:before="0" w:after="0"/>
        <w:jc w:val="left"/>
        <w:rPr>
          <w:rFonts w:ascii="Open Sans" w:hAnsi="Open Sans" w:cs="Open Sans"/>
          <w:sz w:val="16"/>
        </w:rPr>
      </w:pPr>
      <w:r>
        <w:rPr>
          <w:rFonts w:ascii="Open Sans" w:hAnsi="Open Sans" w:cs="Open Sans"/>
          <w:b/>
          <w:sz w:val="16"/>
        </w:rPr>
        <w:t xml:space="preserve">Hora denuncia hasta: </w:t>
      </w:r>
      <w:r w:rsidR="007A12A4">
        <w:rPr>
          <w:rFonts w:ascii="Open Sans" w:hAnsi="Open Sans" w:cs="Open Sans"/>
          <w:sz w:val="16"/>
        </w:rPr>
        <w:t>está pensado para filtrar las denuncias por turnos de los agentes.</w:t>
      </w:r>
    </w:p>
    <w:p w:rsidR="00AF61FD" w:rsidRDefault="00AF61FD" w:rsidP="002515BA">
      <w:pPr>
        <w:pStyle w:val="Prrafodelista"/>
        <w:numPr>
          <w:ilvl w:val="0"/>
          <w:numId w:val="31"/>
        </w:numPr>
        <w:spacing w:before="0" w:after="0"/>
        <w:jc w:val="left"/>
        <w:rPr>
          <w:rFonts w:ascii="Open Sans" w:hAnsi="Open Sans" w:cs="Open Sans"/>
          <w:sz w:val="16"/>
        </w:rPr>
      </w:pPr>
      <w:r>
        <w:rPr>
          <w:rFonts w:ascii="Open Sans" w:hAnsi="Open Sans" w:cs="Open Sans"/>
          <w:b/>
          <w:sz w:val="16"/>
        </w:rPr>
        <w:t>Actuación grúa</w:t>
      </w:r>
      <w:r w:rsidRPr="00AF61FD">
        <w:rPr>
          <w:rFonts w:ascii="Open Sans" w:hAnsi="Open Sans" w:cs="Open Sans"/>
          <w:sz w:val="16"/>
        </w:rPr>
        <w:t>:</w:t>
      </w:r>
      <w:r>
        <w:rPr>
          <w:rFonts w:ascii="Open Sans" w:hAnsi="Open Sans" w:cs="Open Sans"/>
          <w:sz w:val="16"/>
        </w:rPr>
        <w:t xml:space="preserve"> filtra por los boletines en los que se requirió la actuación de la grúa</w:t>
      </w:r>
    </w:p>
    <w:p w:rsidR="00AF61FD" w:rsidRDefault="00AF61FD" w:rsidP="002515BA">
      <w:pPr>
        <w:pStyle w:val="Prrafodelista"/>
        <w:numPr>
          <w:ilvl w:val="0"/>
          <w:numId w:val="31"/>
        </w:numPr>
        <w:spacing w:before="0" w:after="0"/>
        <w:jc w:val="left"/>
        <w:rPr>
          <w:rFonts w:ascii="Open Sans" w:hAnsi="Open Sans" w:cs="Open Sans"/>
          <w:sz w:val="16"/>
        </w:rPr>
      </w:pPr>
      <w:r>
        <w:rPr>
          <w:rFonts w:ascii="Open Sans" w:hAnsi="Open Sans" w:cs="Open Sans"/>
          <w:b/>
          <w:sz w:val="16"/>
        </w:rPr>
        <w:t>Registros por página</w:t>
      </w:r>
      <w:r w:rsidRPr="00AF61FD">
        <w:rPr>
          <w:rFonts w:ascii="Open Sans" w:hAnsi="Open Sans" w:cs="Open Sans"/>
          <w:sz w:val="16"/>
        </w:rPr>
        <w:t>:</w:t>
      </w:r>
      <w:r>
        <w:rPr>
          <w:rFonts w:ascii="Open Sans" w:hAnsi="Open Sans" w:cs="Open Sans"/>
          <w:sz w:val="16"/>
        </w:rPr>
        <w:t xml:space="preserve"> permite modificar el número de registros a mostrar en el listado</w:t>
      </w:r>
    </w:p>
    <w:p w:rsidR="00AF61FD" w:rsidRDefault="00AF61FD" w:rsidP="002515BA">
      <w:pPr>
        <w:pStyle w:val="Prrafodelista"/>
        <w:numPr>
          <w:ilvl w:val="0"/>
          <w:numId w:val="31"/>
        </w:numPr>
        <w:spacing w:before="0" w:after="0"/>
        <w:jc w:val="left"/>
        <w:rPr>
          <w:rFonts w:ascii="Open Sans" w:hAnsi="Open Sans" w:cs="Open Sans"/>
          <w:sz w:val="16"/>
        </w:rPr>
      </w:pPr>
      <w:r>
        <w:rPr>
          <w:rFonts w:ascii="Open Sans" w:hAnsi="Open Sans" w:cs="Open Sans"/>
          <w:b/>
          <w:sz w:val="16"/>
        </w:rPr>
        <w:t>Incluir número de imágenes</w:t>
      </w:r>
      <w:r>
        <w:rPr>
          <w:rFonts w:ascii="Open Sans" w:hAnsi="Open Sans" w:cs="Open Sans"/>
          <w:sz w:val="16"/>
        </w:rPr>
        <w:t>: permite realizar la consulta sin que muestre el número de imágenes asociadas al boletín (por defecto siempre activo)</w:t>
      </w:r>
    </w:p>
    <w:p w:rsidR="00AF61FD" w:rsidRDefault="00407CD6" w:rsidP="00407CD6">
      <w:pPr>
        <w:spacing w:before="0" w:after="0"/>
        <w:jc w:val="left"/>
        <w:rPr>
          <w:rFonts w:ascii="Open Sans" w:hAnsi="Open Sans" w:cs="Open Sans"/>
          <w:sz w:val="16"/>
        </w:rPr>
      </w:pPr>
      <w:r>
        <w:rPr>
          <w:rFonts w:ascii="Open Sans" w:hAnsi="Open Sans" w:cs="Open Sans"/>
          <w:sz w:val="16"/>
        </w:rPr>
        <w:t xml:space="preserve">Acciones a realizar en función de los filtros: </w:t>
      </w:r>
    </w:p>
    <w:p w:rsidR="00407CD6" w:rsidRDefault="00407CD6" w:rsidP="00407CD6">
      <w:pPr>
        <w:pStyle w:val="Prrafodelista"/>
        <w:numPr>
          <w:ilvl w:val="0"/>
          <w:numId w:val="32"/>
        </w:numPr>
        <w:spacing w:before="0" w:after="0"/>
        <w:jc w:val="left"/>
        <w:rPr>
          <w:rFonts w:ascii="Open Sans" w:hAnsi="Open Sans" w:cs="Open Sans"/>
          <w:sz w:val="16"/>
        </w:rPr>
      </w:pPr>
      <w:r w:rsidRPr="00407CD6">
        <w:rPr>
          <w:rFonts w:ascii="Open Sans" w:hAnsi="Open Sans" w:cs="Open Sans"/>
          <w:b/>
          <w:sz w:val="16"/>
        </w:rPr>
        <w:t>Consulta</w:t>
      </w:r>
      <w:r>
        <w:rPr>
          <w:rFonts w:ascii="Open Sans" w:hAnsi="Open Sans" w:cs="Open Sans"/>
          <w:sz w:val="16"/>
        </w:rPr>
        <w:t>: consulta en función de los filtros introducidos por el usuario.</w:t>
      </w:r>
    </w:p>
    <w:p w:rsidR="00407CD6" w:rsidRDefault="00407CD6" w:rsidP="00407CD6">
      <w:pPr>
        <w:pStyle w:val="Prrafodelista"/>
        <w:numPr>
          <w:ilvl w:val="0"/>
          <w:numId w:val="32"/>
        </w:numPr>
        <w:spacing w:before="0" w:after="0"/>
        <w:jc w:val="left"/>
        <w:rPr>
          <w:rFonts w:ascii="Open Sans" w:hAnsi="Open Sans" w:cs="Open Sans"/>
          <w:sz w:val="16"/>
        </w:rPr>
      </w:pPr>
      <w:r w:rsidRPr="00407CD6">
        <w:rPr>
          <w:rFonts w:ascii="Open Sans" w:hAnsi="Open Sans" w:cs="Open Sans"/>
          <w:b/>
          <w:sz w:val="16"/>
        </w:rPr>
        <w:t>Limpiar</w:t>
      </w:r>
      <w:r>
        <w:rPr>
          <w:rFonts w:ascii="Open Sans" w:hAnsi="Open Sans" w:cs="Open Sans"/>
          <w:sz w:val="16"/>
        </w:rPr>
        <w:t>: elimina los valores de todos los filtros introducidos</w:t>
      </w:r>
    </w:p>
    <w:p w:rsidR="00407CD6" w:rsidRPr="00407CD6" w:rsidRDefault="00407CD6" w:rsidP="00407CD6">
      <w:pPr>
        <w:pStyle w:val="Prrafodelista"/>
        <w:numPr>
          <w:ilvl w:val="0"/>
          <w:numId w:val="32"/>
        </w:numPr>
        <w:spacing w:before="0" w:after="0"/>
        <w:jc w:val="left"/>
        <w:rPr>
          <w:rFonts w:ascii="Open Sans" w:hAnsi="Open Sans" w:cs="Open Sans"/>
          <w:sz w:val="16"/>
        </w:rPr>
      </w:pPr>
      <w:r w:rsidRPr="00407CD6">
        <w:rPr>
          <w:rFonts w:ascii="Open Sans" w:hAnsi="Open Sans" w:cs="Open Sans"/>
          <w:b/>
          <w:sz w:val="16"/>
        </w:rPr>
        <w:t xml:space="preserve">Exportación </w:t>
      </w:r>
      <w:proofErr w:type="spellStart"/>
      <w:r w:rsidRPr="00407CD6">
        <w:rPr>
          <w:rFonts w:ascii="Open Sans" w:hAnsi="Open Sans" w:cs="Open Sans"/>
          <w:b/>
          <w:sz w:val="16"/>
        </w:rPr>
        <w:t>xml</w:t>
      </w:r>
      <w:proofErr w:type="spellEnd"/>
      <w:r w:rsidRPr="00407CD6">
        <w:rPr>
          <w:rFonts w:ascii="Open Sans" w:hAnsi="Open Sans" w:cs="Open Sans"/>
          <w:b/>
          <w:sz w:val="16"/>
        </w:rPr>
        <w:t xml:space="preserve"> completa</w:t>
      </w:r>
      <w:r>
        <w:rPr>
          <w:rFonts w:ascii="Open Sans" w:hAnsi="Open Sans" w:cs="Open Sans"/>
          <w:sz w:val="16"/>
        </w:rPr>
        <w:t xml:space="preserve">: exporta en formato </w:t>
      </w:r>
      <w:proofErr w:type="spellStart"/>
      <w:r>
        <w:rPr>
          <w:rFonts w:ascii="Open Sans" w:hAnsi="Open Sans" w:cs="Open Sans"/>
          <w:sz w:val="16"/>
        </w:rPr>
        <w:t>xml</w:t>
      </w:r>
      <w:proofErr w:type="spellEnd"/>
      <w:r>
        <w:rPr>
          <w:rFonts w:ascii="Open Sans" w:hAnsi="Open Sans" w:cs="Open Sans"/>
          <w:sz w:val="16"/>
        </w:rPr>
        <w:t xml:space="preserve"> todos los datos y adjuntos de los boletines seleccionados en el listado</w:t>
      </w:r>
    </w:p>
    <w:p w:rsidR="00AF61FD" w:rsidRPr="00AF61FD" w:rsidRDefault="00AF61FD" w:rsidP="00AF61FD">
      <w:pPr>
        <w:spacing w:before="0" w:after="0"/>
        <w:ind w:left="360"/>
        <w:jc w:val="left"/>
        <w:rPr>
          <w:rFonts w:ascii="Open Sans" w:hAnsi="Open Sans" w:cs="Open Sans"/>
          <w:sz w:val="16"/>
        </w:rPr>
      </w:pPr>
    </w:p>
    <w:p w:rsidR="00CE12FC" w:rsidRPr="00E53EB4" w:rsidRDefault="00CE12FC">
      <w:pPr>
        <w:spacing w:before="0" w:after="0"/>
        <w:jc w:val="left"/>
        <w:rPr>
          <w:rFonts w:ascii="Open Sans" w:hAnsi="Open Sans" w:cs="Open Sans"/>
          <w:b/>
          <w:sz w:val="16"/>
        </w:rPr>
      </w:pPr>
    </w:p>
    <w:p w:rsidR="009C514A" w:rsidRPr="00E53EB4" w:rsidRDefault="007F30B3" w:rsidP="007F30B3">
      <w:pPr>
        <w:pStyle w:val="Ttulo4"/>
        <w:rPr>
          <w:rFonts w:ascii="Open Sans" w:hAnsi="Open Sans" w:cs="Open Sans"/>
          <w:sz w:val="16"/>
        </w:rPr>
      </w:pPr>
      <w:bookmarkStart w:id="135" w:name="_Toc389131282"/>
      <w:bookmarkStart w:id="136" w:name="_Toc389131317"/>
      <w:bookmarkStart w:id="137" w:name="_Toc416956917"/>
      <w:r w:rsidRPr="00E53EB4">
        <w:rPr>
          <w:rFonts w:ascii="Open Sans" w:hAnsi="Open Sans" w:cs="Open Sans"/>
          <w:sz w:val="16"/>
        </w:rPr>
        <w:lastRenderedPageBreak/>
        <w:t xml:space="preserve">3.4.5. </w:t>
      </w:r>
      <w:r w:rsidR="001618E0" w:rsidRPr="00E53EB4">
        <w:rPr>
          <w:rFonts w:ascii="Open Sans" w:hAnsi="Open Sans" w:cs="Open Sans"/>
          <w:sz w:val="16"/>
        </w:rPr>
        <w:fldChar w:fldCharType="begin"/>
      </w:r>
      <w:r w:rsidR="009C514A" w:rsidRPr="00E53EB4">
        <w:rPr>
          <w:rFonts w:ascii="Open Sans" w:hAnsi="Open Sans" w:cs="Open Sans"/>
          <w:sz w:val="16"/>
        </w:rPr>
        <w:instrText xml:space="preserve"> XE "APLICACIÓN DE GESTIÓN POLICIAL:Exportación de boletines" </w:instrText>
      </w:r>
      <w:r w:rsidR="001618E0" w:rsidRPr="00E53EB4">
        <w:rPr>
          <w:rFonts w:ascii="Open Sans" w:hAnsi="Open Sans" w:cs="Open Sans"/>
          <w:sz w:val="16"/>
        </w:rPr>
        <w:fldChar w:fldCharType="end"/>
      </w:r>
      <w:bookmarkStart w:id="138" w:name="_Toc387080502"/>
      <w:r w:rsidR="009C514A" w:rsidRPr="00E53EB4">
        <w:rPr>
          <w:rFonts w:ascii="Open Sans" w:hAnsi="Open Sans" w:cs="Open Sans"/>
          <w:sz w:val="16"/>
        </w:rPr>
        <w:t>Modificación/Anulación de un boletín de denuncia</w:t>
      </w:r>
      <w:bookmarkEnd w:id="134"/>
      <w:bookmarkEnd w:id="135"/>
      <w:bookmarkEnd w:id="136"/>
      <w:bookmarkEnd w:id="137"/>
      <w:bookmarkEnd w:id="138"/>
    </w:p>
    <w:p w:rsidR="009C514A" w:rsidRPr="00E53EB4" w:rsidRDefault="009C514A" w:rsidP="009C514A">
      <w:pPr>
        <w:rPr>
          <w:rFonts w:ascii="Open Sans" w:hAnsi="Open Sans" w:cs="Open Sans"/>
          <w:sz w:val="16"/>
        </w:rPr>
      </w:pPr>
      <w:r w:rsidRPr="00E53EB4">
        <w:rPr>
          <w:rFonts w:ascii="Open Sans" w:hAnsi="Open Sans" w:cs="Open Sans"/>
          <w:sz w:val="16"/>
        </w:rPr>
        <w:t>Únicamente se pueden modificar/anular/pasar a situación de pendiente, los boletines de denuncia que no han sido exportados a la OTD.</w:t>
      </w:r>
    </w:p>
    <w:p w:rsidR="009C514A" w:rsidRPr="00E53EB4" w:rsidRDefault="009C514A" w:rsidP="009C514A">
      <w:pPr>
        <w:rPr>
          <w:rFonts w:ascii="Open Sans" w:hAnsi="Open Sans" w:cs="Open Sans"/>
          <w:sz w:val="16"/>
        </w:rPr>
      </w:pPr>
      <w:r w:rsidRPr="00E53EB4">
        <w:rPr>
          <w:rFonts w:ascii="Open Sans" w:hAnsi="Open Sans" w:cs="Open Sans"/>
          <w:sz w:val="16"/>
        </w:rPr>
        <w:t>Una vez localizado el boletín que se desea</w:t>
      </w:r>
      <w:r w:rsidR="007F30B3" w:rsidRPr="00E53EB4">
        <w:rPr>
          <w:rFonts w:ascii="Open Sans" w:hAnsi="Open Sans" w:cs="Open Sans"/>
          <w:sz w:val="16"/>
        </w:rPr>
        <w:t>, haremos</w:t>
      </w:r>
      <w:r w:rsidRPr="00E53EB4">
        <w:rPr>
          <w:rFonts w:ascii="Open Sans" w:hAnsi="Open Sans" w:cs="Open Sans"/>
          <w:sz w:val="16"/>
        </w:rPr>
        <w:t xml:space="preserve"> clic sobre el </w:t>
      </w:r>
      <w:proofErr w:type="gramStart"/>
      <w:r w:rsidR="007F30B3" w:rsidRPr="00E53EB4">
        <w:rPr>
          <w:rFonts w:ascii="Open Sans" w:hAnsi="Open Sans" w:cs="Open Sans"/>
          <w:sz w:val="16"/>
        </w:rPr>
        <w:t>icono</w:t>
      </w:r>
      <w:r w:rsidR="00443AB2">
        <w:rPr>
          <w:rFonts w:ascii="Open Sans" w:hAnsi="Open Sans" w:cs="Open Sans"/>
          <w:sz w:val="16"/>
        </w:rPr>
        <w:t xml:space="preserve"> </w:t>
      </w:r>
      <w:proofErr w:type="gramEnd"/>
      <w:r w:rsidR="00443AB2">
        <w:rPr>
          <w:rFonts w:ascii="Open Sans" w:hAnsi="Open Sans" w:cs="Open Sans"/>
          <w:noProof/>
          <w:sz w:val="16"/>
          <w:lang w:eastAsia="es-ES"/>
        </w:rPr>
        <w:drawing>
          <wp:inline distT="0" distB="0" distL="0" distR="0">
            <wp:extent cx="245745" cy="273050"/>
            <wp:effectExtent l="19050" t="0" r="1905" b="0"/>
            <wp:docPr id="1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srcRect/>
                    <a:stretch>
                      <a:fillRect/>
                    </a:stretch>
                  </pic:blipFill>
                  <pic:spPr bwMode="auto">
                    <a:xfrm>
                      <a:off x="0" y="0"/>
                      <a:ext cx="245745" cy="273050"/>
                    </a:xfrm>
                    <a:prstGeom prst="rect">
                      <a:avLst/>
                    </a:prstGeom>
                    <a:noFill/>
                    <a:ln w="9525">
                      <a:noFill/>
                      <a:miter lim="800000"/>
                      <a:headEnd/>
                      <a:tailEnd/>
                    </a:ln>
                  </pic:spPr>
                </pic:pic>
              </a:graphicData>
            </a:graphic>
          </wp:inline>
        </w:drawing>
      </w:r>
      <w:r w:rsidRPr="00E53EB4">
        <w:rPr>
          <w:rFonts w:ascii="Open Sans" w:hAnsi="Open Sans" w:cs="Open Sans"/>
          <w:sz w:val="16"/>
        </w:rPr>
        <w:t>.</w:t>
      </w:r>
    </w:p>
    <w:p w:rsidR="009C514A" w:rsidRDefault="008D4F65" w:rsidP="00C453AD">
      <w:pPr>
        <w:jc w:val="center"/>
        <w:rPr>
          <w:rFonts w:ascii="Open Sans" w:hAnsi="Open Sans" w:cs="Open Sans"/>
          <w:sz w:val="16"/>
        </w:rPr>
      </w:pPr>
      <w:r>
        <w:rPr>
          <w:rFonts w:ascii="Open Sans" w:hAnsi="Open Sans" w:cs="Open Sans"/>
          <w:noProof/>
          <w:sz w:val="16"/>
          <w:lang w:eastAsia="es-ES"/>
        </w:rPr>
        <w:drawing>
          <wp:inline distT="0" distB="0" distL="0" distR="0">
            <wp:extent cx="5400675" cy="3919073"/>
            <wp:effectExtent l="19050" t="0" r="9525" b="0"/>
            <wp:docPr id="22" name="21 Imagen" descr="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png"/>
                    <pic:cNvPicPr/>
                  </pic:nvPicPr>
                  <pic:blipFill>
                    <a:blip r:embed="rId118"/>
                    <a:stretch>
                      <a:fillRect/>
                    </a:stretch>
                  </pic:blipFill>
                  <pic:spPr>
                    <a:xfrm>
                      <a:off x="0" y="0"/>
                      <a:ext cx="5400675" cy="3919073"/>
                    </a:xfrm>
                    <a:prstGeom prst="rect">
                      <a:avLst/>
                    </a:prstGeom>
                  </pic:spPr>
                </pic:pic>
              </a:graphicData>
            </a:graphic>
          </wp:inline>
        </w:drawing>
      </w:r>
    </w:p>
    <w:p w:rsidR="00C453AD" w:rsidRPr="00E53EB4" w:rsidRDefault="00C453AD" w:rsidP="00C453AD">
      <w:pPr>
        <w:jc w:val="center"/>
        <w:rPr>
          <w:rFonts w:ascii="Open Sans" w:hAnsi="Open Sans" w:cs="Open Sans"/>
          <w:sz w:val="16"/>
        </w:rPr>
      </w:pPr>
    </w:p>
    <w:p w:rsidR="009C514A" w:rsidRPr="00E53EB4" w:rsidRDefault="009C514A" w:rsidP="009C514A">
      <w:pPr>
        <w:rPr>
          <w:rFonts w:ascii="Open Sans" w:hAnsi="Open Sans" w:cs="Open Sans"/>
          <w:sz w:val="16"/>
        </w:rPr>
      </w:pPr>
      <w:r w:rsidRPr="00E53EB4">
        <w:rPr>
          <w:rFonts w:ascii="Open Sans" w:hAnsi="Open Sans" w:cs="Open Sans"/>
          <w:sz w:val="16"/>
        </w:rPr>
        <w:t>Con esta herramienta se puede modificar cualquiera de los campos del formulario, añadir al conductor posteriormente, etc.</w:t>
      </w:r>
    </w:p>
    <w:p w:rsidR="009C514A" w:rsidRPr="00E53EB4" w:rsidRDefault="008D4F65" w:rsidP="009C514A">
      <w:pPr>
        <w:jc w:val="center"/>
        <w:rPr>
          <w:rFonts w:ascii="Open Sans" w:hAnsi="Open Sans" w:cs="Open Sans"/>
          <w:sz w:val="16"/>
        </w:rPr>
      </w:pPr>
      <w:r>
        <w:rPr>
          <w:rFonts w:ascii="Open Sans" w:hAnsi="Open Sans" w:cs="Open Sans"/>
          <w:noProof/>
          <w:sz w:val="16"/>
          <w:lang w:eastAsia="es-ES"/>
        </w:rPr>
        <w:lastRenderedPageBreak/>
        <w:drawing>
          <wp:inline distT="0" distB="0" distL="0" distR="0">
            <wp:extent cx="4738285" cy="3694819"/>
            <wp:effectExtent l="19050" t="0" r="5165" b="0"/>
            <wp:docPr id="23" name="22 Imagen" descr="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png"/>
                    <pic:cNvPicPr/>
                  </pic:nvPicPr>
                  <pic:blipFill>
                    <a:blip r:embed="rId119"/>
                    <a:stretch>
                      <a:fillRect/>
                    </a:stretch>
                  </pic:blipFill>
                  <pic:spPr>
                    <a:xfrm>
                      <a:off x="0" y="0"/>
                      <a:ext cx="4738285" cy="3694819"/>
                    </a:xfrm>
                    <a:prstGeom prst="rect">
                      <a:avLst/>
                    </a:prstGeom>
                  </pic:spPr>
                </pic:pic>
              </a:graphicData>
            </a:graphic>
          </wp:inline>
        </w:drawing>
      </w:r>
      <w:r w:rsidR="00B2075C" w:rsidRPr="00E53EB4">
        <w:rPr>
          <w:rFonts w:ascii="Open Sans" w:hAnsi="Open Sans" w:cs="Open Sans"/>
          <w:sz w:val="16"/>
        </w:rPr>
        <w:t xml:space="preserve"> </w:t>
      </w:r>
      <w:r>
        <w:rPr>
          <w:rFonts w:ascii="Open Sans" w:hAnsi="Open Sans" w:cs="Open Sans"/>
          <w:noProof/>
          <w:sz w:val="16"/>
          <w:lang w:eastAsia="es-ES"/>
        </w:rPr>
        <w:drawing>
          <wp:inline distT="0" distB="0" distL="0" distR="0">
            <wp:extent cx="4801000" cy="3738327"/>
            <wp:effectExtent l="19050" t="0" r="0" b="0"/>
            <wp:docPr id="24" name="23 Imagen" descr="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png"/>
                    <pic:cNvPicPr/>
                  </pic:nvPicPr>
                  <pic:blipFill>
                    <a:blip r:embed="rId120"/>
                    <a:stretch>
                      <a:fillRect/>
                    </a:stretch>
                  </pic:blipFill>
                  <pic:spPr>
                    <a:xfrm>
                      <a:off x="0" y="0"/>
                      <a:ext cx="4801000" cy="3738327"/>
                    </a:xfrm>
                    <a:prstGeom prst="rect">
                      <a:avLst/>
                    </a:prstGeom>
                  </pic:spPr>
                </pic:pic>
              </a:graphicData>
            </a:graphic>
          </wp:inline>
        </w:drawing>
      </w:r>
    </w:p>
    <w:p w:rsidR="009C514A" w:rsidRPr="00E53EB4" w:rsidRDefault="009C514A" w:rsidP="009C514A">
      <w:pPr>
        <w:jc w:val="center"/>
        <w:rPr>
          <w:rFonts w:ascii="Open Sans" w:hAnsi="Open Sans" w:cs="Open Sans"/>
          <w:sz w:val="16"/>
        </w:rPr>
      </w:pPr>
    </w:p>
    <w:p w:rsidR="009C514A" w:rsidRPr="00E53EB4" w:rsidRDefault="009C514A" w:rsidP="009C514A">
      <w:pPr>
        <w:jc w:val="center"/>
        <w:rPr>
          <w:rFonts w:ascii="Open Sans" w:hAnsi="Open Sans" w:cs="Open Sans"/>
          <w:sz w:val="16"/>
        </w:rPr>
      </w:pPr>
    </w:p>
    <w:p w:rsidR="009C514A" w:rsidRPr="00E53EB4" w:rsidRDefault="009C514A" w:rsidP="009C514A">
      <w:pPr>
        <w:jc w:val="center"/>
        <w:rPr>
          <w:rFonts w:ascii="Open Sans" w:hAnsi="Open Sans" w:cs="Open Sans"/>
          <w:sz w:val="16"/>
        </w:rPr>
      </w:pPr>
    </w:p>
    <w:p w:rsidR="009C514A" w:rsidRDefault="009C514A" w:rsidP="009C514A">
      <w:pPr>
        <w:rPr>
          <w:rFonts w:ascii="Open Sans" w:hAnsi="Open Sans" w:cs="Open Sans"/>
          <w:sz w:val="16"/>
        </w:rPr>
      </w:pPr>
    </w:p>
    <w:p w:rsidR="002113C4" w:rsidRPr="00E53EB4" w:rsidRDefault="002113C4" w:rsidP="009C514A">
      <w:pPr>
        <w:rPr>
          <w:rFonts w:ascii="Open Sans" w:hAnsi="Open Sans" w:cs="Open Sans"/>
          <w:sz w:val="16"/>
        </w:rPr>
      </w:pPr>
    </w:p>
    <w:p w:rsidR="009C514A" w:rsidRDefault="009C514A" w:rsidP="009C514A">
      <w:pPr>
        <w:rPr>
          <w:rFonts w:ascii="Open Sans" w:hAnsi="Open Sans" w:cs="Open Sans"/>
          <w:sz w:val="16"/>
        </w:rPr>
      </w:pPr>
      <w:r w:rsidRPr="00E53EB4">
        <w:rPr>
          <w:rFonts w:ascii="Open Sans" w:hAnsi="Open Sans" w:cs="Open Sans"/>
          <w:sz w:val="16"/>
        </w:rPr>
        <w:lastRenderedPageBreak/>
        <w:t>A continuación se explicará el formulario con más detalle para facilitar su comprensión.</w:t>
      </w:r>
    </w:p>
    <w:p w:rsidR="007B7479" w:rsidRDefault="007B7479" w:rsidP="009C514A">
      <w:pPr>
        <w:rPr>
          <w:rFonts w:ascii="Open Sans" w:hAnsi="Open Sans" w:cs="Open Sans"/>
          <w:sz w:val="16"/>
        </w:rPr>
      </w:pPr>
      <w:r>
        <w:rPr>
          <w:rFonts w:ascii="Open Sans" w:hAnsi="Open Sans" w:cs="Open Sans"/>
          <w:sz w:val="16"/>
        </w:rPr>
        <w:t>Lo primero que nos encontramos son las imágenes, si las hay, asociadas al boletín.</w:t>
      </w:r>
    </w:p>
    <w:p w:rsidR="007B7479" w:rsidRDefault="007B7479" w:rsidP="009C514A">
      <w:pPr>
        <w:rPr>
          <w:rFonts w:ascii="Open Sans" w:hAnsi="Open Sans" w:cs="Open Sans"/>
          <w:sz w:val="16"/>
        </w:rPr>
      </w:pPr>
      <w:r>
        <w:rPr>
          <w:rFonts w:ascii="Open Sans" w:hAnsi="Open Sans" w:cs="Open Sans"/>
          <w:sz w:val="16"/>
        </w:rPr>
        <w:t>Es importante ordenarlas, la primera imagen debe mostrar toda la escena de la infracción. Debe mostrar tanto el vehículo infractor como las señales de tráfico, líneas, vados que demuestren el precepto infringido.</w:t>
      </w:r>
    </w:p>
    <w:p w:rsidR="007B7479" w:rsidRDefault="007B7479" w:rsidP="009C514A">
      <w:pPr>
        <w:rPr>
          <w:rFonts w:ascii="Open Sans" w:hAnsi="Open Sans" w:cs="Open Sans"/>
          <w:sz w:val="16"/>
        </w:rPr>
      </w:pPr>
      <w:r>
        <w:rPr>
          <w:rFonts w:ascii="Open Sans" w:hAnsi="Open Sans" w:cs="Open Sans"/>
          <w:sz w:val="16"/>
        </w:rPr>
        <w:t>Para recolocar las imágenes, simplemente tenemos que arrastrarlas hasta la posición deseada</w:t>
      </w:r>
      <w:r w:rsidR="00471209">
        <w:rPr>
          <w:rFonts w:ascii="Open Sans" w:hAnsi="Open Sans" w:cs="Open Sans"/>
          <w:sz w:val="16"/>
        </w:rPr>
        <w:t>.</w:t>
      </w:r>
    </w:p>
    <w:p w:rsidR="00471209" w:rsidRDefault="00471209" w:rsidP="007B7479">
      <w:pPr>
        <w:jc w:val="center"/>
        <w:rPr>
          <w:rFonts w:ascii="Open Sans" w:hAnsi="Open Sans" w:cs="Open Sans"/>
          <w:sz w:val="16"/>
        </w:rPr>
      </w:pPr>
    </w:p>
    <w:p w:rsidR="007B7479" w:rsidRDefault="008D4F65" w:rsidP="007B7479">
      <w:pPr>
        <w:jc w:val="center"/>
        <w:rPr>
          <w:rFonts w:ascii="Open Sans" w:hAnsi="Open Sans" w:cs="Open Sans"/>
          <w:sz w:val="16"/>
        </w:rPr>
      </w:pPr>
      <w:r>
        <w:rPr>
          <w:rFonts w:ascii="Open Sans" w:hAnsi="Open Sans" w:cs="Open Sans"/>
          <w:noProof/>
          <w:sz w:val="16"/>
          <w:lang w:eastAsia="es-ES"/>
        </w:rPr>
        <w:drawing>
          <wp:inline distT="0" distB="0" distL="0" distR="0">
            <wp:extent cx="5400077" cy="2686685"/>
            <wp:effectExtent l="19050" t="0" r="0" b="0"/>
            <wp:docPr id="26" name="25 Imagen" descr="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png"/>
                    <pic:cNvPicPr/>
                  </pic:nvPicPr>
                  <pic:blipFill>
                    <a:blip r:embed="rId121"/>
                    <a:stretch>
                      <a:fillRect/>
                    </a:stretch>
                  </pic:blipFill>
                  <pic:spPr>
                    <a:xfrm>
                      <a:off x="0" y="0"/>
                      <a:ext cx="5400077" cy="2686685"/>
                    </a:xfrm>
                    <a:prstGeom prst="rect">
                      <a:avLst/>
                    </a:prstGeom>
                  </pic:spPr>
                </pic:pic>
              </a:graphicData>
            </a:graphic>
          </wp:inline>
        </w:drawing>
      </w:r>
    </w:p>
    <w:p w:rsidR="00471209" w:rsidRDefault="00471209" w:rsidP="007B7479">
      <w:pPr>
        <w:jc w:val="center"/>
        <w:rPr>
          <w:rFonts w:ascii="Open Sans" w:hAnsi="Open Sans" w:cs="Open Sans"/>
          <w:sz w:val="16"/>
        </w:rPr>
      </w:pPr>
    </w:p>
    <w:p w:rsidR="00471209" w:rsidRDefault="00471209" w:rsidP="00471209">
      <w:pPr>
        <w:rPr>
          <w:rFonts w:ascii="Open Sans" w:hAnsi="Open Sans" w:cs="Open Sans"/>
          <w:sz w:val="16"/>
        </w:rPr>
      </w:pPr>
      <w:r>
        <w:rPr>
          <w:rFonts w:ascii="Open Sans" w:hAnsi="Open Sans" w:cs="Open Sans"/>
          <w:sz w:val="16"/>
        </w:rPr>
        <w:t>Una vez situada, sólo nos queda aceptar el mensaje de aviso que nos aparecerá una vez recolocada la imagen.</w:t>
      </w:r>
    </w:p>
    <w:p w:rsidR="00471209" w:rsidRPr="00E53EB4" w:rsidRDefault="00F3450C" w:rsidP="007B7479">
      <w:pPr>
        <w:jc w:val="center"/>
        <w:rPr>
          <w:rFonts w:ascii="Open Sans" w:hAnsi="Open Sans" w:cs="Open Sans"/>
          <w:sz w:val="16"/>
        </w:rPr>
      </w:pPr>
      <w:r>
        <w:rPr>
          <w:rFonts w:ascii="Open Sans" w:hAnsi="Open Sans" w:cs="Open Sans"/>
          <w:noProof/>
          <w:sz w:val="16"/>
          <w:lang w:eastAsia="es-ES"/>
        </w:rPr>
        <w:drawing>
          <wp:inline distT="0" distB="0" distL="0" distR="0">
            <wp:extent cx="5400675" cy="2901950"/>
            <wp:effectExtent l="19050" t="0" r="9525" b="0"/>
            <wp:docPr id="114" name="113 Imagen" descr="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png"/>
                    <pic:cNvPicPr/>
                  </pic:nvPicPr>
                  <pic:blipFill>
                    <a:blip r:embed="rId122"/>
                    <a:stretch>
                      <a:fillRect/>
                    </a:stretch>
                  </pic:blipFill>
                  <pic:spPr>
                    <a:xfrm>
                      <a:off x="0" y="0"/>
                      <a:ext cx="5400675" cy="2901950"/>
                    </a:xfrm>
                    <a:prstGeom prst="rect">
                      <a:avLst/>
                    </a:prstGeom>
                  </pic:spPr>
                </pic:pic>
              </a:graphicData>
            </a:graphic>
          </wp:inline>
        </w:drawing>
      </w:r>
    </w:p>
    <w:p w:rsidR="009C514A" w:rsidRPr="00E53EB4" w:rsidRDefault="009C514A" w:rsidP="009C514A">
      <w:pPr>
        <w:rPr>
          <w:rFonts w:ascii="Open Sans" w:hAnsi="Open Sans" w:cs="Open Sans"/>
          <w:sz w:val="16"/>
        </w:rPr>
      </w:pPr>
      <w:r w:rsidRPr="00E53EB4">
        <w:rPr>
          <w:rFonts w:ascii="Open Sans" w:hAnsi="Open Sans" w:cs="Open Sans"/>
          <w:sz w:val="16"/>
        </w:rPr>
        <w:t>Igualmente, se puede cambiar la situación del boletín</w:t>
      </w:r>
      <w:r w:rsidR="008D4F65">
        <w:rPr>
          <w:rFonts w:ascii="Open Sans" w:hAnsi="Open Sans" w:cs="Open Sans"/>
          <w:sz w:val="16"/>
        </w:rPr>
        <w:t xml:space="preserve"> de “exportable” a “pendiente”, </w:t>
      </w:r>
      <w:r w:rsidRPr="00E53EB4">
        <w:rPr>
          <w:rFonts w:ascii="Open Sans" w:hAnsi="Open Sans" w:cs="Open Sans"/>
          <w:sz w:val="16"/>
        </w:rPr>
        <w:t xml:space="preserve"> a “anulado”</w:t>
      </w:r>
      <w:r w:rsidR="008D4F65">
        <w:rPr>
          <w:rFonts w:ascii="Open Sans" w:hAnsi="Open Sans" w:cs="Open Sans"/>
          <w:sz w:val="16"/>
        </w:rPr>
        <w:t xml:space="preserve"> o a “prescrito”</w:t>
      </w:r>
      <w:r w:rsidRPr="00E53EB4">
        <w:rPr>
          <w:rFonts w:ascii="Open Sans" w:hAnsi="Open Sans" w:cs="Open Sans"/>
          <w:sz w:val="16"/>
        </w:rPr>
        <w:t>.</w:t>
      </w:r>
    </w:p>
    <w:p w:rsidR="009C514A" w:rsidRPr="00E53EB4" w:rsidRDefault="009C514A" w:rsidP="007F30B3">
      <w:pPr>
        <w:pStyle w:val="Prrafodelista"/>
        <w:numPr>
          <w:ilvl w:val="0"/>
          <w:numId w:val="24"/>
        </w:numPr>
        <w:tabs>
          <w:tab w:val="left" w:pos="851"/>
        </w:tabs>
        <w:ind w:left="851" w:hanging="284"/>
        <w:rPr>
          <w:rFonts w:ascii="Open Sans" w:hAnsi="Open Sans" w:cs="Open Sans"/>
          <w:sz w:val="16"/>
        </w:rPr>
      </w:pPr>
      <w:r w:rsidRPr="00E53EB4">
        <w:rPr>
          <w:rFonts w:ascii="Open Sans" w:hAnsi="Open Sans" w:cs="Open Sans"/>
          <w:sz w:val="16"/>
        </w:rPr>
        <w:t>La situación de “pendiente” únicamente se mantiene 48 horas. Transcurrido ese plazo, el boletín vuelve automáticamente a la situación de “exportable”</w:t>
      </w:r>
    </w:p>
    <w:p w:rsidR="009C514A" w:rsidRDefault="009C514A" w:rsidP="007F30B3">
      <w:pPr>
        <w:pStyle w:val="Prrafodelista"/>
        <w:numPr>
          <w:ilvl w:val="0"/>
          <w:numId w:val="24"/>
        </w:numPr>
        <w:tabs>
          <w:tab w:val="left" w:pos="851"/>
        </w:tabs>
        <w:ind w:left="851" w:hanging="284"/>
        <w:rPr>
          <w:rFonts w:ascii="Open Sans" w:hAnsi="Open Sans" w:cs="Open Sans"/>
          <w:sz w:val="16"/>
        </w:rPr>
      </w:pPr>
      <w:r w:rsidRPr="00E53EB4">
        <w:rPr>
          <w:rFonts w:ascii="Open Sans" w:hAnsi="Open Sans" w:cs="Open Sans"/>
          <w:sz w:val="16"/>
        </w:rPr>
        <w:t>La situación de “anulado” permanece en el tiempo, pero es posible volver a cambiarla a “exportable” si se desea.</w:t>
      </w:r>
    </w:p>
    <w:p w:rsidR="008D4F65" w:rsidRPr="00E53EB4" w:rsidRDefault="008D4F65" w:rsidP="007F30B3">
      <w:pPr>
        <w:pStyle w:val="Prrafodelista"/>
        <w:numPr>
          <w:ilvl w:val="0"/>
          <w:numId w:val="24"/>
        </w:numPr>
        <w:tabs>
          <w:tab w:val="left" w:pos="851"/>
        </w:tabs>
        <w:ind w:left="851" w:hanging="284"/>
        <w:rPr>
          <w:rFonts w:ascii="Open Sans" w:hAnsi="Open Sans" w:cs="Open Sans"/>
          <w:sz w:val="16"/>
        </w:rPr>
      </w:pPr>
      <w:r>
        <w:rPr>
          <w:rFonts w:ascii="Open Sans" w:hAnsi="Open Sans" w:cs="Open Sans"/>
          <w:sz w:val="16"/>
        </w:rPr>
        <w:t>La situación de “Prescrito” únicamente cuando el boletín ha caducado.</w:t>
      </w:r>
    </w:p>
    <w:p w:rsidR="009C514A" w:rsidRPr="00E53EB4" w:rsidRDefault="009C514A" w:rsidP="008D4F65">
      <w:pPr>
        <w:spacing w:before="0" w:after="0"/>
        <w:ind w:left="567"/>
        <w:jc w:val="left"/>
        <w:rPr>
          <w:rFonts w:ascii="Open Sans" w:hAnsi="Open Sans" w:cs="Open Sans"/>
          <w:sz w:val="16"/>
        </w:rPr>
      </w:pPr>
    </w:p>
    <w:p w:rsidR="009C514A" w:rsidRPr="00E53EB4" w:rsidRDefault="009C514A" w:rsidP="009C514A">
      <w:pPr>
        <w:rPr>
          <w:rFonts w:ascii="Open Sans" w:hAnsi="Open Sans" w:cs="Open Sans"/>
          <w:sz w:val="16"/>
        </w:rPr>
      </w:pPr>
      <w:r w:rsidRPr="00E53EB4">
        <w:rPr>
          <w:rFonts w:ascii="Open Sans" w:hAnsi="Open Sans" w:cs="Open Sans"/>
          <w:sz w:val="16"/>
        </w:rPr>
        <w:t>Para ello se elegirá la situación deseada en el desplegable y se pulsará sobre “Cambiar situación”.</w:t>
      </w:r>
    </w:p>
    <w:p w:rsidR="009C514A" w:rsidRPr="00E53EB4" w:rsidRDefault="00F3450C" w:rsidP="009C514A">
      <w:pPr>
        <w:jc w:val="center"/>
        <w:rPr>
          <w:rFonts w:ascii="Open Sans" w:hAnsi="Open Sans" w:cs="Open Sans"/>
          <w:b/>
          <w:sz w:val="16"/>
        </w:rPr>
      </w:pPr>
      <w:r>
        <w:rPr>
          <w:rFonts w:ascii="Open Sans" w:hAnsi="Open Sans" w:cs="Open Sans"/>
          <w:b/>
          <w:noProof/>
          <w:sz w:val="16"/>
          <w:lang w:eastAsia="es-ES"/>
        </w:rPr>
        <w:drawing>
          <wp:inline distT="0" distB="0" distL="0" distR="0">
            <wp:extent cx="5400675" cy="2894965"/>
            <wp:effectExtent l="19050" t="0" r="9525" b="0"/>
            <wp:docPr id="115" name="114 Imagen" descr="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png"/>
                    <pic:cNvPicPr/>
                  </pic:nvPicPr>
                  <pic:blipFill>
                    <a:blip r:embed="rId123"/>
                    <a:stretch>
                      <a:fillRect/>
                    </a:stretch>
                  </pic:blipFill>
                  <pic:spPr>
                    <a:xfrm>
                      <a:off x="0" y="0"/>
                      <a:ext cx="5400675" cy="2894965"/>
                    </a:xfrm>
                    <a:prstGeom prst="rect">
                      <a:avLst/>
                    </a:prstGeom>
                  </pic:spPr>
                </pic:pic>
              </a:graphicData>
            </a:graphic>
          </wp:inline>
        </w:drawing>
      </w:r>
    </w:p>
    <w:p w:rsidR="009C514A" w:rsidRPr="00E53EB4" w:rsidRDefault="009C514A" w:rsidP="009C514A">
      <w:pPr>
        <w:rPr>
          <w:rFonts w:ascii="Open Sans" w:hAnsi="Open Sans" w:cs="Open Sans"/>
          <w:b/>
          <w:sz w:val="16"/>
        </w:rPr>
      </w:pPr>
    </w:p>
    <w:p w:rsidR="009C514A" w:rsidRPr="00E53EB4" w:rsidRDefault="009C514A" w:rsidP="009C514A">
      <w:pPr>
        <w:rPr>
          <w:rFonts w:ascii="Open Sans" w:hAnsi="Open Sans" w:cs="Open Sans"/>
          <w:sz w:val="16"/>
        </w:rPr>
      </w:pPr>
      <w:r w:rsidRPr="00E53EB4">
        <w:rPr>
          <w:rFonts w:ascii="Open Sans" w:hAnsi="Open Sans" w:cs="Open Sans"/>
          <w:sz w:val="16"/>
        </w:rPr>
        <w:t>Tras seleccionar la opción deseada se muestra un mensaje de confirmación, con el propósito de asegurar la elección.</w:t>
      </w:r>
    </w:p>
    <w:p w:rsidR="009C514A" w:rsidRPr="00E53EB4" w:rsidRDefault="009C514A" w:rsidP="009C514A">
      <w:pPr>
        <w:rPr>
          <w:rFonts w:ascii="Open Sans" w:hAnsi="Open Sans" w:cs="Open Sans"/>
          <w:sz w:val="16"/>
        </w:rPr>
      </w:pPr>
    </w:p>
    <w:p w:rsidR="009C514A" w:rsidRPr="00E53EB4" w:rsidRDefault="00F3450C" w:rsidP="009C514A">
      <w:pPr>
        <w:jc w:val="center"/>
        <w:rPr>
          <w:rFonts w:ascii="Open Sans" w:hAnsi="Open Sans" w:cs="Open Sans"/>
          <w:sz w:val="16"/>
        </w:rPr>
      </w:pPr>
      <w:r>
        <w:rPr>
          <w:rFonts w:ascii="Open Sans" w:hAnsi="Open Sans" w:cs="Open Sans"/>
          <w:noProof/>
          <w:sz w:val="16"/>
          <w:lang w:eastAsia="es-ES"/>
        </w:rPr>
        <w:drawing>
          <wp:inline distT="0" distB="0" distL="0" distR="0">
            <wp:extent cx="5400675" cy="2851150"/>
            <wp:effectExtent l="19050" t="0" r="9525" b="0"/>
            <wp:docPr id="116" name="115 Imagen" descr="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png"/>
                    <pic:cNvPicPr/>
                  </pic:nvPicPr>
                  <pic:blipFill>
                    <a:blip r:embed="rId124"/>
                    <a:stretch>
                      <a:fillRect/>
                    </a:stretch>
                  </pic:blipFill>
                  <pic:spPr>
                    <a:xfrm>
                      <a:off x="0" y="0"/>
                      <a:ext cx="5400675" cy="2851150"/>
                    </a:xfrm>
                    <a:prstGeom prst="rect">
                      <a:avLst/>
                    </a:prstGeom>
                  </pic:spPr>
                </pic:pic>
              </a:graphicData>
            </a:graphic>
          </wp:inline>
        </w:drawing>
      </w:r>
    </w:p>
    <w:p w:rsidR="009C514A" w:rsidRPr="00E53EB4" w:rsidRDefault="009C514A" w:rsidP="009C514A">
      <w:pPr>
        <w:rPr>
          <w:rFonts w:ascii="Open Sans" w:hAnsi="Open Sans" w:cs="Open Sans"/>
          <w:sz w:val="16"/>
        </w:rPr>
      </w:pPr>
    </w:p>
    <w:p w:rsidR="002113C4" w:rsidRDefault="002113C4" w:rsidP="009C514A">
      <w:pPr>
        <w:rPr>
          <w:rFonts w:ascii="Open Sans" w:hAnsi="Open Sans" w:cs="Open Sans"/>
          <w:sz w:val="16"/>
        </w:rPr>
      </w:pPr>
    </w:p>
    <w:p w:rsidR="002113C4" w:rsidRDefault="002113C4" w:rsidP="009C514A">
      <w:pPr>
        <w:rPr>
          <w:rFonts w:ascii="Open Sans" w:hAnsi="Open Sans" w:cs="Open Sans"/>
          <w:sz w:val="16"/>
        </w:rPr>
      </w:pPr>
    </w:p>
    <w:p w:rsidR="002113C4" w:rsidRDefault="002113C4" w:rsidP="009C514A">
      <w:pPr>
        <w:rPr>
          <w:rFonts w:ascii="Open Sans" w:hAnsi="Open Sans" w:cs="Open Sans"/>
          <w:sz w:val="16"/>
        </w:rPr>
      </w:pPr>
    </w:p>
    <w:p w:rsidR="002113C4" w:rsidRDefault="002113C4" w:rsidP="009C514A">
      <w:pPr>
        <w:rPr>
          <w:rFonts w:ascii="Open Sans" w:hAnsi="Open Sans" w:cs="Open Sans"/>
          <w:sz w:val="16"/>
        </w:rPr>
      </w:pPr>
    </w:p>
    <w:p w:rsidR="002113C4" w:rsidRDefault="002113C4" w:rsidP="009C514A">
      <w:pPr>
        <w:rPr>
          <w:rFonts w:ascii="Open Sans" w:hAnsi="Open Sans" w:cs="Open Sans"/>
          <w:sz w:val="16"/>
        </w:rPr>
      </w:pPr>
    </w:p>
    <w:p w:rsidR="002113C4" w:rsidRDefault="002113C4" w:rsidP="009C514A">
      <w:pPr>
        <w:rPr>
          <w:rFonts w:ascii="Open Sans" w:hAnsi="Open Sans" w:cs="Open Sans"/>
          <w:sz w:val="16"/>
        </w:rPr>
      </w:pPr>
    </w:p>
    <w:p w:rsidR="002113C4" w:rsidRDefault="002113C4" w:rsidP="009C514A">
      <w:pPr>
        <w:rPr>
          <w:rFonts w:ascii="Open Sans" w:hAnsi="Open Sans" w:cs="Open Sans"/>
          <w:sz w:val="16"/>
        </w:rPr>
      </w:pPr>
    </w:p>
    <w:p w:rsidR="002113C4" w:rsidRDefault="002113C4" w:rsidP="009C514A">
      <w:pPr>
        <w:rPr>
          <w:rFonts w:ascii="Open Sans" w:hAnsi="Open Sans" w:cs="Open Sans"/>
          <w:sz w:val="16"/>
        </w:rPr>
      </w:pPr>
    </w:p>
    <w:p w:rsidR="009C514A" w:rsidRPr="00E53EB4" w:rsidRDefault="009C514A" w:rsidP="009C514A">
      <w:pPr>
        <w:rPr>
          <w:rFonts w:ascii="Open Sans" w:hAnsi="Open Sans" w:cs="Open Sans"/>
          <w:sz w:val="16"/>
        </w:rPr>
      </w:pPr>
      <w:r w:rsidRPr="00E53EB4">
        <w:rPr>
          <w:rFonts w:ascii="Open Sans" w:hAnsi="Open Sans" w:cs="Open Sans"/>
          <w:sz w:val="16"/>
        </w:rPr>
        <w:t>El cambio de situación obliga a realizar una diligencia.</w:t>
      </w:r>
    </w:p>
    <w:p w:rsidR="009C514A" w:rsidRPr="00E53EB4" w:rsidRDefault="008D4F65" w:rsidP="00474F01">
      <w:pPr>
        <w:jc w:val="center"/>
        <w:rPr>
          <w:rFonts w:ascii="Open Sans" w:hAnsi="Open Sans" w:cs="Open Sans"/>
          <w:sz w:val="16"/>
        </w:rPr>
      </w:pPr>
      <w:r>
        <w:rPr>
          <w:rFonts w:ascii="Open Sans" w:hAnsi="Open Sans" w:cs="Open Sans"/>
          <w:noProof/>
          <w:sz w:val="16"/>
          <w:lang w:eastAsia="es-ES"/>
        </w:rPr>
        <w:drawing>
          <wp:inline distT="0" distB="0" distL="0" distR="0">
            <wp:extent cx="5400302" cy="2851785"/>
            <wp:effectExtent l="19050" t="0" r="0" b="0"/>
            <wp:docPr id="31" name="30 Imagen" descr="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png"/>
                    <pic:cNvPicPr/>
                  </pic:nvPicPr>
                  <pic:blipFill>
                    <a:blip r:embed="rId125"/>
                    <a:stretch>
                      <a:fillRect/>
                    </a:stretch>
                  </pic:blipFill>
                  <pic:spPr>
                    <a:xfrm>
                      <a:off x="0" y="0"/>
                      <a:ext cx="5400302" cy="2851785"/>
                    </a:xfrm>
                    <a:prstGeom prst="rect">
                      <a:avLst/>
                    </a:prstGeom>
                  </pic:spPr>
                </pic:pic>
              </a:graphicData>
            </a:graphic>
          </wp:inline>
        </w:drawing>
      </w:r>
    </w:p>
    <w:p w:rsidR="009C514A" w:rsidRPr="00E53EB4" w:rsidRDefault="009C514A">
      <w:pPr>
        <w:spacing w:before="0" w:after="0"/>
        <w:jc w:val="left"/>
        <w:rPr>
          <w:rFonts w:ascii="Open Sans" w:hAnsi="Open Sans" w:cs="Open Sans"/>
          <w:sz w:val="16"/>
        </w:rPr>
      </w:pPr>
    </w:p>
    <w:p w:rsidR="009C514A" w:rsidRPr="00E53EB4" w:rsidRDefault="009C514A" w:rsidP="009C514A">
      <w:pPr>
        <w:rPr>
          <w:rFonts w:ascii="Open Sans" w:hAnsi="Open Sans" w:cs="Open Sans"/>
          <w:sz w:val="16"/>
        </w:rPr>
      </w:pPr>
      <w:r w:rsidRPr="00E53EB4">
        <w:rPr>
          <w:rFonts w:ascii="Open Sans" w:hAnsi="Open Sans" w:cs="Open Sans"/>
          <w:sz w:val="16"/>
        </w:rPr>
        <w:t xml:space="preserve">En el desplegable hay algunas plantillas </w:t>
      </w:r>
      <w:r w:rsidR="0018689F">
        <w:rPr>
          <w:rFonts w:ascii="Open Sans" w:hAnsi="Open Sans" w:cs="Open Sans"/>
          <w:sz w:val="16"/>
        </w:rPr>
        <w:t xml:space="preserve">(se pueden configurar mediante el mantenimiento de textos predefinidos) </w:t>
      </w:r>
      <w:r w:rsidRPr="00E53EB4">
        <w:rPr>
          <w:rFonts w:ascii="Open Sans" w:hAnsi="Open Sans" w:cs="Open Sans"/>
          <w:sz w:val="16"/>
        </w:rPr>
        <w:t>para facilitar la tarea</w:t>
      </w:r>
      <w:r w:rsidR="00474F01" w:rsidRPr="00E53EB4">
        <w:rPr>
          <w:rFonts w:ascii="Open Sans" w:hAnsi="Open Sans" w:cs="Open Sans"/>
          <w:sz w:val="16"/>
        </w:rPr>
        <w:t>,</w:t>
      </w:r>
      <w:r w:rsidRPr="00E53EB4">
        <w:rPr>
          <w:rFonts w:ascii="Open Sans" w:hAnsi="Open Sans" w:cs="Open Sans"/>
          <w:sz w:val="16"/>
        </w:rPr>
        <w:t xml:space="preserve"> pero </w:t>
      </w:r>
      <w:r w:rsidR="00474F01" w:rsidRPr="00E53EB4">
        <w:rPr>
          <w:rFonts w:ascii="Open Sans" w:hAnsi="Open Sans" w:cs="Open Sans"/>
          <w:sz w:val="16"/>
        </w:rPr>
        <w:t>podremos</w:t>
      </w:r>
      <w:r w:rsidRPr="00E53EB4">
        <w:rPr>
          <w:rFonts w:ascii="Open Sans" w:hAnsi="Open Sans" w:cs="Open Sans"/>
          <w:sz w:val="16"/>
        </w:rPr>
        <w:t xml:space="preserve"> escribir libremente.</w:t>
      </w:r>
    </w:p>
    <w:p w:rsidR="009C514A" w:rsidRPr="00E53EB4" w:rsidRDefault="00B2075C" w:rsidP="009C514A">
      <w:pPr>
        <w:jc w:val="center"/>
        <w:rPr>
          <w:rFonts w:ascii="Open Sans" w:hAnsi="Open Sans" w:cs="Open Sans"/>
          <w:sz w:val="16"/>
        </w:rPr>
      </w:pPr>
      <w:r w:rsidRPr="00E53EB4">
        <w:rPr>
          <w:rFonts w:ascii="Open Sans" w:hAnsi="Open Sans" w:cs="Open Sans"/>
          <w:noProof/>
          <w:sz w:val="16"/>
          <w:lang w:eastAsia="es-ES"/>
        </w:rPr>
        <w:drawing>
          <wp:anchor distT="0" distB="0" distL="114300" distR="114300" simplePos="0" relativeHeight="251787264" behindDoc="0" locked="0" layoutInCell="1" allowOverlap="1">
            <wp:simplePos x="0" y="0"/>
            <wp:positionH relativeFrom="column">
              <wp:posOffset>3974465</wp:posOffset>
            </wp:positionH>
            <wp:positionV relativeFrom="paragraph">
              <wp:posOffset>767715</wp:posOffset>
            </wp:positionV>
            <wp:extent cx="692150" cy="520700"/>
            <wp:effectExtent l="0" t="0" r="0" b="0"/>
            <wp:wrapNone/>
            <wp:docPr id="154" name="12 Imagen" descr="mano-artu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o-arturo.png"/>
                    <pic:cNvPicPr/>
                  </pic:nvPicPr>
                  <pic:blipFill>
                    <a:blip r:embed="rId126" cstate="print"/>
                    <a:stretch>
                      <a:fillRect/>
                    </a:stretch>
                  </pic:blipFill>
                  <pic:spPr>
                    <a:xfrm flipH="1">
                      <a:off x="0" y="0"/>
                      <a:ext cx="692150" cy="520700"/>
                    </a:xfrm>
                    <a:prstGeom prst="rect">
                      <a:avLst/>
                    </a:prstGeom>
                  </pic:spPr>
                </pic:pic>
              </a:graphicData>
            </a:graphic>
          </wp:anchor>
        </w:drawing>
      </w:r>
      <w:r w:rsidR="008D4F65">
        <w:rPr>
          <w:rFonts w:ascii="Open Sans" w:hAnsi="Open Sans" w:cs="Open Sans"/>
          <w:noProof/>
          <w:sz w:val="16"/>
          <w:lang w:eastAsia="es-ES"/>
        </w:rPr>
        <w:drawing>
          <wp:inline distT="0" distB="0" distL="0" distR="0">
            <wp:extent cx="5400675" cy="2345690"/>
            <wp:effectExtent l="19050" t="0" r="9525" b="0"/>
            <wp:docPr id="34" name="33 Imagen" descr="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png"/>
                    <pic:cNvPicPr/>
                  </pic:nvPicPr>
                  <pic:blipFill>
                    <a:blip r:embed="rId127"/>
                    <a:srcRect b="18634"/>
                    <a:stretch>
                      <a:fillRect/>
                    </a:stretch>
                  </pic:blipFill>
                  <pic:spPr>
                    <a:xfrm>
                      <a:off x="0" y="0"/>
                      <a:ext cx="5400675" cy="2345690"/>
                    </a:xfrm>
                    <a:prstGeom prst="rect">
                      <a:avLst/>
                    </a:prstGeom>
                  </pic:spPr>
                </pic:pic>
              </a:graphicData>
            </a:graphic>
          </wp:inline>
        </w:drawing>
      </w:r>
    </w:p>
    <w:p w:rsidR="009C514A" w:rsidRPr="00E53EB4" w:rsidRDefault="008D4F65" w:rsidP="009C514A">
      <w:pPr>
        <w:rPr>
          <w:rFonts w:ascii="Open Sans" w:hAnsi="Open Sans" w:cs="Open Sans"/>
          <w:sz w:val="16"/>
        </w:rPr>
      </w:pPr>
      <w:r>
        <w:rPr>
          <w:rFonts w:ascii="Open Sans" w:hAnsi="Open Sans" w:cs="Open Sans"/>
          <w:noProof/>
          <w:sz w:val="16"/>
          <w:lang w:eastAsia="es-ES"/>
        </w:rPr>
        <w:lastRenderedPageBreak/>
        <w:drawing>
          <wp:inline distT="0" distB="0" distL="0" distR="0">
            <wp:extent cx="5400675" cy="2245360"/>
            <wp:effectExtent l="19050" t="0" r="9525" b="0"/>
            <wp:docPr id="40" name="39 Imagen" descr="9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2.png"/>
                    <pic:cNvPicPr/>
                  </pic:nvPicPr>
                  <pic:blipFill>
                    <a:blip r:embed="rId128"/>
                    <a:stretch>
                      <a:fillRect/>
                    </a:stretch>
                  </pic:blipFill>
                  <pic:spPr>
                    <a:xfrm>
                      <a:off x="0" y="0"/>
                      <a:ext cx="5400675" cy="2245360"/>
                    </a:xfrm>
                    <a:prstGeom prst="rect">
                      <a:avLst/>
                    </a:prstGeom>
                  </pic:spPr>
                </pic:pic>
              </a:graphicData>
            </a:graphic>
          </wp:inline>
        </w:drawing>
      </w:r>
    </w:p>
    <w:p w:rsidR="009C514A" w:rsidRPr="00E53EB4" w:rsidRDefault="00474F01" w:rsidP="009C514A">
      <w:pPr>
        <w:rPr>
          <w:rFonts w:ascii="Open Sans" w:hAnsi="Open Sans" w:cs="Open Sans"/>
          <w:sz w:val="16"/>
        </w:rPr>
      </w:pPr>
      <w:r w:rsidRPr="00E53EB4">
        <w:rPr>
          <w:rFonts w:ascii="Open Sans" w:hAnsi="Open Sans" w:cs="Open Sans"/>
          <w:sz w:val="16"/>
        </w:rPr>
        <w:t>En este caso</w:t>
      </w:r>
      <w:r w:rsidR="009C514A" w:rsidRPr="00E53EB4">
        <w:rPr>
          <w:rFonts w:ascii="Open Sans" w:hAnsi="Open Sans" w:cs="Open Sans"/>
          <w:sz w:val="16"/>
        </w:rPr>
        <w:t xml:space="preserve">, se ha adjuntado una diligencia de anulación al boletín. Si se hace clic en </w:t>
      </w:r>
      <w:r w:rsidRPr="00E53EB4">
        <w:rPr>
          <w:rFonts w:ascii="Open Sans" w:hAnsi="Open Sans" w:cs="Open Sans"/>
          <w:sz w:val="16"/>
        </w:rPr>
        <w:t xml:space="preserve">el </w:t>
      </w:r>
      <w:r w:rsidR="008D4F65" w:rsidRPr="00E53EB4">
        <w:rPr>
          <w:rFonts w:ascii="Open Sans" w:hAnsi="Open Sans" w:cs="Open Sans"/>
          <w:sz w:val="16"/>
        </w:rPr>
        <w:t>icono</w:t>
      </w:r>
      <w:r w:rsidR="008D4F65" w:rsidRPr="008D4F65">
        <w:rPr>
          <w:rFonts w:ascii="Open Sans" w:hAnsi="Open Sans" w:cs="Open Sans"/>
          <w:noProof/>
          <w:sz w:val="16"/>
          <w:lang w:eastAsia="es-ES"/>
        </w:rPr>
        <w:drawing>
          <wp:inline distT="0" distB="0" distL="0" distR="0">
            <wp:extent cx="195635" cy="198783"/>
            <wp:effectExtent l="19050" t="0" r="0" b="0"/>
            <wp:docPr id="42" name="36 Imagen" descr="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png"/>
                    <pic:cNvPicPr/>
                  </pic:nvPicPr>
                  <pic:blipFill>
                    <a:blip r:embed="rId129"/>
                    <a:srcRect l="93411" t="53459" r="2891" b="40299"/>
                    <a:stretch>
                      <a:fillRect/>
                    </a:stretch>
                  </pic:blipFill>
                  <pic:spPr>
                    <a:xfrm>
                      <a:off x="0" y="0"/>
                      <a:ext cx="195635" cy="198783"/>
                    </a:xfrm>
                    <a:prstGeom prst="rect">
                      <a:avLst/>
                    </a:prstGeom>
                  </pic:spPr>
                </pic:pic>
              </a:graphicData>
            </a:graphic>
          </wp:inline>
        </w:drawing>
      </w:r>
      <w:r w:rsidR="009C514A" w:rsidRPr="00E53EB4">
        <w:rPr>
          <w:rFonts w:ascii="Open Sans" w:hAnsi="Open Sans" w:cs="Open Sans"/>
          <w:sz w:val="16"/>
        </w:rPr>
        <w:t xml:space="preserve">, mostrará el documento en </w:t>
      </w:r>
      <w:proofErr w:type="spellStart"/>
      <w:r w:rsidR="009C514A" w:rsidRPr="00E53EB4">
        <w:rPr>
          <w:rFonts w:ascii="Open Sans" w:hAnsi="Open Sans" w:cs="Open Sans"/>
          <w:sz w:val="16"/>
        </w:rPr>
        <w:t>pdf</w:t>
      </w:r>
      <w:proofErr w:type="spellEnd"/>
      <w:r w:rsidR="009C514A" w:rsidRPr="00E53EB4">
        <w:rPr>
          <w:rFonts w:ascii="Open Sans" w:hAnsi="Open Sans" w:cs="Open Sans"/>
          <w:sz w:val="16"/>
        </w:rPr>
        <w:t>.</w:t>
      </w:r>
    </w:p>
    <w:p w:rsidR="009C514A" w:rsidRPr="00E53EB4" w:rsidRDefault="009C514A" w:rsidP="009C514A">
      <w:pPr>
        <w:rPr>
          <w:rFonts w:ascii="Open Sans" w:hAnsi="Open Sans" w:cs="Open Sans"/>
          <w:sz w:val="16"/>
        </w:rPr>
      </w:pPr>
    </w:p>
    <w:p w:rsidR="009C514A" w:rsidRPr="00E53EB4" w:rsidRDefault="00F3450C" w:rsidP="009C514A">
      <w:pPr>
        <w:jc w:val="center"/>
        <w:rPr>
          <w:rFonts w:ascii="Open Sans" w:hAnsi="Open Sans" w:cs="Open Sans"/>
          <w:sz w:val="16"/>
        </w:rPr>
      </w:pPr>
      <w:r>
        <w:rPr>
          <w:rFonts w:ascii="Open Sans" w:hAnsi="Open Sans" w:cs="Open Sans"/>
          <w:noProof/>
          <w:sz w:val="16"/>
          <w:lang w:eastAsia="es-ES"/>
        </w:rPr>
        <w:drawing>
          <wp:inline distT="0" distB="0" distL="0" distR="0">
            <wp:extent cx="5400675" cy="3162300"/>
            <wp:effectExtent l="19050" t="0" r="9525" b="0"/>
            <wp:docPr id="117" name="116 Imagen" descr="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png"/>
                    <pic:cNvPicPr/>
                  </pic:nvPicPr>
                  <pic:blipFill>
                    <a:blip r:embed="rId130"/>
                    <a:stretch>
                      <a:fillRect/>
                    </a:stretch>
                  </pic:blipFill>
                  <pic:spPr>
                    <a:xfrm>
                      <a:off x="0" y="0"/>
                      <a:ext cx="5400675" cy="3162300"/>
                    </a:xfrm>
                    <a:prstGeom prst="rect">
                      <a:avLst/>
                    </a:prstGeom>
                  </pic:spPr>
                </pic:pic>
              </a:graphicData>
            </a:graphic>
          </wp:inline>
        </w:drawing>
      </w:r>
    </w:p>
    <w:p w:rsidR="009C514A" w:rsidRPr="00E53EB4" w:rsidRDefault="00F3450C" w:rsidP="009C514A">
      <w:pPr>
        <w:rPr>
          <w:rFonts w:ascii="Open Sans" w:hAnsi="Open Sans" w:cs="Open Sans"/>
          <w:sz w:val="16"/>
        </w:rPr>
      </w:pPr>
      <w:r>
        <w:rPr>
          <w:rFonts w:ascii="Open Sans" w:hAnsi="Open Sans" w:cs="Open Sans"/>
          <w:noProof/>
          <w:sz w:val="16"/>
          <w:lang w:eastAsia="es-ES"/>
        </w:rPr>
        <w:lastRenderedPageBreak/>
        <w:drawing>
          <wp:inline distT="0" distB="0" distL="0" distR="0">
            <wp:extent cx="5400675" cy="6116955"/>
            <wp:effectExtent l="19050" t="0" r="9525" b="0"/>
            <wp:docPr id="121" name="120 Imagen" descr="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png"/>
                    <pic:cNvPicPr/>
                  </pic:nvPicPr>
                  <pic:blipFill>
                    <a:blip r:embed="rId131"/>
                    <a:stretch>
                      <a:fillRect/>
                    </a:stretch>
                  </pic:blipFill>
                  <pic:spPr>
                    <a:xfrm>
                      <a:off x="0" y="0"/>
                      <a:ext cx="5400675" cy="6116955"/>
                    </a:xfrm>
                    <a:prstGeom prst="rect">
                      <a:avLst/>
                    </a:prstGeom>
                  </pic:spPr>
                </pic:pic>
              </a:graphicData>
            </a:graphic>
          </wp:inline>
        </w:drawing>
      </w:r>
    </w:p>
    <w:p w:rsidR="009C514A" w:rsidRDefault="009C514A" w:rsidP="00474F01">
      <w:pPr>
        <w:rPr>
          <w:rFonts w:ascii="Open Sans" w:hAnsi="Open Sans" w:cs="Open Sans"/>
          <w:sz w:val="16"/>
        </w:rPr>
      </w:pPr>
    </w:p>
    <w:p w:rsidR="002113C4" w:rsidRDefault="002113C4" w:rsidP="00474F01">
      <w:pPr>
        <w:rPr>
          <w:rFonts w:ascii="Open Sans" w:hAnsi="Open Sans" w:cs="Open Sans"/>
          <w:sz w:val="16"/>
        </w:rPr>
      </w:pPr>
    </w:p>
    <w:p w:rsidR="002113C4" w:rsidRDefault="002113C4" w:rsidP="00474F01">
      <w:pPr>
        <w:rPr>
          <w:rFonts w:ascii="Open Sans" w:hAnsi="Open Sans" w:cs="Open Sans"/>
          <w:sz w:val="16"/>
        </w:rPr>
      </w:pPr>
    </w:p>
    <w:p w:rsidR="002113C4" w:rsidRDefault="002113C4" w:rsidP="00474F01">
      <w:pPr>
        <w:rPr>
          <w:rFonts w:ascii="Open Sans" w:hAnsi="Open Sans" w:cs="Open Sans"/>
          <w:sz w:val="16"/>
        </w:rPr>
      </w:pPr>
    </w:p>
    <w:p w:rsidR="002113C4" w:rsidRDefault="002113C4" w:rsidP="00474F01">
      <w:pPr>
        <w:rPr>
          <w:rFonts w:ascii="Open Sans" w:hAnsi="Open Sans" w:cs="Open Sans"/>
          <w:sz w:val="16"/>
        </w:rPr>
      </w:pPr>
    </w:p>
    <w:p w:rsidR="002113C4" w:rsidRDefault="002113C4" w:rsidP="00474F01">
      <w:pPr>
        <w:rPr>
          <w:rFonts w:ascii="Open Sans" w:hAnsi="Open Sans" w:cs="Open Sans"/>
          <w:sz w:val="16"/>
        </w:rPr>
      </w:pPr>
    </w:p>
    <w:p w:rsidR="002113C4" w:rsidRDefault="002113C4" w:rsidP="00474F01">
      <w:pPr>
        <w:rPr>
          <w:rFonts w:ascii="Open Sans" w:hAnsi="Open Sans" w:cs="Open Sans"/>
          <w:sz w:val="16"/>
        </w:rPr>
      </w:pPr>
    </w:p>
    <w:p w:rsidR="002113C4" w:rsidRDefault="002113C4" w:rsidP="00474F01">
      <w:pPr>
        <w:rPr>
          <w:rFonts w:ascii="Open Sans" w:hAnsi="Open Sans" w:cs="Open Sans"/>
          <w:sz w:val="16"/>
        </w:rPr>
      </w:pPr>
    </w:p>
    <w:p w:rsidR="002113C4" w:rsidRDefault="002113C4" w:rsidP="00474F01">
      <w:pPr>
        <w:rPr>
          <w:rFonts w:ascii="Open Sans" w:hAnsi="Open Sans" w:cs="Open Sans"/>
          <w:sz w:val="16"/>
        </w:rPr>
      </w:pPr>
    </w:p>
    <w:p w:rsidR="002113C4" w:rsidRDefault="002113C4" w:rsidP="00474F01">
      <w:pPr>
        <w:rPr>
          <w:rFonts w:ascii="Open Sans" w:hAnsi="Open Sans" w:cs="Open Sans"/>
          <w:sz w:val="16"/>
        </w:rPr>
      </w:pPr>
    </w:p>
    <w:p w:rsidR="002113C4" w:rsidRDefault="002113C4" w:rsidP="00474F01">
      <w:pPr>
        <w:rPr>
          <w:rFonts w:ascii="Open Sans" w:hAnsi="Open Sans" w:cs="Open Sans"/>
          <w:sz w:val="16"/>
        </w:rPr>
      </w:pPr>
    </w:p>
    <w:p w:rsidR="002113C4" w:rsidRPr="00E53EB4" w:rsidRDefault="002113C4" w:rsidP="00474F01">
      <w:pPr>
        <w:rPr>
          <w:rFonts w:ascii="Open Sans" w:hAnsi="Open Sans" w:cs="Open Sans"/>
          <w:sz w:val="16"/>
        </w:rPr>
      </w:pPr>
    </w:p>
    <w:p w:rsidR="009C514A" w:rsidRPr="00E53EB4" w:rsidRDefault="00901A57" w:rsidP="00474F01">
      <w:pPr>
        <w:pStyle w:val="Ttulo2"/>
        <w:rPr>
          <w:rFonts w:ascii="Open Sans" w:hAnsi="Open Sans" w:cs="Open Sans"/>
          <w:sz w:val="18"/>
        </w:rPr>
      </w:pPr>
      <w:bookmarkStart w:id="139" w:name="_Toc387048662"/>
      <w:bookmarkStart w:id="140" w:name="_Toc387080503"/>
      <w:bookmarkStart w:id="141" w:name="_Toc389131283"/>
      <w:bookmarkStart w:id="142" w:name="_Toc389131318"/>
      <w:bookmarkStart w:id="143" w:name="_Toc416956918"/>
      <w:r w:rsidRPr="00E53EB4">
        <w:rPr>
          <w:rFonts w:ascii="Open Sans" w:hAnsi="Open Sans" w:cs="Open Sans"/>
          <w:sz w:val="18"/>
        </w:rPr>
        <w:t xml:space="preserve">3.5. </w:t>
      </w:r>
      <w:r w:rsidR="009C514A" w:rsidRPr="00E53EB4">
        <w:rPr>
          <w:rFonts w:ascii="Open Sans" w:hAnsi="Open Sans" w:cs="Open Sans"/>
          <w:sz w:val="18"/>
        </w:rPr>
        <w:t>Otras funcionalidades de la aplicación</w:t>
      </w:r>
      <w:bookmarkEnd w:id="139"/>
      <w:bookmarkEnd w:id="140"/>
      <w:bookmarkEnd w:id="141"/>
      <w:bookmarkEnd w:id="142"/>
      <w:bookmarkEnd w:id="143"/>
    </w:p>
    <w:p w:rsidR="009C514A" w:rsidRPr="00E53EB4" w:rsidRDefault="009C514A" w:rsidP="009C514A">
      <w:pPr>
        <w:rPr>
          <w:rFonts w:ascii="Open Sans" w:hAnsi="Open Sans" w:cs="Open Sans"/>
          <w:sz w:val="16"/>
        </w:rPr>
      </w:pPr>
      <w:r w:rsidRPr="00E53EB4">
        <w:rPr>
          <w:rFonts w:ascii="Open Sans" w:hAnsi="Open Sans" w:cs="Open Sans"/>
          <w:sz w:val="16"/>
        </w:rPr>
        <w:t>Dependiendo del tipo de permisos de que se disponga</w:t>
      </w:r>
      <w:r w:rsidR="006A19A1" w:rsidRPr="00E53EB4">
        <w:rPr>
          <w:rFonts w:ascii="Open Sans" w:hAnsi="Open Sans" w:cs="Open Sans"/>
          <w:sz w:val="16"/>
        </w:rPr>
        <w:t>,</w:t>
      </w:r>
      <w:r w:rsidRPr="00E53EB4">
        <w:rPr>
          <w:rFonts w:ascii="Open Sans" w:hAnsi="Open Sans" w:cs="Open Sans"/>
          <w:sz w:val="16"/>
        </w:rPr>
        <w:t xml:space="preserve"> la aplicación ofrece otras utilidades.</w:t>
      </w:r>
    </w:p>
    <w:p w:rsidR="00B5667A" w:rsidRPr="00E53EB4" w:rsidRDefault="00B5667A" w:rsidP="00B5667A">
      <w:pPr>
        <w:rPr>
          <w:rFonts w:ascii="Open Sans" w:hAnsi="Open Sans" w:cs="Open Sans"/>
          <w:sz w:val="16"/>
        </w:rPr>
      </w:pPr>
    </w:p>
    <w:p w:rsidR="0030691D" w:rsidRPr="00E53EB4" w:rsidRDefault="0030691D">
      <w:pPr>
        <w:spacing w:before="0" w:after="0"/>
        <w:jc w:val="left"/>
        <w:rPr>
          <w:rFonts w:ascii="Open Sans" w:hAnsi="Open Sans" w:cs="Open Sans"/>
          <w:b/>
          <w:kern w:val="28"/>
          <w:sz w:val="18"/>
          <w:szCs w:val="32"/>
        </w:rPr>
      </w:pPr>
    </w:p>
    <w:p w:rsidR="009C514A" w:rsidRPr="00E53EB4" w:rsidRDefault="006A19A1" w:rsidP="006A19A1">
      <w:pPr>
        <w:pStyle w:val="Ttulo4"/>
        <w:rPr>
          <w:rFonts w:ascii="Open Sans" w:hAnsi="Open Sans" w:cs="Open Sans"/>
          <w:sz w:val="16"/>
        </w:rPr>
      </w:pPr>
      <w:bookmarkStart w:id="144" w:name="_Toc387080504"/>
      <w:bookmarkStart w:id="145" w:name="_Toc389131284"/>
      <w:bookmarkStart w:id="146" w:name="_Toc389131319"/>
      <w:bookmarkStart w:id="147" w:name="_Toc416956919"/>
      <w:r w:rsidRPr="00E53EB4">
        <w:rPr>
          <w:rFonts w:ascii="Open Sans" w:hAnsi="Open Sans" w:cs="Open Sans"/>
          <w:sz w:val="16"/>
        </w:rPr>
        <w:t xml:space="preserve">3.5.1. </w:t>
      </w:r>
      <w:r w:rsidR="009C514A" w:rsidRPr="00E53EB4">
        <w:rPr>
          <w:rFonts w:ascii="Open Sans" w:hAnsi="Open Sans" w:cs="Open Sans"/>
          <w:sz w:val="16"/>
        </w:rPr>
        <w:t>Vehículos autorizados</w:t>
      </w:r>
      <w:bookmarkEnd w:id="144"/>
      <w:bookmarkEnd w:id="145"/>
      <w:bookmarkEnd w:id="146"/>
      <w:bookmarkEnd w:id="147"/>
    </w:p>
    <w:p w:rsidR="009C514A" w:rsidRPr="00E53EB4" w:rsidRDefault="009C514A" w:rsidP="006A19A1">
      <w:pPr>
        <w:rPr>
          <w:rFonts w:ascii="Open Sans" w:hAnsi="Open Sans" w:cs="Open Sans"/>
          <w:sz w:val="16"/>
        </w:rPr>
      </w:pPr>
      <w:r w:rsidRPr="00E53EB4">
        <w:rPr>
          <w:rFonts w:ascii="Open Sans" w:hAnsi="Open Sans" w:cs="Open Sans"/>
          <w:sz w:val="16"/>
        </w:rPr>
        <w:t xml:space="preserve">Dependiendo del nivel de acceso, </w:t>
      </w:r>
      <w:r w:rsidR="006A19A1" w:rsidRPr="00E53EB4">
        <w:rPr>
          <w:rFonts w:ascii="Open Sans" w:hAnsi="Open Sans" w:cs="Open Sans"/>
          <w:sz w:val="16"/>
        </w:rPr>
        <w:t>podremos conocer</w:t>
      </w:r>
      <w:r w:rsidRPr="00E53EB4">
        <w:rPr>
          <w:rFonts w:ascii="Open Sans" w:hAnsi="Open Sans" w:cs="Open Sans"/>
          <w:sz w:val="16"/>
        </w:rPr>
        <w:t xml:space="preserve"> en la consulta de vehículos si </w:t>
      </w:r>
      <w:r w:rsidR="006A19A1" w:rsidRPr="00E53EB4">
        <w:rPr>
          <w:rFonts w:ascii="Open Sans" w:hAnsi="Open Sans" w:cs="Open Sans"/>
          <w:sz w:val="16"/>
        </w:rPr>
        <w:t>éste</w:t>
      </w:r>
      <w:r w:rsidRPr="00E53EB4">
        <w:rPr>
          <w:rFonts w:ascii="Open Sans" w:hAnsi="Open Sans" w:cs="Open Sans"/>
          <w:sz w:val="16"/>
        </w:rPr>
        <w:t xml:space="preserve"> se encuentra en la lista de autorizados.</w:t>
      </w:r>
    </w:p>
    <w:p w:rsidR="009C514A" w:rsidRPr="00E53EB4" w:rsidRDefault="006A19A1" w:rsidP="0030691D">
      <w:pPr>
        <w:jc w:val="center"/>
        <w:rPr>
          <w:rFonts w:ascii="Open Sans" w:hAnsi="Open Sans" w:cs="Open Sans"/>
          <w:sz w:val="16"/>
        </w:rPr>
      </w:pPr>
      <w:r w:rsidRPr="00E53EB4">
        <w:rPr>
          <w:rFonts w:ascii="Open Sans" w:hAnsi="Open Sans" w:cs="Open Sans"/>
          <w:noProof/>
          <w:sz w:val="16"/>
          <w:lang w:eastAsia="es-ES"/>
        </w:rPr>
        <w:drawing>
          <wp:inline distT="0" distB="0" distL="0" distR="0">
            <wp:extent cx="5391150" cy="1689735"/>
            <wp:effectExtent l="19050" t="0" r="0" b="0"/>
            <wp:docPr id="26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2" cstate="print"/>
                    <a:srcRect/>
                    <a:stretch>
                      <a:fillRect/>
                    </a:stretch>
                  </pic:blipFill>
                  <pic:spPr bwMode="auto">
                    <a:xfrm>
                      <a:off x="0" y="0"/>
                      <a:ext cx="5391150" cy="1689735"/>
                    </a:xfrm>
                    <a:prstGeom prst="rect">
                      <a:avLst/>
                    </a:prstGeom>
                    <a:noFill/>
                    <a:ln w="9525">
                      <a:noFill/>
                      <a:miter lim="800000"/>
                      <a:headEnd/>
                      <a:tailEnd/>
                    </a:ln>
                  </pic:spPr>
                </pic:pic>
              </a:graphicData>
            </a:graphic>
          </wp:inline>
        </w:drawing>
      </w:r>
    </w:p>
    <w:p w:rsidR="009C514A" w:rsidRPr="00E53EB4" w:rsidRDefault="009C514A" w:rsidP="009C514A">
      <w:pPr>
        <w:rPr>
          <w:rFonts w:ascii="Open Sans" w:hAnsi="Open Sans" w:cs="Open Sans"/>
          <w:sz w:val="16"/>
        </w:rPr>
      </w:pPr>
    </w:p>
    <w:p w:rsidR="009C514A" w:rsidRPr="00E53EB4" w:rsidRDefault="006A19A1" w:rsidP="006A19A1">
      <w:pPr>
        <w:pStyle w:val="Ttulo4"/>
        <w:rPr>
          <w:rFonts w:ascii="Open Sans" w:hAnsi="Open Sans" w:cs="Open Sans"/>
          <w:sz w:val="16"/>
        </w:rPr>
      </w:pPr>
      <w:bookmarkStart w:id="148" w:name="_Toc387048665"/>
      <w:bookmarkStart w:id="149" w:name="_Toc387080506"/>
      <w:bookmarkStart w:id="150" w:name="_Toc389131286"/>
      <w:bookmarkStart w:id="151" w:name="_Toc389131321"/>
      <w:bookmarkStart w:id="152" w:name="_Toc416956920"/>
      <w:r w:rsidRPr="00E53EB4">
        <w:rPr>
          <w:rFonts w:ascii="Open Sans" w:hAnsi="Open Sans" w:cs="Open Sans"/>
          <w:sz w:val="16"/>
        </w:rPr>
        <w:t>3.5.</w:t>
      </w:r>
      <w:r w:rsidR="00121D79">
        <w:rPr>
          <w:rFonts w:ascii="Open Sans" w:hAnsi="Open Sans" w:cs="Open Sans"/>
          <w:sz w:val="16"/>
        </w:rPr>
        <w:t>2</w:t>
      </w:r>
      <w:r w:rsidRPr="00E53EB4">
        <w:rPr>
          <w:rFonts w:ascii="Open Sans" w:hAnsi="Open Sans" w:cs="Open Sans"/>
          <w:sz w:val="16"/>
        </w:rPr>
        <w:t xml:space="preserve">. </w:t>
      </w:r>
      <w:r w:rsidR="009C514A" w:rsidRPr="00E53EB4">
        <w:rPr>
          <w:rFonts w:ascii="Open Sans" w:hAnsi="Open Sans" w:cs="Open Sans"/>
          <w:sz w:val="16"/>
        </w:rPr>
        <w:t>Importación de boletines</w:t>
      </w:r>
      <w:bookmarkEnd w:id="148"/>
      <w:bookmarkEnd w:id="149"/>
      <w:bookmarkEnd w:id="150"/>
      <w:bookmarkEnd w:id="151"/>
      <w:bookmarkEnd w:id="152"/>
    </w:p>
    <w:p w:rsidR="009C514A" w:rsidRPr="00E53EB4" w:rsidRDefault="009C514A" w:rsidP="006A19A1">
      <w:pPr>
        <w:rPr>
          <w:rFonts w:ascii="Open Sans" w:hAnsi="Open Sans" w:cs="Open Sans"/>
          <w:sz w:val="16"/>
        </w:rPr>
      </w:pPr>
      <w:r w:rsidRPr="00E53EB4">
        <w:rPr>
          <w:rFonts w:ascii="Open Sans" w:hAnsi="Open Sans" w:cs="Open Sans"/>
          <w:sz w:val="16"/>
        </w:rPr>
        <w:t>Dependiendo del nivel de acceso, se pueden importar boletines masivamente. Para ello se hace clic en “Importación de boletines”</w:t>
      </w:r>
      <w:r w:rsidR="006A19A1" w:rsidRPr="00E53EB4">
        <w:rPr>
          <w:rFonts w:ascii="Open Sans" w:hAnsi="Open Sans" w:cs="Open Sans"/>
          <w:sz w:val="16"/>
        </w:rPr>
        <w:t>.</w:t>
      </w:r>
    </w:p>
    <w:p w:rsidR="009C514A" w:rsidRPr="00E53EB4" w:rsidRDefault="008D4F65" w:rsidP="0030691D">
      <w:pPr>
        <w:jc w:val="center"/>
        <w:rPr>
          <w:rFonts w:ascii="Open Sans" w:hAnsi="Open Sans" w:cs="Open Sans"/>
          <w:sz w:val="16"/>
        </w:rPr>
      </w:pPr>
      <w:r>
        <w:rPr>
          <w:rFonts w:ascii="Open Sans" w:hAnsi="Open Sans" w:cs="Open Sans"/>
          <w:noProof/>
          <w:sz w:val="16"/>
          <w:lang w:eastAsia="es-ES"/>
        </w:rPr>
        <w:lastRenderedPageBreak/>
        <w:drawing>
          <wp:inline distT="0" distB="0" distL="0" distR="0">
            <wp:extent cx="2000529" cy="4315428"/>
            <wp:effectExtent l="19050" t="0" r="0" b="0"/>
            <wp:docPr id="44" name="43 Imagen" descr="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png"/>
                    <pic:cNvPicPr/>
                  </pic:nvPicPr>
                  <pic:blipFill>
                    <a:blip r:embed="rId133"/>
                    <a:stretch>
                      <a:fillRect/>
                    </a:stretch>
                  </pic:blipFill>
                  <pic:spPr>
                    <a:xfrm>
                      <a:off x="0" y="0"/>
                      <a:ext cx="2000529" cy="4315428"/>
                    </a:xfrm>
                    <a:prstGeom prst="rect">
                      <a:avLst/>
                    </a:prstGeom>
                  </pic:spPr>
                </pic:pic>
              </a:graphicData>
            </a:graphic>
          </wp:inline>
        </w:drawing>
      </w:r>
    </w:p>
    <w:p w:rsidR="009C514A" w:rsidRPr="00E53EB4" w:rsidRDefault="009C514A" w:rsidP="009C514A">
      <w:pPr>
        <w:rPr>
          <w:rFonts w:ascii="Open Sans" w:hAnsi="Open Sans" w:cs="Open Sans"/>
          <w:sz w:val="16"/>
        </w:rPr>
      </w:pPr>
    </w:p>
    <w:p w:rsidR="009C514A" w:rsidRPr="00E53EB4" w:rsidRDefault="009C514A" w:rsidP="006A19A1">
      <w:pPr>
        <w:rPr>
          <w:rFonts w:ascii="Open Sans" w:hAnsi="Open Sans" w:cs="Open Sans"/>
          <w:sz w:val="16"/>
        </w:rPr>
      </w:pPr>
      <w:r w:rsidRPr="00E53EB4">
        <w:rPr>
          <w:rFonts w:ascii="Open Sans" w:hAnsi="Open Sans" w:cs="Open Sans"/>
          <w:sz w:val="16"/>
        </w:rPr>
        <w:t xml:space="preserve">La aplicación permite la importación masiva </w:t>
      </w:r>
      <w:r w:rsidR="006A19A1" w:rsidRPr="00E53EB4">
        <w:rPr>
          <w:rFonts w:ascii="Open Sans" w:hAnsi="Open Sans" w:cs="Open Sans"/>
          <w:sz w:val="16"/>
        </w:rPr>
        <w:t xml:space="preserve">tanto </w:t>
      </w:r>
      <w:r w:rsidRPr="00E53EB4">
        <w:rPr>
          <w:rFonts w:ascii="Open Sans" w:hAnsi="Open Sans" w:cs="Open Sans"/>
          <w:sz w:val="16"/>
        </w:rPr>
        <w:t xml:space="preserve">de boletines de denuncia en formato </w:t>
      </w:r>
      <w:proofErr w:type="spellStart"/>
      <w:r w:rsidRPr="00E53EB4">
        <w:rPr>
          <w:rFonts w:ascii="Open Sans" w:hAnsi="Open Sans" w:cs="Open Sans"/>
          <w:sz w:val="16"/>
        </w:rPr>
        <w:t>txt</w:t>
      </w:r>
      <w:proofErr w:type="spellEnd"/>
      <w:r w:rsidRPr="00E53EB4">
        <w:rPr>
          <w:rFonts w:ascii="Open Sans" w:hAnsi="Open Sans" w:cs="Open Sans"/>
          <w:sz w:val="16"/>
        </w:rPr>
        <w:t xml:space="preserve"> y XML, </w:t>
      </w:r>
      <w:r w:rsidR="006A19A1" w:rsidRPr="00E53EB4">
        <w:rPr>
          <w:rFonts w:ascii="Open Sans" w:hAnsi="Open Sans" w:cs="Open Sans"/>
          <w:sz w:val="16"/>
        </w:rPr>
        <w:t>como</w:t>
      </w:r>
      <w:r w:rsidRPr="00E53EB4">
        <w:rPr>
          <w:rFonts w:ascii="Open Sans" w:hAnsi="Open Sans" w:cs="Open Sans"/>
          <w:sz w:val="16"/>
        </w:rPr>
        <w:t xml:space="preserve"> de imágenes en formato JPEG.</w:t>
      </w:r>
    </w:p>
    <w:p w:rsidR="009C514A" w:rsidRPr="00E53EB4" w:rsidRDefault="009C514A" w:rsidP="009C514A">
      <w:pPr>
        <w:rPr>
          <w:rFonts w:ascii="Open Sans" w:hAnsi="Open Sans" w:cs="Open Sans"/>
          <w:sz w:val="16"/>
        </w:rPr>
      </w:pPr>
      <w:r w:rsidRPr="00E53EB4">
        <w:rPr>
          <w:rFonts w:ascii="Open Sans" w:hAnsi="Open Sans" w:cs="Open Sans"/>
          <w:sz w:val="16"/>
        </w:rPr>
        <w:t xml:space="preserve">Asimismo, tiene un sistema de reconocimiento de caracteres OCR, que permite la importación de las fotografías en formato BIF del radar </w:t>
      </w:r>
      <w:proofErr w:type="spellStart"/>
      <w:r w:rsidRPr="00E53EB4">
        <w:rPr>
          <w:rFonts w:ascii="Open Sans" w:hAnsi="Open Sans" w:cs="Open Sans"/>
          <w:sz w:val="16"/>
        </w:rPr>
        <w:t>Multanova</w:t>
      </w:r>
      <w:proofErr w:type="spellEnd"/>
      <w:r w:rsidRPr="00E53EB4">
        <w:rPr>
          <w:rFonts w:ascii="Open Sans" w:hAnsi="Open Sans" w:cs="Open Sans"/>
          <w:sz w:val="16"/>
        </w:rPr>
        <w:t>, leyendo el texto que figura en la parte superior de la fotografía y transcribiéndolo a los formularios de denuncia automáticamente.</w:t>
      </w:r>
    </w:p>
    <w:p w:rsidR="009C514A" w:rsidRPr="00E53EB4" w:rsidRDefault="009C514A" w:rsidP="00BF2E76">
      <w:pPr>
        <w:jc w:val="center"/>
        <w:rPr>
          <w:rFonts w:ascii="Open Sans" w:hAnsi="Open Sans" w:cs="Open Sans"/>
          <w:sz w:val="16"/>
        </w:rPr>
      </w:pPr>
    </w:p>
    <w:p w:rsidR="009C514A" w:rsidRPr="00E53EB4" w:rsidRDefault="009C514A" w:rsidP="0030691D">
      <w:pPr>
        <w:jc w:val="center"/>
        <w:rPr>
          <w:rFonts w:ascii="Open Sans" w:hAnsi="Open Sans" w:cs="Open Sans"/>
          <w:sz w:val="16"/>
        </w:rPr>
      </w:pPr>
    </w:p>
    <w:p w:rsidR="009C514A" w:rsidRPr="0018689F" w:rsidRDefault="0018689F" w:rsidP="00916DB1">
      <w:pPr>
        <w:pStyle w:val="Prrafodelista"/>
        <w:numPr>
          <w:ilvl w:val="0"/>
          <w:numId w:val="34"/>
        </w:numPr>
        <w:rPr>
          <w:rFonts w:ascii="Open Sans" w:hAnsi="Open Sans" w:cs="Open Sans"/>
          <w:b/>
          <w:sz w:val="16"/>
        </w:rPr>
      </w:pPr>
      <w:bookmarkStart w:id="153" w:name="_Toc387048666"/>
      <w:r>
        <w:rPr>
          <w:rFonts w:ascii="Open Sans" w:hAnsi="Open Sans" w:cs="Open Sans"/>
          <w:b/>
          <w:sz w:val="16"/>
        </w:rPr>
        <w:t xml:space="preserve">Importación vía </w:t>
      </w:r>
      <w:proofErr w:type="spellStart"/>
      <w:r>
        <w:rPr>
          <w:rFonts w:ascii="Open Sans" w:hAnsi="Open Sans" w:cs="Open Sans"/>
          <w:b/>
          <w:sz w:val="16"/>
        </w:rPr>
        <w:t>txt</w:t>
      </w:r>
      <w:proofErr w:type="spellEnd"/>
      <w:r>
        <w:rPr>
          <w:rFonts w:ascii="Open Sans" w:hAnsi="Open Sans" w:cs="Open Sans"/>
          <w:sz w:val="16"/>
        </w:rPr>
        <w:t xml:space="preserve">: permite la importación masiva de denuncias en formato </w:t>
      </w:r>
      <w:proofErr w:type="spellStart"/>
      <w:r>
        <w:rPr>
          <w:rFonts w:ascii="Open Sans" w:hAnsi="Open Sans" w:cs="Open Sans"/>
          <w:sz w:val="16"/>
        </w:rPr>
        <w:t>txt</w:t>
      </w:r>
      <w:proofErr w:type="spellEnd"/>
      <w:r>
        <w:rPr>
          <w:rFonts w:ascii="Open Sans" w:hAnsi="Open Sans" w:cs="Open Sans"/>
          <w:sz w:val="16"/>
        </w:rPr>
        <w:t xml:space="preserve"> predefinido para cada ayuntamiento. Permite seleccionar el tipo de fichero de importación, tipo de boletín a generar, etc.</w:t>
      </w:r>
      <w:r w:rsidR="00916DB1" w:rsidRPr="00916DB1">
        <w:rPr>
          <w:rFonts w:ascii="Open Sans" w:hAnsi="Open Sans" w:cs="Open Sans"/>
          <w:noProof/>
          <w:sz w:val="16"/>
          <w:lang w:eastAsia="es-ES"/>
        </w:rPr>
        <w:t xml:space="preserve"> </w:t>
      </w:r>
    </w:p>
    <w:p w:rsidR="00916DB1" w:rsidRPr="00916DB1" w:rsidRDefault="0096477C" w:rsidP="00916DB1">
      <w:pPr>
        <w:pStyle w:val="Prrafodelista"/>
        <w:numPr>
          <w:ilvl w:val="0"/>
          <w:numId w:val="34"/>
        </w:numPr>
        <w:rPr>
          <w:rFonts w:ascii="Open Sans" w:hAnsi="Open Sans" w:cs="Open Sans"/>
          <w:b/>
          <w:sz w:val="16"/>
        </w:rPr>
      </w:pPr>
      <w:r>
        <w:rPr>
          <w:rFonts w:ascii="Open Sans" w:hAnsi="Open Sans" w:cs="Open Sans"/>
          <w:b/>
          <w:sz w:val="16"/>
        </w:rPr>
        <w:t xml:space="preserve">Importación de fotos </w:t>
      </w:r>
      <w:proofErr w:type="spellStart"/>
      <w:r>
        <w:rPr>
          <w:rFonts w:ascii="Open Sans" w:hAnsi="Open Sans" w:cs="Open Sans"/>
          <w:b/>
          <w:sz w:val="16"/>
        </w:rPr>
        <w:t>M</w:t>
      </w:r>
      <w:r w:rsidR="0018689F">
        <w:rPr>
          <w:rFonts w:ascii="Open Sans" w:hAnsi="Open Sans" w:cs="Open Sans"/>
          <w:b/>
          <w:sz w:val="16"/>
        </w:rPr>
        <w:t>ultanova</w:t>
      </w:r>
      <w:proofErr w:type="spellEnd"/>
      <w:r w:rsidR="0018689F">
        <w:rPr>
          <w:rFonts w:ascii="Open Sans" w:hAnsi="Open Sans" w:cs="Open Sans"/>
          <w:sz w:val="16"/>
        </w:rPr>
        <w:t xml:space="preserve">: permite la importación masiva o individual de boletines IV a partir de fotografías extraídas de radares tipo </w:t>
      </w:r>
      <w:proofErr w:type="spellStart"/>
      <w:r w:rsidR="0018689F">
        <w:rPr>
          <w:rFonts w:ascii="Open Sans" w:hAnsi="Open Sans" w:cs="Open Sans"/>
          <w:sz w:val="16"/>
        </w:rPr>
        <w:t>Multanova</w:t>
      </w:r>
      <w:proofErr w:type="spellEnd"/>
      <w:r w:rsidR="0018689F">
        <w:rPr>
          <w:rFonts w:ascii="Open Sans" w:hAnsi="Open Sans" w:cs="Open Sans"/>
          <w:sz w:val="16"/>
        </w:rPr>
        <w:t>. Como requisito previo hay que informar los campos agentes, límite de velocidad de la vía donde se produjo la denuncia y observaciones a incluir como comentario de las fotos que se van asociar al boletín. Si la importación no es masiva se abrirá el formulario de alta de boletines IV con los datos extraídos de la fotografía del radar. Si es masiva se realizará el alta sin la posibilidad de modificación de los datos a través del formulario de alta.</w:t>
      </w:r>
    </w:p>
    <w:p w:rsidR="00916DB1" w:rsidRDefault="00916DB1" w:rsidP="00916DB1">
      <w:pPr>
        <w:pStyle w:val="Prrafodelista"/>
        <w:ind w:left="720"/>
        <w:rPr>
          <w:rFonts w:ascii="Open Sans" w:hAnsi="Open Sans" w:cs="Open Sans"/>
          <w:b/>
          <w:sz w:val="16"/>
        </w:rPr>
      </w:pPr>
      <w:r>
        <w:rPr>
          <w:rFonts w:ascii="Open Sans" w:hAnsi="Open Sans" w:cs="Open Sans"/>
          <w:noProof/>
          <w:sz w:val="16"/>
          <w:lang w:eastAsia="es-ES"/>
        </w:rPr>
        <w:lastRenderedPageBreak/>
        <w:drawing>
          <wp:inline distT="0" distB="0" distL="0" distR="0" wp14:anchorId="6DE17670" wp14:editId="7D89A6BD">
            <wp:extent cx="5400675" cy="350266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jpg"/>
                    <pic:cNvPicPr/>
                  </pic:nvPicPr>
                  <pic:blipFill>
                    <a:blip r:embed="rId134">
                      <a:extLst>
                        <a:ext uri="{28A0092B-C50C-407E-A947-70E740481C1C}">
                          <a14:useLocalDpi xmlns:a14="http://schemas.microsoft.com/office/drawing/2010/main" val="0"/>
                        </a:ext>
                      </a:extLst>
                    </a:blip>
                    <a:stretch>
                      <a:fillRect/>
                    </a:stretch>
                  </pic:blipFill>
                  <pic:spPr>
                    <a:xfrm>
                      <a:off x="0" y="0"/>
                      <a:ext cx="5400675" cy="3502660"/>
                    </a:xfrm>
                    <a:prstGeom prst="rect">
                      <a:avLst/>
                    </a:prstGeom>
                  </pic:spPr>
                </pic:pic>
              </a:graphicData>
            </a:graphic>
          </wp:inline>
        </w:drawing>
      </w:r>
    </w:p>
    <w:p w:rsidR="00916DB1" w:rsidRPr="00916DB1" w:rsidRDefault="00916DB1" w:rsidP="00916DB1">
      <w:pPr>
        <w:pStyle w:val="Prrafodelista"/>
        <w:ind w:left="720"/>
        <w:rPr>
          <w:rFonts w:ascii="Open Sans" w:hAnsi="Open Sans" w:cs="Open Sans"/>
          <w:b/>
          <w:sz w:val="16"/>
        </w:rPr>
      </w:pPr>
    </w:p>
    <w:p w:rsidR="0096477C" w:rsidRPr="00916DB1" w:rsidRDefault="00477F82" w:rsidP="00660343">
      <w:pPr>
        <w:pStyle w:val="Prrafodelista"/>
        <w:numPr>
          <w:ilvl w:val="0"/>
          <w:numId w:val="34"/>
        </w:numPr>
        <w:rPr>
          <w:rFonts w:ascii="Open Sans" w:hAnsi="Open Sans" w:cs="Open Sans"/>
          <w:b/>
          <w:sz w:val="16"/>
        </w:rPr>
      </w:pPr>
      <w:r>
        <w:rPr>
          <w:rFonts w:ascii="Open Sans" w:hAnsi="Open Sans" w:cs="Open Sans"/>
          <w:b/>
          <w:sz w:val="16"/>
        </w:rPr>
        <w:t>Importació</w:t>
      </w:r>
      <w:r w:rsidR="0096477C" w:rsidRPr="0096477C">
        <w:rPr>
          <w:rFonts w:ascii="Open Sans" w:hAnsi="Open Sans" w:cs="Open Sans"/>
          <w:b/>
          <w:sz w:val="16"/>
        </w:rPr>
        <w:t xml:space="preserve">n de fotos </w:t>
      </w:r>
      <w:proofErr w:type="spellStart"/>
      <w:r w:rsidR="0096477C" w:rsidRPr="0096477C">
        <w:rPr>
          <w:rFonts w:ascii="Open Sans" w:hAnsi="Open Sans" w:cs="Open Sans"/>
          <w:b/>
          <w:sz w:val="16"/>
        </w:rPr>
        <w:t>Trucam</w:t>
      </w:r>
      <w:proofErr w:type="spellEnd"/>
      <w:r w:rsidR="0096477C" w:rsidRPr="0096477C">
        <w:rPr>
          <w:rFonts w:ascii="Open Sans" w:hAnsi="Open Sans" w:cs="Open Sans"/>
          <w:b/>
          <w:sz w:val="16"/>
        </w:rPr>
        <w:t xml:space="preserve">: </w:t>
      </w:r>
      <w:r w:rsidR="0096477C" w:rsidRPr="0096477C">
        <w:rPr>
          <w:rFonts w:ascii="Open Sans" w:hAnsi="Open Sans" w:cs="Open Sans"/>
          <w:sz w:val="16"/>
        </w:rPr>
        <w:t xml:space="preserve">al igual que  la importación </w:t>
      </w:r>
      <w:proofErr w:type="spellStart"/>
      <w:r w:rsidR="0096477C" w:rsidRPr="0096477C">
        <w:rPr>
          <w:rFonts w:ascii="Open Sans" w:hAnsi="Open Sans" w:cs="Open Sans"/>
          <w:sz w:val="16"/>
        </w:rPr>
        <w:t>Multanova</w:t>
      </w:r>
      <w:proofErr w:type="spellEnd"/>
      <w:r w:rsidR="0096477C" w:rsidRPr="0096477C">
        <w:rPr>
          <w:rFonts w:ascii="Open Sans" w:hAnsi="Open Sans" w:cs="Open Sans"/>
          <w:sz w:val="16"/>
        </w:rPr>
        <w:t xml:space="preserve">, permite la importación masiva o individual de boletines IV a partir de fotografías extraídas de radares tipo </w:t>
      </w:r>
      <w:proofErr w:type="spellStart"/>
      <w:r w:rsidR="0096477C" w:rsidRPr="0096477C">
        <w:rPr>
          <w:rFonts w:ascii="Open Sans" w:hAnsi="Open Sans" w:cs="Open Sans"/>
          <w:sz w:val="16"/>
        </w:rPr>
        <w:t>Truecam</w:t>
      </w:r>
      <w:proofErr w:type="spellEnd"/>
      <w:r w:rsidR="0096477C" w:rsidRPr="0096477C">
        <w:rPr>
          <w:rFonts w:ascii="Open Sans" w:hAnsi="Open Sans" w:cs="Open Sans"/>
          <w:sz w:val="16"/>
        </w:rPr>
        <w:t xml:space="preserve">. Debemos seleccionar entre importación masiva  o individual (Si o No) y rellenar las observaciones. Pulsaremos en  “Seleccionar archivos” para cargar el fichero. En el caso de que sea una carga individual, </w:t>
      </w:r>
      <w:r w:rsidR="0096477C">
        <w:rPr>
          <w:rFonts w:ascii="Open Sans" w:hAnsi="Open Sans" w:cs="Open Sans"/>
          <w:sz w:val="16"/>
        </w:rPr>
        <w:t xml:space="preserve">se abrirá el formulario de alta de boletines IV con los datos extraídos </w:t>
      </w:r>
      <w:r>
        <w:rPr>
          <w:rFonts w:ascii="Open Sans" w:hAnsi="Open Sans" w:cs="Open Sans"/>
          <w:sz w:val="16"/>
        </w:rPr>
        <w:t>del fichero, deberemos introducir la dirección donde se produjo la infracción, la matrícula del vehículo y los agentes notificadores.</w:t>
      </w:r>
      <w:r w:rsidR="00660343" w:rsidRPr="00660343">
        <w:rPr>
          <w:rFonts w:ascii="Open Sans" w:hAnsi="Open Sans" w:cs="Open Sans"/>
          <w:sz w:val="16"/>
        </w:rPr>
        <w:t xml:space="preserve"> </w:t>
      </w:r>
      <w:r w:rsidR="00660343">
        <w:rPr>
          <w:rFonts w:ascii="Open Sans" w:hAnsi="Open Sans" w:cs="Open Sans"/>
          <w:sz w:val="16"/>
        </w:rPr>
        <w:t>Si es masiva, se realizará el alta de los bo</w:t>
      </w:r>
      <w:r>
        <w:rPr>
          <w:rFonts w:ascii="Open Sans" w:hAnsi="Open Sans" w:cs="Open Sans"/>
          <w:sz w:val="16"/>
        </w:rPr>
        <w:t>letines de denuncia con errores y deberemos ir uno a uno indicando la dirección de la infracci</w:t>
      </w:r>
      <w:r w:rsidR="00916DB1">
        <w:rPr>
          <w:rFonts w:ascii="Open Sans" w:hAnsi="Open Sans" w:cs="Open Sans"/>
          <w:sz w:val="16"/>
        </w:rPr>
        <w:t>ón y la matrí</w:t>
      </w:r>
      <w:r>
        <w:rPr>
          <w:rFonts w:ascii="Open Sans" w:hAnsi="Open Sans" w:cs="Open Sans"/>
          <w:sz w:val="16"/>
        </w:rPr>
        <w:t>cula del vehículo.</w:t>
      </w:r>
    </w:p>
    <w:p w:rsidR="00916DB1" w:rsidRDefault="00916DB1" w:rsidP="00916DB1">
      <w:pPr>
        <w:pStyle w:val="Prrafodelista"/>
        <w:ind w:left="720"/>
        <w:rPr>
          <w:rFonts w:ascii="Open Sans" w:hAnsi="Open Sans" w:cs="Open Sans"/>
          <w:b/>
          <w:sz w:val="16"/>
        </w:rPr>
      </w:pPr>
      <w:r>
        <w:rPr>
          <w:rFonts w:ascii="Open Sans" w:hAnsi="Open Sans" w:cs="Open Sans"/>
          <w:b/>
          <w:noProof/>
          <w:sz w:val="16"/>
          <w:lang w:eastAsia="es-ES"/>
        </w:rPr>
        <w:drawing>
          <wp:inline distT="0" distB="0" distL="0" distR="0" wp14:anchorId="24CE8AD6" wp14:editId="22B0F60E">
            <wp:extent cx="5400675" cy="351218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jpg"/>
                    <pic:cNvPicPr/>
                  </pic:nvPicPr>
                  <pic:blipFill>
                    <a:blip r:embed="rId135">
                      <a:extLst>
                        <a:ext uri="{28A0092B-C50C-407E-A947-70E740481C1C}">
                          <a14:useLocalDpi xmlns:a14="http://schemas.microsoft.com/office/drawing/2010/main" val="0"/>
                        </a:ext>
                      </a:extLst>
                    </a:blip>
                    <a:stretch>
                      <a:fillRect/>
                    </a:stretch>
                  </pic:blipFill>
                  <pic:spPr>
                    <a:xfrm>
                      <a:off x="0" y="0"/>
                      <a:ext cx="5400675" cy="3512185"/>
                    </a:xfrm>
                    <a:prstGeom prst="rect">
                      <a:avLst/>
                    </a:prstGeom>
                  </pic:spPr>
                </pic:pic>
              </a:graphicData>
            </a:graphic>
          </wp:inline>
        </w:drawing>
      </w:r>
    </w:p>
    <w:p w:rsidR="00916DB1" w:rsidRDefault="00916DB1" w:rsidP="00916DB1">
      <w:pPr>
        <w:pStyle w:val="Prrafodelista"/>
        <w:ind w:left="720"/>
        <w:rPr>
          <w:rFonts w:ascii="Open Sans" w:hAnsi="Open Sans" w:cs="Open Sans"/>
          <w:b/>
          <w:sz w:val="16"/>
        </w:rPr>
      </w:pPr>
      <w:r>
        <w:rPr>
          <w:rFonts w:ascii="Open Sans" w:hAnsi="Open Sans" w:cs="Open Sans"/>
          <w:b/>
          <w:noProof/>
          <w:sz w:val="16"/>
          <w:lang w:eastAsia="es-ES"/>
        </w:rPr>
        <w:lastRenderedPageBreak/>
        <w:drawing>
          <wp:inline distT="0" distB="0" distL="0" distR="0" wp14:anchorId="79DC4768" wp14:editId="12AC5632">
            <wp:extent cx="5400675" cy="701167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jpg"/>
                    <pic:cNvPicPr/>
                  </pic:nvPicPr>
                  <pic:blipFill>
                    <a:blip r:embed="rId136">
                      <a:extLst>
                        <a:ext uri="{28A0092B-C50C-407E-A947-70E740481C1C}">
                          <a14:useLocalDpi xmlns:a14="http://schemas.microsoft.com/office/drawing/2010/main" val="0"/>
                        </a:ext>
                      </a:extLst>
                    </a:blip>
                    <a:stretch>
                      <a:fillRect/>
                    </a:stretch>
                  </pic:blipFill>
                  <pic:spPr>
                    <a:xfrm>
                      <a:off x="0" y="0"/>
                      <a:ext cx="5400675" cy="7011670"/>
                    </a:xfrm>
                    <a:prstGeom prst="rect">
                      <a:avLst/>
                    </a:prstGeom>
                  </pic:spPr>
                </pic:pic>
              </a:graphicData>
            </a:graphic>
          </wp:inline>
        </w:drawing>
      </w:r>
    </w:p>
    <w:p w:rsidR="00916DB1" w:rsidRPr="0096477C" w:rsidRDefault="00916DB1" w:rsidP="00916DB1">
      <w:pPr>
        <w:pStyle w:val="Prrafodelista"/>
        <w:ind w:left="720"/>
        <w:rPr>
          <w:rFonts w:ascii="Open Sans" w:hAnsi="Open Sans" w:cs="Open Sans"/>
          <w:b/>
          <w:sz w:val="16"/>
        </w:rPr>
      </w:pPr>
      <w:r>
        <w:rPr>
          <w:rFonts w:ascii="Open Sans" w:hAnsi="Open Sans" w:cs="Open Sans"/>
          <w:b/>
          <w:noProof/>
          <w:sz w:val="16"/>
          <w:lang w:eastAsia="es-ES"/>
        </w:rPr>
        <w:lastRenderedPageBreak/>
        <w:drawing>
          <wp:inline distT="0" distB="0" distL="0" distR="0" wp14:anchorId="787387EA" wp14:editId="03320E5A">
            <wp:extent cx="5400675" cy="372618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jpg"/>
                    <pic:cNvPicPr/>
                  </pic:nvPicPr>
                  <pic:blipFill>
                    <a:blip r:embed="rId137">
                      <a:extLst>
                        <a:ext uri="{28A0092B-C50C-407E-A947-70E740481C1C}">
                          <a14:useLocalDpi xmlns:a14="http://schemas.microsoft.com/office/drawing/2010/main" val="0"/>
                        </a:ext>
                      </a:extLst>
                    </a:blip>
                    <a:stretch>
                      <a:fillRect/>
                    </a:stretch>
                  </pic:blipFill>
                  <pic:spPr>
                    <a:xfrm>
                      <a:off x="0" y="0"/>
                      <a:ext cx="5400675" cy="3726180"/>
                    </a:xfrm>
                    <a:prstGeom prst="rect">
                      <a:avLst/>
                    </a:prstGeom>
                  </pic:spPr>
                </pic:pic>
              </a:graphicData>
            </a:graphic>
          </wp:inline>
        </w:drawing>
      </w:r>
    </w:p>
    <w:p w:rsidR="0018689F" w:rsidRPr="0096477C" w:rsidRDefault="0018689F" w:rsidP="00660343">
      <w:pPr>
        <w:pStyle w:val="Prrafodelista"/>
        <w:numPr>
          <w:ilvl w:val="0"/>
          <w:numId w:val="34"/>
        </w:numPr>
        <w:rPr>
          <w:rFonts w:ascii="Open Sans" w:hAnsi="Open Sans" w:cs="Open Sans"/>
          <w:b/>
          <w:sz w:val="16"/>
        </w:rPr>
      </w:pPr>
      <w:r w:rsidRPr="0096477C">
        <w:rPr>
          <w:rFonts w:ascii="Open Sans" w:hAnsi="Open Sans" w:cs="Open Sans"/>
          <w:b/>
          <w:sz w:val="16"/>
        </w:rPr>
        <w:t>Importación masiva de pruebas</w:t>
      </w:r>
      <w:r w:rsidRPr="0096477C">
        <w:rPr>
          <w:rFonts w:ascii="Open Sans" w:hAnsi="Open Sans" w:cs="Open Sans"/>
          <w:sz w:val="16"/>
        </w:rPr>
        <w:t xml:space="preserve">: permite el alta masiva de imágenes </w:t>
      </w:r>
      <w:r w:rsidR="00AD1340" w:rsidRPr="0096477C">
        <w:rPr>
          <w:rFonts w:ascii="Open Sans" w:hAnsi="Open Sans" w:cs="Open Sans"/>
          <w:sz w:val="16"/>
        </w:rPr>
        <w:t xml:space="preserve">a boletines. Para ello las imágenes deben contener el número de boletín seguido del número de foto. Ejemplo: 1123_1.jpg </w:t>
      </w:r>
      <w:r w:rsidR="00AD1340" w:rsidRPr="00AD1340">
        <w:rPr>
          <w:rFonts w:ascii="Open Sans" w:hAnsi="Open Sans" w:cs="Open Sans"/>
          <w:sz w:val="16"/>
        </w:rPr>
        <w:sym w:font="Wingdings" w:char="F0E0"/>
      </w:r>
      <w:r w:rsidR="00AD1340" w:rsidRPr="0096477C">
        <w:rPr>
          <w:rFonts w:ascii="Open Sans" w:hAnsi="Open Sans" w:cs="Open Sans"/>
          <w:sz w:val="16"/>
        </w:rPr>
        <w:t xml:space="preserve"> Boletín 1123, foto 1.</w:t>
      </w:r>
    </w:p>
    <w:p w:rsidR="00AD1340" w:rsidRPr="0018689F" w:rsidRDefault="00AD1340" w:rsidP="0018689F">
      <w:pPr>
        <w:pStyle w:val="Prrafodelista"/>
        <w:numPr>
          <w:ilvl w:val="0"/>
          <w:numId w:val="34"/>
        </w:numPr>
        <w:rPr>
          <w:rFonts w:ascii="Open Sans" w:hAnsi="Open Sans" w:cs="Open Sans"/>
          <w:b/>
          <w:sz w:val="16"/>
        </w:rPr>
      </w:pPr>
      <w:r>
        <w:rPr>
          <w:rFonts w:ascii="Open Sans" w:hAnsi="Open Sans" w:cs="Open Sans"/>
          <w:b/>
          <w:sz w:val="16"/>
        </w:rPr>
        <w:t xml:space="preserve">Importación vía </w:t>
      </w:r>
      <w:proofErr w:type="spellStart"/>
      <w:r>
        <w:rPr>
          <w:rFonts w:ascii="Open Sans" w:hAnsi="Open Sans" w:cs="Open Sans"/>
          <w:b/>
          <w:sz w:val="16"/>
        </w:rPr>
        <w:t>xml</w:t>
      </w:r>
      <w:proofErr w:type="spellEnd"/>
      <w:r>
        <w:rPr>
          <w:rFonts w:ascii="Open Sans" w:hAnsi="Open Sans" w:cs="Open Sans"/>
          <w:sz w:val="16"/>
        </w:rPr>
        <w:t xml:space="preserve">: permite la importación de denuncias en formato </w:t>
      </w:r>
      <w:proofErr w:type="spellStart"/>
      <w:r>
        <w:rPr>
          <w:rFonts w:ascii="Open Sans" w:hAnsi="Open Sans" w:cs="Open Sans"/>
          <w:sz w:val="16"/>
        </w:rPr>
        <w:t>xml</w:t>
      </w:r>
      <w:proofErr w:type="spellEnd"/>
      <w:r>
        <w:rPr>
          <w:rFonts w:ascii="Open Sans" w:hAnsi="Open Sans" w:cs="Open Sans"/>
          <w:sz w:val="16"/>
        </w:rPr>
        <w:t xml:space="preserve"> (similar a la importación mediante </w:t>
      </w:r>
      <w:proofErr w:type="spellStart"/>
      <w:r>
        <w:rPr>
          <w:rFonts w:ascii="Open Sans" w:hAnsi="Open Sans" w:cs="Open Sans"/>
          <w:sz w:val="16"/>
        </w:rPr>
        <w:t>txt</w:t>
      </w:r>
      <w:proofErr w:type="spellEnd"/>
      <w:r>
        <w:rPr>
          <w:rFonts w:ascii="Open Sans" w:hAnsi="Open Sans" w:cs="Open Sans"/>
          <w:sz w:val="16"/>
        </w:rPr>
        <w:t>)</w:t>
      </w:r>
    </w:p>
    <w:p w:rsidR="002113C4" w:rsidRDefault="002113C4" w:rsidP="009C514A">
      <w:pPr>
        <w:rPr>
          <w:rFonts w:ascii="Open Sans" w:hAnsi="Open Sans" w:cs="Open Sans"/>
          <w:b/>
          <w:sz w:val="16"/>
        </w:rPr>
      </w:pPr>
    </w:p>
    <w:p w:rsidR="00916DB1" w:rsidRDefault="00916DB1" w:rsidP="009C514A">
      <w:pPr>
        <w:rPr>
          <w:rFonts w:ascii="Open Sans" w:hAnsi="Open Sans" w:cs="Open Sans"/>
          <w:b/>
          <w:sz w:val="16"/>
        </w:rPr>
      </w:pPr>
    </w:p>
    <w:p w:rsidR="00916DB1" w:rsidRDefault="00916DB1" w:rsidP="009C514A">
      <w:pPr>
        <w:rPr>
          <w:rFonts w:ascii="Open Sans" w:hAnsi="Open Sans" w:cs="Open Sans"/>
          <w:b/>
          <w:sz w:val="16"/>
        </w:rPr>
      </w:pPr>
    </w:p>
    <w:p w:rsidR="00916DB1" w:rsidRDefault="00916DB1" w:rsidP="009C514A">
      <w:pPr>
        <w:rPr>
          <w:rFonts w:ascii="Open Sans" w:hAnsi="Open Sans" w:cs="Open Sans"/>
          <w:b/>
          <w:sz w:val="16"/>
        </w:rPr>
      </w:pPr>
    </w:p>
    <w:p w:rsidR="00916DB1" w:rsidRDefault="00916DB1" w:rsidP="009C514A">
      <w:pPr>
        <w:rPr>
          <w:rFonts w:ascii="Open Sans" w:hAnsi="Open Sans" w:cs="Open Sans"/>
          <w:b/>
          <w:sz w:val="16"/>
        </w:rPr>
      </w:pPr>
    </w:p>
    <w:p w:rsidR="00916DB1" w:rsidRDefault="00916DB1" w:rsidP="009C514A">
      <w:pPr>
        <w:rPr>
          <w:rFonts w:ascii="Open Sans" w:hAnsi="Open Sans" w:cs="Open Sans"/>
          <w:b/>
          <w:sz w:val="16"/>
        </w:rPr>
      </w:pPr>
    </w:p>
    <w:p w:rsidR="00916DB1" w:rsidRDefault="00916DB1" w:rsidP="009C514A">
      <w:pPr>
        <w:rPr>
          <w:rFonts w:ascii="Open Sans" w:hAnsi="Open Sans" w:cs="Open Sans"/>
          <w:b/>
          <w:sz w:val="16"/>
        </w:rPr>
      </w:pPr>
    </w:p>
    <w:p w:rsidR="00916DB1" w:rsidRDefault="00916DB1" w:rsidP="009C514A">
      <w:pPr>
        <w:rPr>
          <w:rFonts w:ascii="Open Sans" w:hAnsi="Open Sans" w:cs="Open Sans"/>
          <w:b/>
          <w:sz w:val="16"/>
        </w:rPr>
      </w:pPr>
    </w:p>
    <w:p w:rsidR="00916DB1" w:rsidRDefault="00916DB1" w:rsidP="009C514A">
      <w:pPr>
        <w:rPr>
          <w:rFonts w:ascii="Open Sans" w:hAnsi="Open Sans" w:cs="Open Sans"/>
          <w:b/>
          <w:sz w:val="16"/>
        </w:rPr>
      </w:pPr>
    </w:p>
    <w:p w:rsidR="00916DB1" w:rsidRDefault="00916DB1" w:rsidP="009C514A">
      <w:pPr>
        <w:rPr>
          <w:rFonts w:ascii="Open Sans" w:hAnsi="Open Sans" w:cs="Open Sans"/>
          <w:b/>
          <w:sz w:val="16"/>
        </w:rPr>
      </w:pPr>
    </w:p>
    <w:p w:rsidR="00916DB1" w:rsidRDefault="00916DB1" w:rsidP="009C514A">
      <w:pPr>
        <w:rPr>
          <w:rFonts w:ascii="Open Sans" w:hAnsi="Open Sans" w:cs="Open Sans"/>
          <w:b/>
          <w:sz w:val="16"/>
        </w:rPr>
      </w:pPr>
    </w:p>
    <w:p w:rsidR="00916DB1" w:rsidRDefault="00916DB1" w:rsidP="009C514A">
      <w:pPr>
        <w:rPr>
          <w:rFonts w:ascii="Open Sans" w:hAnsi="Open Sans" w:cs="Open Sans"/>
          <w:b/>
          <w:sz w:val="16"/>
        </w:rPr>
      </w:pPr>
    </w:p>
    <w:p w:rsidR="00916DB1" w:rsidRDefault="00916DB1" w:rsidP="009C514A">
      <w:pPr>
        <w:rPr>
          <w:rFonts w:ascii="Open Sans" w:hAnsi="Open Sans" w:cs="Open Sans"/>
          <w:b/>
          <w:sz w:val="16"/>
        </w:rPr>
      </w:pPr>
    </w:p>
    <w:p w:rsidR="00916DB1" w:rsidRDefault="00916DB1" w:rsidP="009C514A">
      <w:pPr>
        <w:rPr>
          <w:rFonts w:ascii="Open Sans" w:hAnsi="Open Sans" w:cs="Open Sans"/>
          <w:b/>
          <w:sz w:val="16"/>
        </w:rPr>
      </w:pPr>
    </w:p>
    <w:p w:rsidR="00916DB1" w:rsidRDefault="00916DB1" w:rsidP="009C514A">
      <w:pPr>
        <w:rPr>
          <w:rFonts w:ascii="Open Sans" w:hAnsi="Open Sans" w:cs="Open Sans"/>
          <w:b/>
          <w:sz w:val="16"/>
        </w:rPr>
      </w:pPr>
    </w:p>
    <w:p w:rsidR="00916DB1" w:rsidRDefault="00916DB1" w:rsidP="009C514A">
      <w:pPr>
        <w:rPr>
          <w:rFonts w:ascii="Open Sans" w:hAnsi="Open Sans" w:cs="Open Sans"/>
          <w:b/>
          <w:sz w:val="16"/>
        </w:rPr>
      </w:pPr>
    </w:p>
    <w:p w:rsidR="00916DB1" w:rsidRPr="00E53EB4" w:rsidRDefault="00916DB1" w:rsidP="009C514A">
      <w:pPr>
        <w:rPr>
          <w:rFonts w:ascii="Open Sans" w:hAnsi="Open Sans" w:cs="Open Sans"/>
          <w:b/>
          <w:sz w:val="16"/>
        </w:rPr>
      </w:pPr>
      <w:bookmarkStart w:id="154" w:name="_GoBack"/>
      <w:bookmarkEnd w:id="154"/>
    </w:p>
    <w:p w:rsidR="009C514A" w:rsidRPr="00E53EB4" w:rsidRDefault="003726C8" w:rsidP="003726C8">
      <w:pPr>
        <w:pStyle w:val="Ttulo4"/>
        <w:rPr>
          <w:rFonts w:ascii="Open Sans" w:hAnsi="Open Sans" w:cs="Open Sans"/>
          <w:sz w:val="16"/>
        </w:rPr>
      </w:pPr>
      <w:bookmarkStart w:id="155" w:name="_Toc387080507"/>
      <w:bookmarkStart w:id="156" w:name="_Toc389131287"/>
      <w:bookmarkStart w:id="157" w:name="_Toc389131322"/>
      <w:bookmarkStart w:id="158" w:name="_Toc416956921"/>
      <w:r w:rsidRPr="00E53EB4">
        <w:rPr>
          <w:rFonts w:ascii="Open Sans" w:hAnsi="Open Sans" w:cs="Open Sans"/>
          <w:sz w:val="16"/>
        </w:rPr>
        <w:lastRenderedPageBreak/>
        <w:t xml:space="preserve">3.5.4. </w:t>
      </w:r>
      <w:r w:rsidR="009C514A" w:rsidRPr="00E53EB4">
        <w:rPr>
          <w:rFonts w:ascii="Open Sans" w:hAnsi="Open Sans" w:cs="Open Sans"/>
          <w:sz w:val="16"/>
        </w:rPr>
        <w:t>Exportación de boletines</w:t>
      </w:r>
      <w:bookmarkEnd w:id="153"/>
      <w:bookmarkEnd w:id="155"/>
      <w:bookmarkEnd w:id="156"/>
      <w:bookmarkEnd w:id="157"/>
      <w:bookmarkEnd w:id="158"/>
    </w:p>
    <w:p w:rsidR="009C514A" w:rsidRPr="00E53EB4" w:rsidRDefault="009C514A" w:rsidP="003726C8">
      <w:pPr>
        <w:rPr>
          <w:rFonts w:ascii="Open Sans" w:hAnsi="Open Sans" w:cs="Open Sans"/>
          <w:sz w:val="16"/>
        </w:rPr>
      </w:pPr>
      <w:r w:rsidRPr="00E53EB4">
        <w:rPr>
          <w:rFonts w:ascii="Open Sans" w:hAnsi="Open Sans" w:cs="Open Sans"/>
          <w:sz w:val="16"/>
        </w:rPr>
        <w:t>Desde este apartado de podrá proceder a la exportación de boletines a la aplicación de “Gestión de Expedientes” para que comience el proceso sancionador administrativo.</w:t>
      </w:r>
    </w:p>
    <w:p w:rsidR="009C514A" w:rsidRPr="00E53EB4" w:rsidRDefault="008D4F65" w:rsidP="0030691D">
      <w:pPr>
        <w:jc w:val="center"/>
        <w:rPr>
          <w:rFonts w:ascii="Open Sans" w:hAnsi="Open Sans" w:cs="Open Sans"/>
          <w:sz w:val="16"/>
        </w:rPr>
      </w:pPr>
      <w:r>
        <w:rPr>
          <w:rFonts w:ascii="Open Sans" w:hAnsi="Open Sans" w:cs="Open Sans"/>
          <w:noProof/>
          <w:sz w:val="16"/>
          <w:lang w:eastAsia="es-ES"/>
        </w:rPr>
        <w:drawing>
          <wp:inline distT="0" distB="0" distL="0" distR="0">
            <wp:extent cx="1838582" cy="4201112"/>
            <wp:effectExtent l="19050" t="0" r="9268" b="0"/>
            <wp:docPr id="47" name="46 Imagen" descr="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png"/>
                    <pic:cNvPicPr/>
                  </pic:nvPicPr>
                  <pic:blipFill>
                    <a:blip r:embed="rId138"/>
                    <a:stretch>
                      <a:fillRect/>
                    </a:stretch>
                  </pic:blipFill>
                  <pic:spPr>
                    <a:xfrm>
                      <a:off x="0" y="0"/>
                      <a:ext cx="1838582" cy="4201112"/>
                    </a:xfrm>
                    <a:prstGeom prst="rect">
                      <a:avLst/>
                    </a:prstGeom>
                  </pic:spPr>
                </pic:pic>
              </a:graphicData>
            </a:graphic>
          </wp:inline>
        </w:drawing>
      </w:r>
    </w:p>
    <w:p w:rsidR="009C514A" w:rsidRPr="00E53EB4" w:rsidRDefault="009C514A" w:rsidP="009C514A">
      <w:pPr>
        <w:rPr>
          <w:rFonts w:ascii="Open Sans" w:hAnsi="Open Sans" w:cs="Open Sans"/>
          <w:sz w:val="16"/>
        </w:rPr>
      </w:pPr>
    </w:p>
    <w:p w:rsidR="009C514A" w:rsidRDefault="009C514A" w:rsidP="009C514A">
      <w:pPr>
        <w:rPr>
          <w:rFonts w:ascii="Open Sans" w:hAnsi="Open Sans" w:cs="Open Sans"/>
          <w:sz w:val="16"/>
        </w:rPr>
      </w:pPr>
      <w:r w:rsidRPr="00E53EB4">
        <w:rPr>
          <w:rFonts w:ascii="Open Sans" w:hAnsi="Open Sans" w:cs="Open Sans"/>
          <w:sz w:val="16"/>
        </w:rPr>
        <w:t xml:space="preserve">Diariamente, una vez depurada la lista de denuncias pendientes de duplicados y demás incidencias, </w:t>
      </w:r>
      <w:r w:rsidR="00913D4F" w:rsidRPr="00E53EB4">
        <w:rPr>
          <w:rFonts w:ascii="Open Sans" w:hAnsi="Open Sans" w:cs="Open Sans"/>
          <w:sz w:val="16"/>
        </w:rPr>
        <w:t>se procede</w:t>
      </w:r>
      <w:r w:rsidRPr="00E53EB4">
        <w:rPr>
          <w:rFonts w:ascii="Open Sans" w:hAnsi="Open Sans" w:cs="Open Sans"/>
          <w:sz w:val="16"/>
        </w:rPr>
        <w:t xml:space="preserve"> a exportarlas a la aplicación de “Gestión de Expedientes” pulsando el botón “Exportación”. </w:t>
      </w:r>
    </w:p>
    <w:p w:rsidR="00A11FDA" w:rsidRDefault="00AD1340" w:rsidP="009C514A">
      <w:pPr>
        <w:rPr>
          <w:rFonts w:ascii="Open Sans" w:hAnsi="Open Sans" w:cs="Open Sans"/>
          <w:sz w:val="16"/>
        </w:rPr>
      </w:pPr>
      <w:r>
        <w:rPr>
          <w:rFonts w:ascii="Open Sans" w:hAnsi="Open Sans" w:cs="Open Sans"/>
          <w:sz w:val="16"/>
        </w:rPr>
        <w:t xml:space="preserve">Por defecto los boletines que el sistema detecta como posiblemente duplicados no los marca para exportación. </w:t>
      </w:r>
      <w:r w:rsidR="00A11FDA">
        <w:rPr>
          <w:rFonts w:ascii="Open Sans" w:hAnsi="Open Sans" w:cs="Open Sans"/>
          <w:sz w:val="16"/>
        </w:rPr>
        <w:t>Tampoco salen marcados para exportación los boletines cuya matrícula se encuentre dentro del listado de vehículos autorizados</w:t>
      </w:r>
      <w:r w:rsidR="000A2033">
        <w:rPr>
          <w:rFonts w:ascii="Open Sans" w:hAnsi="Open Sans" w:cs="Open Sans"/>
          <w:sz w:val="16"/>
        </w:rPr>
        <w:t xml:space="preserve"> y el motivo sea no exportable</w:t>
      </w:r>
      <w:r w:rsidR="00A11FDA">
        <w:rPr>
          <w:rFonts w:ascii="Open Sans" w:hAnsi="Open Sans" w:cs="Open Sans"/>
          <w:sz w:val="16"/>
        </w:rPr>
        <w:t xml:space="preserve">. </w:t>
      </w:r>
      <w:r w:rsidR="00F83143">
        <w:rPr>
          <w:rFonts w:ascii="Open Sans" w:hAnsi="Open Sans" w:cs="Open Sans"/>
          <w:sz w:val="16"/>
        </w:rPr>
        <w:t xml:space="preserve">En función del ayuntamiento se introducen una serie de validaciones de exportación, en el caso de Salamanca todos los boletines IO que no tengan fotos asociadas no se seleccionan por defecto para exportar. </w:t>
      </w:r>
    </w:p>
    <w:p w:rsidR="00AD1340" w:rsidRPr="00E53EB4" w:rsidRDefault="00AD1340" w:rsidP="009C514A">
      <w:pPr>
        <w:rPr>
          <w:rFonts w:ascii="Open Sans" w:hAnsi="Open Sans" w:cs="Open Sans"/>
          <w:sz w:val="16"/>
        </w:rPr>
      </w:pPr>
      <w:r>
        <w:rPr>
          <w:rFonts w:ascii="Open Sans" w:hAnsi="Open Sans" w:cs="Open Sans"/>
          <w:sz w:val="16"/>
        </w:rPr>
        <w:t xml:space="preserve">Mediante el icono </w:t>
      </w:r>
      <w:r w:rsidR="00F83143">
        <w:rPr>
          <w:noProof/>
          <w:lang w:eastAsia="es-ES"/>
        </w:rPr>
        <w:drawing>
          <wp:inline distT="0" distB="0" distL="0" distR="0">
            <wp:extent cx="228600" cy="219075"/>
            <wp:effectExtent l="0" t="0" r="0" b="952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stretch>
                      <a:fillRect/>
                    </a:stretch>
                  </pic:blipFill>
                  <pic:spPr>
                    <a:xfrm>
                      <a:off x="0" y="0"/>
                      <a:ext cx="228600" cy="219075"/>
                    </a:xfrm>
                    <a:prstGeom prst="rect">
                      <a:avLst/>
                    </a:prstGeom>
                  </pic:spPr>
                </pic:pic>
              </a:graphicData>
            </a:graphic>
          </wp:inline>
        </w:drawing>
      </w:r>
      <w:r w:rsidR="00F83143">
        <w:rPr>
          <w:rFonts w:ascii="Open Sans" w:hAnsi="Open Sans" w:cs="Open Sans"/>
          <w:sz w:val="16"/>
        </w:rPr>
        <w:t xml:space="preserve"> </w:t>
      </w:r>
      <w:r>
        <w:rPr>
          <w:rFonts w:ascii="Open Sans" w:hAnsi="Open Sans" w:cs="Open Sans"/>
          <w:sz w:val="16"/>
        </w:rPr>
        <w:t xml:space="preserve"> se puede anular el boletín mediante la diligencia correspondiente.</w:t>
      </w:r>
    </w:p>
    <w:p w:rsidR="009C514A" w:rsidRPr="00E53EB4" w:rsidRDefault="009C514A" w:rsidP="009C514A">
      <w:pPr>
        <w:rPr>
          <w:rFonts w:ascii="Open Sans" w:hAnsi="Open Sans" w:cs="Open Sans"/>
          <w:sz w:val="16"/>
        </w:rPr>
      </w:pPr>
      <w:r w:rsidRPr="00E53EB4">
        <w:rPr>
          <w:rFonts w:ascii="Open Sans" w:hAnsi="Open Sans" w:cs="Open Sans"/>
          <w:sz w:val="16"/>
        </w:rPr>
        <w:t xml:space="preserve">En el proceso de exportación se identifica el titular/conductor del vehículo mediante una consulta </w:t>
      </w:r>
      <w:r w:rsidR="00913D4F" w:rsidRPr="00E53EB4">
        <w:rPr>
          <w:rFonts w:ascii="Open Sans" w:hAnsi="Open Sans" w:cs="Open Sans"/>
          <w:sz w:val="16"/>
        </w:rPr>
        <w:t>“</w:t>
      </w:r>
      <w:r w:rsidRPr="00E53EB4">
        <w:rPr>
          <w:rFonts w:ascii="Open Sans" w:hAnsi="Open Sans" w:cs="Open Sans"/>
          <w:sz w:val="16"/>
        </w:rPr>
        <w:t>masiva</w:t>
      </w:r>
      <w:r w:rsidR="00913D4F" w:rsidRPr="00E53EB4">
        <w:rPr>
          <w:rFonts w:ascii="Open Sans" w:hAnsi="Open Sans" w:cs="Open Sans"/>
          <w:sz w:val="16"/>
        </w:rPr>
        <w:t>”</w:t>
      </w:r>
      <w:r w:rsidRPr="00E53EB4">
        <w:rPr>
          <w:rFonts w:ascii="Open Sans" w:hAnsi="Open Sans" w:cs="Open Sans"/>
          <w:sz w:val="16"/>
        </w:rPr>
        <w:t xml:space="preserve"> de dichos datos a los servicios ATEX proporcionados por la DGT.</w:t>
      </w:r>
      <w:r w:rsidR="00AD1340">
        <w:rPr>
          <w:rFonts w:ascii="Open Sans" w:hAnsi="Open Sans" w:cs="Open Sans"/>
          <w:sz w:val="16"/>
        </w:rPr>
        <w:t xml:space="preserve"> Esta consulta se realizar solamente si no se ha identificado el conductor en la denuncia o bien los datos de la última actualización son anteriores a la fecha de la denuncia.</w:t>
      </w:r>
    </w:p>
    <w:p w:rsidR="009C514A" w:rsidRPr="00E53EB4" w:rsidRDefault="009C514A" w:rsidP="009C514A">
      <w:pPr>
        <w:rPr>
          <w:rFonts w:ascii="Open Sans" w:hAnsi="Open Sans" w:cs="Open Sans"/>
          <w:sz w:val="16"/>
        </w:rPr>
      </w:pPr>
      <w:r w:rsidRPr="00E53EB4">
        <w:rPr>
          <w:rFonts w:ascii="Open Sans" w:hAnsi="Open Sans" w:cs="Open Sans"/>
          <w:sz w:val="16"/>
        </w:rPr>
        <w:t>Los boletines son exportados aunque no se obtenga de la DGT los datos buscados. En la aplicación de “Gestión de Expedientes” se dispone de otra funcionalidad que regularmente consulta esta información por si es actualizada en la DGT.</w:t>
      </w:r>
    </w:p>
    <w:p w:rsidR="009C514A" w:rsidRPr="00E53EB4" w:rsidRDefault="008D4F65" w:rsidP="0030691D">
      <w:pPr>
        <w:jc w:val="center"/>
        <w:rPr>
          <w:rFonts w:ascii="Open Sans" w:hAnsi="Open Sans" w:cs="Open Sans"/>
          <w:sz w:val="16"/>
        </w:rPr>
      </w:pPr>
      <w:r>
        <w:rPr>
          <w:rFonts w:ascii="Open Sans" w:hAnsi="Open Sans" w:cs="Open Sans"/>
          <w:noProof/>
          <w:sz w:val="16"/>
          <w:lang w:eastAsia="es-ES"/>
        </w:rPr>
        <w:lastRenderedPageBreak/>
        <w:drawing>
          <wp:inline distT="0" distB="0" distL="0" distR="0">
            <wp:extent cx="5400103" cy="3272790"/>
            <wp:effectExtent l="19050" t="0" r="0" b="0"/>
            <wp:docPr id="48" name="47 Imagen" descr="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png"/>
                    <pic:cNvPicPr/>
                  </pic:nvPicPr>
                  <pic:blipFill>
                    <a:blip r:embed="rId140"/>
                    <a:stretch>
                      <a:fillRect/>
                    </a:stretch>
                  </pic:blipFill>
                  <pic:spPr>
                    <a:xfrm>
                      <a:off x="0" y="0"/>
                      <a:ext cx="5400103" cy="3272790"/>
                    </a:xfrm>
                    <a:prstGeom prst="rect">
                      <a:avLst/>
                    </a:prstGeom>
                  </pic:spPr>
                </pic:pic>
              </a:graphicData>
            </a:graphic>
          </wp:inline>
        </w:drawing>
      </w:r>
    </w:p>
    <w:p w:rsidR="0030691D" w:rsidRPr="00E53EB4" w:rsidRDefault="0030691D" w:rsidP="00913D4F">
      <w:pPr>
        <w:rPr>
          <w:rFonts w:ascii="Open Sans" w:hAnsi="Open Sans" w:cs="Open Sans"/>
          <w:sz w:val="16"/>
        </w:rPr>
      </w:pPr>
      <w:bookmarkStart w:id="159" w:name="_Toc387048667"/>
    </w:p>
    <w:p w:rsidR="009C514A" w:rsidRPr="00E53EB4" w:rsidRDefault="00913D4F" w:rsidP="00913D4F">
      <w:pPr>
        <w:pStyle w:val="Ttulo4"/>
        <w:rPr>
          <w:rFonts w:ascii="Open Sans" w:hAnsi="Open Sans" w:cs="Open Sans"/>
          <w:sz w:val="16"/>
        </w:rPr>
      </w:pPr>
      <w:bookmarkStart w:id="160" w:name="_Toc387080508"/>
      <w:bookmarkStart w:id="161" w:name="_Toc389131288"/>
      <w:bookmarkStart w:id="162" w:name="_Toc389131323"/>
      <w:bookmarkStart w:id="163" w:name="_Toc416956922"/>
      <w:r w:rsidRPr="00E53EB4">
        <w:rPr>
          <w:rFonts w:ascii="Open Sans" w:hAnsi="Open Sans" w:cs="Open Sans"/>
          <w:sz w:val="16"/>
        </w:rPr>
        <w:t>3</w:t>
      </w:r>
      <w:r w:rsidR="00901A57" w:rsidRPr="00E53EB4">
        <w:rPr>
          <w:rFonts w:ascii="Open Sans" w:hAnsi="Open Sans" w:cs="Open Sans"/>
          <w:sz w:val="16"/>
        </w:rPr>
        <w:t>.</w:t>
      </w:r>
      <w:r w:rsidRPr="00E53EB4">
        <w:rPr>
          <w:rFonts w:ascii="Open Sans" w:hAnsi="Open Sans" w:cs="Open Sans"/>
          <w:sz w:val="16"/>
        </w:rPr>
        <w:t xml:space="preserve">5.5. </w:t>
      </w:r>
      <w:r w:rsidR="009C514A" w:rsidRPr="00E53EB4">
        <w:rPr>
          <w:rFonts w:ascii="Open Sans" w:hAnsi="Open Sans" w:cs="Open Sans"/>
          <w:sz w:val="16"/>
        </w:rPr>
        <w:t>Atestados</w:t>
      </w:r>
      <w:bookmarkEnd w:id="159"/>
      <w:bookmarkEnd w:id="160"/>
      <w:bookmarkEnd w:id="161"/>
      <w:bookmarkEnd w:id="162"/>
      <w:bookmarkEnd w:id="163"/>
    </w:p>
    <w:p w:rsidR="009C514A" w:rsidRPr="00E53EB4" w:rsidRDefault="009C514A" w:rsidP="009C514A">
      <w:pPr>
        <w:rPr>
          <w:rFonts w:ascii="Open Sans" w:hAnsi="Open Sans" w:cs="Open Sans"/>
          <w:sz w:val="16"/>
        </w:rPr>
      </w:pPr>
      <w:r w:rsidRPr="00E53EB4">
        <w:rPr>
          <w:rFonts w:ascii="Open Sans" w:hAnsi="Open Sans" w:cs="Open Sans"/>
          <w:sz w:val="16"/>
        </w:rPr>
        <w:t>En este apartado los agentes pertenecientes al grupo de atestados podrán gestionar el ciclo de vida de un atestado de tráfico desde su creación hasta las solicitudes de informes de atestados a través de la sede electrónica.</w:t>
      </w:r>
    </w:p>
    <w:p w:rsidR="009C514A" w:rsidRPr="00E53EB4" w:rsidRDefault="008D4F65" w:rsidP="0030691D">
      <w:pPr>
        <w:jc w:val="center"/>
        <w:rPr>
          <w:rFonts w:ascii="Open Sans" w:hAnsi="Open Sans" w:cs="Open Sans"/>
          <w:sz w:val="16"/>
        </w:rPr>
      </w:pPr>
      <w:r>
        <w:rPr>
          <w:rFonts w:ascii="Open Sans" w:hAnsi="Open Sans" w:cs="Open Sans"/>
          <w:noProof/>
          <w:sz w:val="16"/>
          <w:lang w:eastAsia="es-ES"/>
        </w:rPr>
        <w:drawing>
          <wp:inline distT="0" distB="0" distL="0" distR="0">
            <wp:extent cx="5400675" cy="2914650"/>
            <wp:effectExtent l="19050" t="0" r="9525" b="0"/>
            <wp:docPr id="49" name="48 Imagen" descr="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png"/>
                    <pic:cNvPicPr/>
                  </pic:nvPicPr>
                  <pic:blipFill>
                    <a:blip r:embed="rId141"/>
                    <a:stretch>
                      <a:fillRect/>
                    </a:stretch>
                  </pic:blipFill>
                  <pic:spPr>
                    <a:xfrm>
                      <a:off x="0" y="0"/>
                      <a:ext cx="5400675" cy="2914650"/>
                    </a:xfrm>
                    <a:prstGeom prst="rect">
                      <a:avLst/>
                    </a:prstGeom>
                  </pic:spPr>
                </pic:pic>
              </a:graphicData>
            </a:graphic>
          </wp:inline>
        </w:drawing>
      </w:r>
    </w:p>
    <w:p w:rsidR="009C514A" w:rsidRPr="00E53EB4" w:rsidRDefault="009C514A" w:rsidP="009C514A">
      <w:pPr>
        <w:rPr>
          <w:rFonts w:ascii="Open Sans" w:hAnsi="Open Sans" w:cs="Open Sans"/>
          <w:sz w:val="16"/>
        </w:rPr>
      </w:pPr>
    </w:p>
    <w:p w:rsidR="009C514A" w:rsidRPr="00E53EB4" w:rsidRDefault="009C514A" w:rsidP="009C514A">
      <w:pPr>
        <w:rPr>
          <w:rFonts w:ascii="Open Sans" w:hAnsi="Open Sans" w:cs="Open Sans"/>
          <w:sz w:val="16"/>
        </w:rPr>
      </w:pPr>
      <w:r w:rsidRPr="00E53EB4">
        <w:rPr>
          <w:rFonts w:ascii="Open Sans" w:hAnsi="Open Sans" w:cs="Open Sans"/>
          <w:sz w:val="16"/>
        </w:rPr>
        <w:t>Este módulo se divide en los siguientes apartados:</w:t>
      </w:r>
    </w:p>
    <w:p w:rsidR="009C514A" w:rsidRPr="00E53EB4" w:rsidRDefault="009C514A" w:rsidP="00913D4F">
      <w:pPr>
        <w:pStyle w:val="Prrafodelista"/>
        <w:numPr>
          <w:ilvl w:val="0"/>
          <w:numId w:val="25"/>
        </w:numPr>
        <w:tabs>
          <w:tab w:val="left" w:pos="851"/>
        </w:tabs>
        <w:ind w:left="851" w:hanging="284"/>
        <w:rPr>
          <w:rFonts w:ascii="Open Sans" w:hAnsi="Open Sans" w:cs="Open Sans"/>
          <w:sz w:val="16"/>
        </w:rPr>
      </w:pPr>
      <w:r w:rsidRPr="00E53EB4">
        <w:rPr>
          <w:rFonts w:ascii="Open Sans" w:hAnsi="Open Sans" w:cs="Open Sans"/>
          <w:b/>
          <w:sz w:val="16"/>
        </w:rPr>
        <w:t>Listado de mis atestados:</w:t>
      </w:r>
      <w:r w:rsidRPr="00E53EB4">
        <w:rPr>
          <w:rFonts w:ascii="Open Sans" w:hAnsi="Open Sans" w:cs="Open Sans"/>
          <w:sz w:val="16"/>
        </w:rPr>
        <w:t xml:space="preserve"> muestra el listado de los atestados donde el usuario logado es instructor. Permite la edición de un atestado existente.</w:t>
      </w:r>
    </w:p>
    <w:p w:rsidR="009C514A" w:rsidRPr="00E53EB4" w:rsidRDefault="009C514A" w:rsidP="00913D4F">
      <w:pPr>
        <w:pStyle w:val="Prrafodelista"/>
        <w:numPr>
          <w:ilvl w:val="0"/>
          <w:numId w:val="25"/>
        </w:numPr>
        <w:tabs>
          <w:tab w:val="left" w:pos="851"/>
        </w:tabs>
        <w:ind w:left="851" w:hanging="284"/>
        <w:rPr>
          <w:rFonts w:ascii="Open Sans" w:hAnsi="Open Sans" w:cs="Open Sans"/>
          <w:sz w:val="16"/>
        </w:rPr>
      </w:pPr>
      <w:r w:rsidRPr="00E53EB4">
        <w:rPr>
          <w:rFonts w:ascii="Open Sans" w:hAnsi="Open Sans" w:cs="Open Sans"/>
          <w:b/>
          <w:sz w:val="16"/>
        </w:rPr>
        <w:t>Listado de atestados:</w:t>
      </w:r>
      <w:r w:rsidRPr="00E53EB4">
        <w:rPr>
          <w:rFonts w:ascii="Open Sans" w:hAnsi="Open Sans" w:cs="Open Sans"/>
          <w:sz w:val="16"/>
        </w:rPr>
        <w:t xml:space="preserve"> muestra el listado de los atestados del sistema. Permite la edición de un atestado existente.</w:t>
      </w:r>
    </w:p>
    <w:p w:rsidR="009C514A" w:rsidRPr="00E53EB4" w:rsidRDefault="009C514A" w:rsidP="00913D4F">
      <w:pPr>
        <w:pStyle w:val="Prrafodelista"/>
        <w:numPr>
          <w:ilvl w:val="0"/>
          <w:numId w:val="25"/>
        </w:numPr>
        <w:tabs>
          <w:tab w:val="left" w:pos="851"/>
        </w:tabs>
        <w:ind w:left="851" w:hanging="284"/>
        <w:rPr>
          <w:rFonts w:ascii="Open Sans" w:hAnsi="Open Sans" w:cs="Open Sans"/>
          <w:sz w:val="16"/>
        </w:rPr>
      </w:pPr>
      <w:r w:rsidRPr="00E53EB4">
        <w:rPr>
          <w:rFonts w:ascii="Open Sans" w:hAnsi="Open Sans" w:cs="Open Sans"/>
          <w:b/>
          <w:sz w:val="16"/>
        </w:rPr>
        <w:lastRenderedPageBreak/>
        <w:t>Alta de atestados:</w:t>
      </w:r>
      <w:r w:rsidRPr="00E53EB4">
        <w:rPr>
          <w:rFonts w:ascii="Open Sans" w:hAnsi="Open Sans" w:cs="Open Sans"/>
          <w:sz w:val="16"/>
        </w:rPr>
        <w:t xml:space="preserve"> permite el alta de un atestado con las siguientes funcionalidades:</w:t>
      </w:r>
    </w:p>
    <w:p w:rsidR="009C514A" w:rsidRPr="00E53EB4" w:rsidRDefault="009C514A" w:rsidP="00913D4F">
      <w:pPr>
        <w:numPr>
          <w:ilvl w:val="1"/>
          <w:numId w:val="26"/>
        </w:numPr>
        <w:rPr>
          <w:rFonts w:ascii="Open Sans" w:hAnsi="Open Sans" w:cs="Open Sans"/>
          <w:sz w:val="16"/>
        </w:rPr>
      </w:pPr>
      <w:r w:rsidRPr="00E53EB4">
        <w:rPr>
          <w:rFonts w:ascii="Open Sans" w:hAnsi="Open Sans" w:cs="Open Sans"/>
          <w:sz w:val="16"/>
        </w:rPr>
        <w:t xml:space="preserve">Gestión de </w:t>
      </w:r>
      <w:r w:rsidR="004524C9" w:rsidRPr="00E53EB4">
        <w:rPr>
          <w:rFonts w:ascii="Open Sans" w:hAnsi="Open Sans" w:cs="Open Sans"/>
          <w:sz w:val="16"/>
        </w:rPr>
        <w:t>v</w:t>
      </w:r>
      <w:r w:rsidRPr="00E53EB4">
        <w:rPr>
          <w:rFonts w:ascii="Open Sans" w:hAnsi="Open Sans" w:cs="Open Sans"/>
          <w:sz w:val="16"/>
        </w:rPr>
        <w:t>ehículos implicados</w:t>
      </w:r>
      <w:r w:rsidR="00913D4F" w:rsidRPr="00E53EB4">
        <w:rPr>
          <w:rFonts w:ascii="Open Sans" w:hAnsi="Open Sans" w:cs="Open Sans"/>
          <w:sz w:val="16"/>
        </w:rPr>
        <w:t>.</w:t>
      </w:r>
    </w:p>
    <w:p w:rsidR="009C514A" w:rsidRPr="00E53EB4" w:rsidRDefault="009C514A" w:rsidP="00913D4F">
      <w:pPr>
        <w:numPr>
          <w:ilvl w:val="1"/>
          <w:numId w:val="26"/>
        </w:numPr>
        <w:rPr>
          <w:rFonts w:ascii="Open Sans" w:hAnsi="Open Sans" w:cs="Open Sans"/>
          <w:sz w:val="16"/>
        </w:rPr>
      </w:pPr>
      <w:r w:rsidRPr="00E53EB4">
        <w:rPr>
          <w:rFonts w:ascii="Open Sans" w:hAnsi="Open Sans" w:cs="Open Sans"/>
          <w:sz w:val="16"/>
        </w:rPr>
        <w:t xml:space="preserve">Gestión de </w:t>
      </w:r>
      <w:r w:rsidR="004524C9" w:rsidRPr="00E53EB4">
        <w:rPr>
          <w:rFonts w:ascii="Open Sans" w:hAnsi="Open Sans" w:cs="Open Sans"/>
          <w:sz w:val="16"/>
        </w:rPr>
        <w:t>p</w:t>
      </w:r>
      <w:r w:rsidRPr="00E53EB4">
        <w:rPr>
          <w:rFonts w:ascii="Open Sans" w:hAnsi="Open Sans" w:cs="Open Sans"/>
          <w:sz w:val="16"/>
        </w:rPr>
        <w:t>ersonas implicadas</w:t>
      </w:r>
      <w:r w:rsidR="00913D4F" w:rsidRPr="00E53EB4">
        <w:rPr>
          <w:rFonts w:ascii="Open Sans" w:hAnsi="Open Sans" w:cs="Open Sans"/>
          <w:sz w:val="16"/>
        </w:rPr>
        <w:t>.</w:t>
      </w:r>
    </w:p>
    <w:p w:rsidR="009C514A" w:rsidRPr="00E53EB4" w:rsidRDefault="009C514A" w:rsidP="00913D4F">
      <w:pPr>
        <w:numPr>
          <w:ilvl w:val="1"/>
          <w:numId w:val="26"/>
        </w:numPr>
        <w:rPr>
          <w:rFonts w:ascii="Open Sans" w:hAnsi="Open Sans" w:cs="Open Sans"/>
          <w:sz w:val="16"/>
        </w:rPr>
      </w:pPr>
      <w:r w:rsidRPr="00E53EB4">
        <w:rPr>
          <w:rFonts w:ascii="Open Sans" w:hAnsi="Open Sans" w:cs="Open Sans"/>
          <w:sz w:val="16"/>
        </w:rPr>
        <w:t xml:space="preserve">Edición </w:t>
      </w:r>
      <w:r w:rsidR="004524C9" w:rsidRPr="00E53EB4">
        <w:rPr>
          <w:rFonts w:ascii="Open Sans" w:hAnsi="Open Sans" w:cs="Open Sans"/>
          <w:sz w:val="16"/>
        </w:rPr>
        <w:t>a</w:t>
      </w:r>
      <w:r w:rsidRPr="00E53EB4">
        <w:rPr>
          <w:rFonts w:ascii="Open Sans" w:hAnsi="Open Sans" w:cs="Open Sans"/>
          <w:sz w:val="16"/>
        </w:rPr>
        <w:t>cta de inspección</w:t>
      </w:r>
      <w:r w:rsidR="00913D4F" w:rsidRPr="00E53EB4">
        <w:rPr>
          <w:rFonts w:ascii="Open Sans" w:hAnsi="Open Sans" w:cs="Open Sans"/>
          <w:sz w:val="16"/>
        </w:rPr>
        <w:t>.</w:t>
      </w:r>
    </w:p>
    <w:p w:rsidR="009C514A" w:rsidRPr="00E53EB4" w:rsidRDefault="009C514A" w:rsidP="00913D4F">
      <w:pPr>
        <w:numPr>
          <w:ilvl w:val="1"/>
          <w:numId w:val="26"/>
        </w:numPr>
        <w:rPr>
          <w:rFonts w:ascii="Open Sans" w:hAnsi="Open Sans" w:cs="Open Sans"/>
          <w:sz w:val="16"/>
        </w:rPr>
      </w:pPr>
      <w:r w:rsidRPr="00E53EB4">
        <w:rPr>
          <w:rFonts w:ascii="Open Sans" w:hAnsi="Open Sans" w:cs="Open Sans"/>
          <w:sz w:val="16"/>
        </w:rPr>
        <w:t>Croquis del accidente</w:t>
      </w:r>
      <w:r w:rsidR="00913D4F" w:rsidRPr="00E53EB4">
        <w:rPr>
          <w:rFonts w:ascii="Open Sans" w:hAnsi="Open Sans" w:cs="Open Sans"/>
          <w:sz w:val="16"/>
        </w:rPr>
        <w:t>.</w:t>
      </w:r>
    </w:p>
    <w:p w:rsidR="009C514A" w:rsidRPr="00E53EB4" w:rsidRDefault="009C514A" w:rsidP="00913D4F">
      <w:pPr>
        <w:numPr>
          <w:ilvl w:val="1"/>
          <w:numId w:val="26"/>
        </w:numPr>
        <w:rPr>
          <w:rFonts w:ascii="Open Sans" w:hAnsi="Open Sans" w:cs="Open Sans"/>
          <w:sz w:val="16"/>
        </w:rPr>
      </w:pPr>
      <w:r w:rsidRPr="00E53EB4">
        <w:rPr>
          <w:rFonts w:ascii="Open Sans" w:hAnsi="Open Sans" w:cs="Open Sans"/>
          <w:sz w:val="16"/>
        </w:rPr>
        <w:t xml:space="preserve">Alta de </w:t>
      </w:r>
      <w:r w:rsidR="004524C9" w:rsidRPr="00E53EB4">
        <w:rPr>
          <w:rFonts w:ascii="Open Sans" w:hAnsi="Open Sans" w:cs="Open Sans"/>
          <w:sz w:val="16"/>
        </w:rPr>
        <w:t>p</w:t>
      </w:r>
      <w:r w:rsidRPr="00E53EB4">
        <w:rPr>
          <w:rFonts w:ascii="Open Sans" w:hAnsi="Open Sans" w:cs="Open Sans"/>
          <w:sz w:val="16"/>
        </w:rPr>
        <w:t>ruebas</w:t>
      </w:r>
      <w:r w:rsidR="00913D4F" w:rsidRPr="00E53EB4">
        <w:rPr>
          <w:rFonts w:ascii="Open Sans" w:hAnsi="Open Sans" w:cs="Open Sans"/>
          <w:sz w:val="16"/>
        </w:rPr>
        <w:t>.</w:t>
      </w:r>
    </w:p>
    <w:p w:rsidR="009C514A" w:rsidRPr="00E53EB4" w:rsidRDefault="009C514A" w:rsidP="00913D4F">
      <w:pPr>
        <w:numPr>
          <w:ilvl w:val="1"/>
          <w:numId w:val="26"/>
        </w:numPr>
        <w:rPr>
          <w:rFonts w:ascii="Open Sans" w:hAnsi="Open Sans" w:cs="Open Sans"/>
          <w:sz w:val="16"/>
        </w:rPr>
      </w:pPr>
      <w:r w:rsidRPr="00E53EB4">
        <w:rPr>
          <w:rFonts w:ascii="Open Sans" w:hAnsi="Open Sans" w:cs="Open Sans"/>
          <w:sz w:val="16"/>
        </w:rPr>
        <w:t>Informe de estadísticas</w:t>
      </w:r>
      <w:r w:rsidR="00913D4F" w:rsidRPr="00E53EB4">
        <w:rPr>
          <w:rFonts w:ascii="Open Sans" w:hAnsi="Open Sans" w:cs="Open Sans"/>
          <w:sz w:val="16"/>
        </w:rPr>
        <w:t>.</w:t>
      </w:r>
    </w:p>
    <w:p w:rsidR="009C514A" w:rsidRPr="00E53EB4" w:rsidRDefault="009C514A" w:rsidP="00913D4F">
      <w:pPr>
        <w:numPr>
          <w:ilvl w:val="1"/>
          <w:numId w:val="26"/>
        </w:numPr>
        <w:rPr>
          <w:rFonts w:ascii="Open Sans" w:hAnsi="Open Sans" w:cs="Open Sans"/>
          <w:sz w:val="16"/>
        </w:rPr>
      </w:pPr>
      <w:r w:rsidRPr="00E53EB4">
        <w:rPr>
          <w:rFonts w:ascii="Open Sans" w:hAnsi="Open Sans" w:cs="Open Sans"/>
          <w:sz w:val="16"/>
        </w:rPr>
        <w:t>Informe de cierre de atestado</w:t>
      </w:r>
      <w:r w:rsidR="00913D4F" w:rsidRPr="00E53EB4">
        <w:rPr>
          <w:rFonts w:ascii="Open Sans" w:hAnsi="Open Sans" w:cs="Open Sans"/>
          <w:sz w:val="16"/>
        </w:rPr>
        <w:t>.</w:t>
      </w:r>
    </w:p>
    <w:p w:rsidR="009C514A" w:rsidRPr="00E53EB4" w:rsidRDefault="009C514A" w:rsidP="00913D4F">
      <w:pPr>
        <w:numPr>
          <w:ilvl w:val="1"/>
          <w:numId w:val="26"/>
        </w:numPr>
        <w:rPr>
          <w:rFonts w:ascii="Open Sans" w:hAnsi="Open Sans" w:cs="Open Sans"/>
          <w:sz w:val="16"/>
        </w:rPr>
      </w:pPr>
      <w:r w:rsidRPr="00E53EB4">
        <w:rPr>
          <w:rFonts w:ascii="Open Sans" w:hAnsi="Open Sans" w:cs="Open Sans"/>
          <w:sz w:val="16"/>
        </w:rPr>
        <w:t>Gestión de solicitudes de informes de cierre de atestados</w:t>
      </w:r>
      <w:r w:rsidR="00913D4F" w:rsidRPr="00E53EB4">
        <w:rPr>
          <w:rFonts w:ascii="Open Sans" w:hAnsi="Open Sans" w:cs="Open Sans"/>
          <w:sz w:val="16"/>
        </w:rPr>
        <w:t>.</w:t>
      </w:r>
    </w:p>
    <w:p w:rsidR="009C514A" w:rsidRPr="00E53EB4" w:rsidRDefault="009C514A" w:rsidP="00913D4F">
      <w:pPr>
        <w:numPr>
          <w:ilvl w:val="1"/>
          <w:numId w:val="26"/>
        </w:numPr>
        <w:rPr>
          <w:rFonts w:ascii="Open Sans" w:hAnsi="Open Sans" w:cs="Open Sans"/>
          <w:sz w:val="16"/>
        </w:rPr>
      </w:pPr>
      <w:r w:rsidRPr="00E53EB4">
        <w:rPr>
          <w:rFonts w:ascii="Open Sans" w:hAnsi="Open Sans" w:cs="Open Sans"/>
          <w:sz w:val="16"/>
        </w:rPr>
        <w:t>Firma digital del atestado de cada una de las personas implicadas: peatones, conductores, instructores, etc.</w:t>
      </w:r>
    </w:p>
    <w:p w:rsidR="0030691D" w:rsidRPr="00E53EB4" w:rsidRDefault="0030691D" w:rsidP="004524C9">
      <w:pPr>
        <w:rPr>
          <w:rFonts w:ascii="Open Sans" w:hAnsi="Open Sans" w:cs="Open Sans"/>
          <w:sz w:val="16"/>
        </w:rPr>
      </w:pPr>
    </w:p>
    <w:p w:rsidR="0030691D" w:rsidRPr="00E53EB4" w:rsidRDefault="004524C9" w:rsidP="004524C9">
      <w:pPr>
        <w:pStyle w:val="Ttulo4"/>
        <w:rPr>
          <w:rFonts w:ascii="Open Sans" w:hAnsi="Open Sans" w:cs="Open Sans"/>
          <w:sz w:val="16"/>
        </w:rPr>
      </w:pPr>
      <w:bookmarkStart w:id="164" w:name="_Toc387048668"/>
      <w:bookmarkStart w:id="165" w:name="_Toc387080509"/>
      <w:bookmarkStart w:id="166" w:name="_Toc389131289"/>
      <w:bookmarkStart w:id="167" w:name="_Toc389131324"/>
      <w:bookmarkStart w:id="168" w:name="_Toc416956923"/>
      <w:r w:rsidRPr="00E53EB4">
        <w:rPr>
          <w:rFonts w:ascii="Open Sans" w:hAnsi="Open Sans" w:cs="Open Sans"/>
          <w:sz w:val="16"/>
        </w:rPr>
        <w:t xml:space="preserve">3.5.6. </w:t>
      </w:r>
      <w:r w:rsidR="0030691D" w:rsidRPr="00E53EB4">
        <w:rPr>
          <w:rFonts w:ascii="Open Sans" w:hAnsi="Open Sans" w:cs="Open Sans"/>
          <w:sz w:val="16"/>
        </w:rPr>
        <w:t>Grúas</w:t>
      </w:r>
      <w:bookmarkEnd w:id="164"/>
      <w:bookmarkEnd w:id="165"/>
      <w:bookmarkEnd w:id="166"/>
      <w:bookmarkEnd w:id="167"/>
      <w:r w:rsidR="0004140E">
        <w:rPr>
          <w:rFonts w:ascii="Open Sans" w:hAnsi="Open Sans" w:cs="Open Sans"/>
          <w:sz w:val="16"/>
        </w:rPr>
        <w:t xml:space="preserve"> (Sólo Salamanca)</w:t>
      </w:r>
      <w:bookmarkEnd w:id="168"/>
    </w:p>
    <w:p w:rsidR="0030691D" w:rsidRPr="00E53EB4" w:rsidRDefault="0030691D" w:rsidP="004524C9">
      <w:pPr>
        <w:rPr>
          <w:rFonts w:ascii="Open Sans" w:hAnsi="Open Sans" w:cs="Open Sans"/>
          <w:sz w:val="16"/>
        </w:rPr>
      </w:pPr>
      <w:r w:rsidRPr="00E53EB4">
        <w:rPr>
          <w:rFonts w:ascii="Open Sans" w:hAnsi="Open Sans" w:cs="Open Sans"/>
          <w:sz w:val="16"/>
        </w:rPr>
        <w:t>En este apartado los agentes encargados de la gestión de las grúas podrán controlar tanto su localización a través de los Smartphone de los operarios o conductores como el ciclo de vida de las peticiones de retirada de vehículos. Además podrán consultar el histórico en ambos casos, teniendo así un registro completo de la información. Por otra parte</w:t>
      </w:r>
      <w:r w:rsidR="004524C9" w:rsidRPr="00E53EB4">
        <w:rPr>
          <w:rFonts w:ascii="Open Sans" w:hAnsi="Open Sans" w:cs="Open Sans"/>
          <w:sz w:val="16"/>
        </w:rPr>
        <w:t>,</w:t>
      </w:r>
      <w:r w:rsidRPr="00E53EB4">
        <w:rPr>
          <w:rFonts w:ascii="Open Sans" w:hAnsi="Open Sans" w:cs="Open Sans"/>
          <w:sz w:val="16"/>
        </w:rPr>
        <w:t xml:space="preserve"> también podrán consultar los avisos de peligro de los operarios de las grúas, que son enviados desde las aplicaciones comentadas anteriormente.</w:t>
      </w:r>
    </w:p>
    <w:p w:rsidR="0030691D" w:rsidRPr="00E53EB4" w:rsidRDefault="008D4F65" w:rsidP="0030691D">
      <w:pPr>
        <w:jc w:val="center"/>
        <w:rPr>
          <w:rFonts w:ascii="Open Sans" w:hAnsi="Open Sans" w:cs="Open Sans"/>
          <w:sz w:val="16"/>
        </w:rPr>
      </w:pPr>
      <w:r>
        <w:rPr>
          <w:rFonts w:ascii="Open Sans" w:hAnsi="Open Sans" w:cs="Open Sans"/>
          <w:noProof/>
          <w:sz w:val="16"/>
          <w:lang w:eastAsia="es-ES"/>
        </w:rPr>
        <w:drawing>
          <wp:inline distT="0" distB="0" distL="0" distR="0">
            <wp:extent cx="5400675" cy="4278456"/>
            <wp:effectExtent l="19050" t="0" r="9525" b="0"/>
            <wp:docPr id="50" name="49 Imagen" descr="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png"/>
                    <pic:cNvPicPr/>
                  </pic:nvPicPr>
                  <pic:blipFill>
                    <a:blip r:embed="rId142"/>
                    <a:stretch>
                      <a:fillRect/>
                    </a:stretch>
                  </pic:blipFill>
                  <pic:spPr>
                    <a:xfrm>
                      <a:off x="0" y="0"/>
                      <a:ext cx="5400675" cy="4278456"/>
                    </a:xfrm>
                    <a:prstGeom prst="rect">
                      <a:avLst/>
                    </a:prstGeom>
                  </pic:spPr>
                </pic:pic>
              </a:graphicData>
            </a:graphic>
          </wp:inline>
        </w:drawing>
      </w:r>
    </w:p>
    <w:p w:rsidR="0030691D" w:rsidRPr="00E53EB4" w:rsidRDefault="0030691D" w:rsidP="0030691D">
      <w:pPr>
        <w:rPr>
          <w:rFonts w:ascii="Open Sans" w:hAnsi="Open Sans" w:cs="Open Sans"/>
          <w:sz w:val="16"/>
        </w:rPr>
      </w:pPr>
    </w:p>
    <w:p w:rsidR="004524C9" w:rsidRDefault="004524C9" w:rsidP="0030691D">
      <w:pPr>
        <w:rPr>
          <w:rFonts w:ascii="Open Sans" w:hAnsi="Open Sans" w:cs="Open Sans"/>
          <w:sz w:val="16"/>
        </w:rPr>
      </w:pPr>
    </w:p>
    <w:p w:rsidR="0004140E" w:rsidRPr="00E53EB4" w:rsidRDefault="0004140E" w:rsidP="0030691D">
      <w:pPr>
        <w:rPr>
          <w:rFonts w:ascii="Open Sans" w:hAnsi="Open Sans" w:cs="Open Sans"/>
          <w:sz w:val="16"/>
        </w:rPr>
      </w:pPr>
    </w:p>
    <w:p w:rsidR="0030691D" w:rsidRPr="00E53EB4" w:rsidRDefault="0030691D" w:rsidP="0030691D">
      <w:pPr>
        <w:rPr>
          <w:rFonts w:ascii="Open Sans" w:hAnsi="Open Sans" w:cs="Open Sans"/>
          <w:sz w:val="16"/>
        </w:rPr>
      </w:pPr>
      <w:r w:rsidRPr="00E53EB4">
        <w:rPr>
          <w:rFonts w:ascii="Open Sans" w:hAnsi="Open Sans" w:cs="Open Sans"/>
          <w:sz w:val="16"/>
        </w:rPr>
        <w:lastRenderedPageBreak/>
        <w:t>Este módulo se divide en los siguientes apartados:</w:t>
      </w:r>
    </w:p>
    <w:p w:rsidR="0030691D" w:rsidRPr="00E53EB4" w:rsidRDefault="0030691D" w:rsidP="004524C9">
      <w:pPr>
        <w:numPr>
          <w:ilvl w:val="0"/>
          <w:numId w:val="27"/>
        </w:numPr>
        <w:tabs>
          <w:tab w:val="left" w:pos="851"/>
        </w:tabs>
        <w:ind w:left="851" w:hanging="284"/>
        <w:rPr>
          <w:rFonts w:ascii="Open Sans" w:hAnsi="Open Sans" w:cs="Open Sans"/>
          <w:sz w:val="16"/>
        </w:rPr>
      </w:pPr>
      <w:r w:rsidRPr="00E53EB4">
        <w:rPr>
          <w:rFonts w:ascii="Open Sans" w:hAnsi="Open Sans" w:cs="Open Sans"/>
          <w:b/>
          <w:sz w:val="16"/>
        </w:rPr>
        <w:t>Localización:</w:t>
      </w:r>
      <w:r w:rsidRPr="00E53EB4">
        <w:rPr>
          <w:rFonts w:ascii="Open Sans" w:hAnsi="Open Sans" w:cs="Open Sans"/>
          <w:sz w:val="16"/>
        </w:rPr>
        <w:t xml:space="preserve"> muestra la ubicación de las grúas. Esta ubicación es proporcionada por la aplicación desarrollada para Smartphone</w:t>
      </w:r>
      <w:r w:rsidR="004524C9" w:rsidRPr="00E53EB4">
        <w:rPr>
          <w:rFonts w:ascii="Open Sans" w:hAnsi="Open Sans" w:cs="Open Sans"/>
          <w:sz w:val="16"/>
        </w:rPr>
        <w:t>, pudiéndose</w:t>
      </w:r>
      <w:r w:rsidRPr="00E53EB4">
        <w:rPr>
          <w:rFonts w:ascii="Open Sans" w:hAnsi="Open Sans" w:cs="Open Sans"/>
          <w:sz w:val="16"/>
        </w:rPr>
        <w:t xml:space="preserve"> consultar de una forma más sencilla a través de unos filtros, mediante los </w:t>
      </w:r>
      <w:r w:rsidR="004524C9" w:rsidRPr="00E53EB4">
        <w:rPr>
          <w:rFonts w:ascii="Open Sans" w:hAnsi="Open Sans" w:cs="Open Sans"/>
          <w:sz w:val="16"/>
        </w:rPr>
        <w:t xml:space="preserve">que </w:t>
      </w:r>
      <w:r w:rsidRPr="00E53EB4">
        <w:rPr>
          <w:rFonts w:ascii="Open Sans" w:hAnsi="Open Sans" w:cs="Open Sans"/>
          <w:sz w:val="16"/>
        </w:rPr>
        <w:t>se puede personalizar la búsqueda a partir de unos parámetros.</w:t>
      </w:r>
      <w:r w:rsidR="0004140E">
        <w:rPr>
          <w:rFonts w:ascii="Open Sans" w:hAnsi="Open Sans" w:cs="Open Sans"/>
          <w:sz w:val="16"/>
        </w:rPr>
        <w:t xml:space="preserve"> Si se pincha sobre la ubicación de una grúa se puede enviar un mensaje que será recibido como notificación en el Smartphone del usuario.</w:t>
      </w:r>
    </w:p>
    <w:p w:rsidR="0030691D" w:rsidRPr="00E53EB4" w:rsidRDefault="0030691D" w:rsidP="004524C9">
      <w:pPr>
        <w:numPr>
          <w:ilvl w:val="1"/>
          <w:numId w:val="28"/>
        </w:numPr>
        <w:tabs>
          <w:tab w:val="left" w:pos="1418"/>
        </w:tabs>
        <w:ind w:hanging="306"/>
        <w:rPr>
          <w:rFonts w:ascii="Open Sans" w:hAnsi="Open Sans" w:cs="Open Sans"/>
          <w:sz w:val="16"/>
        </w:rPr>
      </w:pPr>
      <w:r w:rsidRPr="00E53EB4">
        <w:rPr>
          <w:rFonts w:ascii="Open Sans" w:hAnsi="Open Sans" w:cs="Open Sans"/>
          <w:b/>
          <w:i/>
          <w:sz w:val="16"/>
        </w:rPr>
        <w:t>Mapa de posición actual:</w:t>
      </w:r>
      <w:r w:rsidRPr="00E53EB4">
        <w:rPr>
          <w:rFonts w:ascii="Open Sans" w:hAnsi="Open Sans" w:cs="Open Sans"/>
          <w:sz w:val="16"/>
        </w:rPr>
        <w:t xml:space="preserve"> muestra el punto donde se encuentran las grúas en ese momento.</w:t>
      </w:r>
    </w:p>
    <w:p w:rsidR="0030691D" w:rsidRPr="00E53EB4" w:rsidRDefault="0030691D" w:rsidP="004524C9">
      <w:pPr>
        <w:numPr>
          <w:ilvl w:val="1"/>
          <w:numId w:val="28"/>
        </w:numPr>
        <w:tabs>
          <w:tab w:val="left" w:pos="1418"/>
        </w:tabs>
        <w:ind w:hanging="306"/>
        <w:rPr>
          <w:rFonts w:ascii="Open Sans" w:hAnsi="Open Sans" w:cs="Open Sans"/>
          <w:sz w:val="16"/>
        </w:rPr>
      </w:pPr>
      <w:r w:rsidRPr="00E53EB4">
        <w:rPr>
          <w:rFonts w:ascii="Open Sans" w:hAnsi="Open Sans" w:cs="Open Sans"/>
          <w:b/>
          <w:i/>
          <w:sz w:val="16"/>
        </w:rPr>
        <w:t>Mapa de ruta:</w:t>
      </w:r>
      <w:r w:rsidRPr="00E53EB4">
        <w:rPr>
          <w:rFonts w:ascii="Open Sans" w:hAnsi="Open Sans" w:cs="Open Sans"/>
          <w:sz w:val="16"/>
        </w:rPr>
        <w:t xml:space="preserve"> muestra la ruta seguida por las grúas.</w:t>
      </w:r>
    </w:p>
    <w:p w:rsidR="0030691D" w:rsidRPr="00E53EB4" w:rsidRDefault="0030691D" w:rsidP="004524C9">
      <w:pPr>
        <w:numPr>
          <w:ilvl w:val="0"/>
          <w:numId w:val="27"/>
        </w:numPr>
        <w:tabs>
          <w:tab w:val="left" w:pos="851"/>
        </w:tabs>
        <w:ind w:left="851" w:hanging="284"/>
        <w:rPr>
          <w:rFonts w:ascii="Open Sans" w:hAnsi="Open Sans" w:cs="Open Sans"/>
          <w:sz w:val="16"/>
        </w:rPr>
      </w:pPr>
      <w:r w:rsidRPr="00E53EB4">
        <w:rPr>
          <w:rFonts w:ascii="Open Sans" w:hAnsi="Open Sans" w:cs="Open Sans"/>
          <w:b/>
          <w:sz w:val="16"/>
        </w:rPr>
        <w:t>Histórico de localizaciones:</w:t>
      </w:r>
      <w:r w:rsidRPr="00E53EB4">
        <w:rPr>
          <w:rFonts w:ascii="Open Sans" w:hAnsi="Open Sans" w:cs="Open Sans"/>
          <w:sz w:val="16"/>
        </w:rPr>
        <w:t xml:space="preserve"> muestra el listado de las posiciones donde han estado las grúas. Se puede aplicar filtros de manera similar al apartado de localizaciones.</w:t>
      </w:r>
    </w:p>
    <w:p w:rsidR="0030691D" w:rsidRPr="00E53EB4" w:rsidRDefault="0030691D" w:rsidP="004524C9">
      <w:pPr>
        <w:numPr>
          <w:ilvl w:val="0"/>
          <w:numId w:val="27"/>
        </w:numPr>
        <w:tabs>
          <w:tab w:val="left" w:pos="851"/>
        </w:tabs>
        <w:ind w:left="851" w:hanging="284"/>
        <w:rPr>
          <w:rFonts w:ascii="Open Sans" w:hAnsi="Open Sans" w:cs="Open Sans"/>
          <w:sz w:val="16"/>
        </w:rPr>
      </w:pPr>
      <w:r w:rsidRPr="00E53EB4">
        <w:rPr>
          <w:rFonts w:ascii="Open Sans" w:hAnsi="Open Sans" w:cs="Open Sans"/>
          <w:b/>
          <w:sz w:val="16"/>
        </w:rPr>
        <w:t>Peticiones grúa pendientes:</w:t>
      </w:r>
      <w:r w:rsidRPr="00E53EB4">
        <w:rPr>
          <w:rFonts w:ascii="Open Sans" w:hAnsi="Open Sans" w:cs="Open Sans"/>
          <w:sz w:val="16"/>
        </w:rPr>
        <w:t xml:space="preserve"> muestra el listado con las peticiones enviadas desde la aplicación desarrollada para Smartphone, permitiendo modificar su estado y verificarlas, de manera que se responda al operario que ha realizado la petición. Este apartado se complementa con el cuadro de la parte superior que nos indica si existen peticiones pendientes de verificación y si han superado el tiempo de espera y deben ser anuladas.</w:t>
      </w:r>
    </w:p>
    <w:p w:rsidR="0030691D" w:rsidRPr="00E53EB4" w:rsidRDefault="008D4F65" w:rsidP="0030691D">
      <w:pPr>
        <w:jc w:val="center"/>
        <w:rPr>
          <w:rFonts w:ascii="Open Sans" w:hAnsi="Open Sans" w:cs="Open Sans"/>
          <w:sz w:val="16"/>
        </w:rPr>
      </w:pPr>
      <w:r>
        <w:rPr>
          <w:rFonts w:ascii="Open Sans" w:hAnsi="Open Sans" w:cs="Open Sans"/>
          <w:noProof/>
          <w:sz w:val="16"/>
          <w:lang w:eastAsia="es-ES"/>
        </w:rPr>
        <w:drawing>
          <wp:inline distT="0" distB="0" distL="0" distR="0">
            <wp:extent cx="5400675" cy="685165"/>
            <wp:effectExtent l="19050" t="0" r="9525" b="0"/>
            <wp:docPr id="51" name="50 Imagen" descr="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png"/>
                    <pic:cNvPicPr/>
                  </pic:nvPicPr>
                  <pic:blipFill>
                    <a:blip r:embed="rId143"/>
                    <a:stretch>
                      <a:fillRect/>
                    </a:stretch>
                  </pic:blipFill>
                  <pic:spPr>
                    <a:xfrm>
                      <a:off x="0" y="0"/>
                      <a:ext cx="5400675" cy="685165"/>
                    </a:xfrm>
                    <a:prstGeom prst="rect">
                      <a:avLst/>
                    </a:prstGeom>
                  </pic:spPr>
                </pic:pic>
              </a:graphicData>
            </a:graphic>
          </wp:inline>
        </w:drawing>
      </w:r>
    </w:p>
    <w:p w:rsidR="0030691D" w:rsidRPr="00E53EB4" w:rsidRDefault="0030691D" w:rsidP="004524C9">
      <w:pPr>
        <w:numPr>
          <w:ilvl w:val="0"/>
          <w:numId w:val="27"/>
        </w:numPr>
        <w:tabs>
          <w:tab w:val="left" w:pos="851"/>
        </w:tabs>
        <w:ind w:left="851" w:hanging="284"/>
        <w:rPr>
          <w:rFonts w:ascii="Open Sans" w:hAnsi="Open Sans" w:cs="Open Sans"/>
          <w:sz w:val="16"/>
        </w:rPr>
      </w:pPr>
      <w:r w:rsidRPr="00E53EB4">
        <w:rPr>
          <w:rFonts w:ascii="Open Sans" w:hAnsi="Open Sans" w:cs="Open Sans"/>
          <w:b/>
          <w:sz w:val="16"/>
        </w:rPr>
        <w:t>Peticiones grúa aceptada:</w:t>
      </w:r>
      <w:r w:rsidRPr="00E53EB4">
        <w:rPr>
          <w:rFonts w:ascii="Open Sans" w:hAnsi="Open Sans" w:cs="Open Sans"/>
          <w:sz w:val="16"/>
        </w:rPr>
        <w:t xml:space="preserve"> muestra el listado de las peticiones que han sido aceptadas y que como consecuencia han generado un boletín asociado a ellas y que se puede consultar en el apartado “Boletines denuncia”.</w:t>
      </w:r>
    </w:p>
    <w:p w:rsidR="00834312" w:rsidRPr="00E53EB4" w:rsidRDefault="0030691D" w:rsidP="00B86234">
      <w:pPr>
        <w:numPr>
          <w:ilvl w:val="0"/>
          <w:numId w:val="27"/>
        </w:numPr>
        <w:tabs>
          <w:tab w:val="left" w:pos="851"/>
        </w:tabs>
        <w:ind w:left="851" w:hanging="284"/>
        <w:rPr>
          <w:rFonts w:ascii="Open Sans" w:hAnsi="Open Sans" w:cs="Open Sans"/>
          <w:sz w:val="16"/>
        </w:rPr>
      </w:pPr>
      <w:r w:rsidRPr="00E53EB4">
        <w:rPr>
          <w:rFonts w:ascii="Open Sans" w:hAnsi="Open Sans" w:cs="Open Sans"/>
          <w:b/>
          <w:sz w:val="16"/>
        </w:rPr>
        <w:t>Histórico peticiones grúa:</w:t>
      </w:r>
      <w:r w:rsidRPr="00E53EB4">
        <w:rPr>
          <w:rFonts w:ascii="Open Sans" w:hAnsi="Open Sans" w:cs="Open Sans"/>
          <w:sz w:val="16"/>
        </w:rPr>
        <w:t xml:space="preserve"> muestra el listado de las peticiones, sin tener en cuenta el estado en el que se encuentran, permitiendo su consulta y en algunos casos su modificación.</w:t>
      </w:r>
    </w:p>
    <w:p w:rsidR="00A31A34" w:rsidRPr="00E53EB4" w:rsidRDefault="00A31A34" w:rsidP="004E407F">
      <w:pPr>
        <w:rPr>
          <w:rFonts w:ascii="Open Sans" w:hAnsi="Open Sans" w:cs="Open Sans"/>
          <w:sz w:val="16"/>
        </w:rPr>
      </w:pPr>
    </w:p>
    <w:p w:rsidR="00A31A34" w:rsidRPr="00E53EB4" w:rsidRDefault="002F0907" w:rsidP="002F0907">
      <w:pPr>
        <w:pStyle w:val="Ttulo4"/>
        <w:rPr>
          <w:rFonts w:ascii="Open Sans" w:hAnsi="Open Sans" w:cs="Open Sans"/>
          <w:sz w:val="16"/>
        </w:rPr>
      </w:pPr>
      <w:bookmarkStart w:id="169" w:name="_Toc389131290"/>
      <w:bookmarkStart w:id="170" w:name="_Toc389131325"/>
      <w:bookmarkStart w:id="171" w:name="_Toc416956924"/>
      <w:r w:rsidRPr="00E53EB4">
        <w:rPr>
          <w:rFonts w:ascii="Open Sans" w:hAnsi="Open Sans" w:cs="Open Sans"/>
          <w:sz w:val="16"/>
        </w:rPr>
        <w:t xml:space="preserve">3.5.7. </w:t>
      </w:r>
      <w:r w:rsidR="00A31A34" w:rsidRPr="00E53EB4">
        <w:rPr>
          <w:rFonts w:ascii="Open Sans" w:hAnsi="Open Sans" w:cs="Open Sans"/>
          <w:sz w:val="16"/>
        </w:rPr>
        <w:t>Mantenimientos</w:t>
      </w:r>
      <w:bookmarkEnd w:id="169"/>
      <w:bookmarkEnd w:id="170"/>
      <w:bookmarkEnd w:id="171"/>
    </w:p>
    <w:p w:rsidR="00A31A34" w:rsidRPr="00E53EB4" w:rsidRDefault="00A31A34" w:rsidP="002F0907">
      <w:pPr>
        <w:rPr>
          <w:rFonts w:ascii="Open Sans" w:hAnsi="Open Sans" w:cs="Open Sans"/>
          <w:sz w:val="16"/>
        </w:rPr>
      </w:pPr>
      <w:r w:rsidRPr="00E53EB4">
        <w:rPr>
          <w:rFonts w:ascii="Open Sans" w:hAnsi="Open Sans" w:cs="Open Sans"/>
          <w:sz w:val="16"/>
        </w:rPr>
        <w:t>Desde el apart</w:t>
      </w:r>
      <w:r w:rsidR="0037237E" w:rsidRPr="00E53EB4">
        <w:rPr>
          <w:rFonts w:ascii="Open Sans" w:hAnsi="Open Sans" w:cs="Open Sans"/>
          <w:sz w:val="16"/>
        </w:rPr>
        <w:t>ado de “Mantenimiento” se puede</w:t>
      </w:r>
      <w:r w:rsidRPr="00E53EB4">
        <w:rPr>
          <w:rFonts w:ascii="Open Sans" w:hAnsi="Open Sans" w:cs="Open Sans"/>
          <w:sz w:val="16"/>
        </w:rPr>
        <w:t xml:space="preserve"> consultar, insertar, modificar y eliminar gran parte de los datos que utiliza la aplicación para su correcto funcionamiento.</w:t>
      </w:r>
    </w:p>
    <w:p w:rsidR="00A31A34" w:rsidRPr="00E53EB4" w:rsidRDefault="00A31A34" w:rsidP="002F0907">
      <w:pPr>
        <w:rPr>
          <w:rFonts w:ascii="Open Sans" w:hAnsi="Open Sans" w:cs="Open Sans"/>
          <w:sz w:val="16"/>
        </w:rPr>
      </w:pPr>
      <w:r w:rsidRPr="00E53EB4">
        <w:rPr>
          <w:rFonts w:ascii="Open Sans" w:hAnsi="Open Sans" w:cs="Open Sans"/>
          <w:sz w:val="16"/>
        </w:rPr>
        <w:t>Los mantenimientos están divididos en varias secciones:</w:t>
      </w:r>
    </w:p>
    <w:p w:rsidR="00A31A34" w:rsidRPr="00E53EB4" w:rsidRDefault="00A31A34" w:rsidP="00A31A34">
      <w:pPr>
        <w:pStyle w:val="Prrafodelista"/>
        <w:numPr>
          <w:ilvl w:val="0"/>
          <w:numId w:val="16"/>
        </w:numPr>
        <w:rPr>
          <w:rFonts w:ascii="Open Sans" w:hAnsi="Open Sans" w:cs="Open Sans"/>
          <w:sz w:val="16"/>
        </w:rPr>
      </w:pPr>
      <w:r w:rsidRPr="00E53EB4">
        <w:rPr>
          <w:rFonts w:ascii="Open Sans" w:hAnsi="Open Sans" w:cs="Open Sans"/>
          <w:sz w:val="16"/>
        </w:rPr>
        <w:t>Mantenimientos de Maestros</w:t>
      </w:r>
      <w:r w:rsidR="002F0907" w:rsidRPr="00E53EB4">
        <w:rPr>
          <w:rFonts w:ascii="Open Sans" w:hAnsi="Open Sans" w:cs="Open Sans"/>
          <w:sz w:val="16"/>
        </w:rPr>
        <w:t>.</w:t>
      </w:r>
    </w:p>
    <w:p w:rsidR="00477A40" w:rsidRPr="00E53EB4" w:rsidRDefault="00477A40" w:rsidP="00477A40">
      <w:pPr>
        <w:pStyle w:val="Prrafodelista"/>
        <w:numPr>
          <w:ilvl w:val="0"/>
          <w:numId w:val="16"/>
        </w:numPr>
        <w:rPr>
          <w:rFonts w:ascii="Open Sans" w:hAnsi="Open Sans" w:cs="Open Sans"/>
          <w:sz w:val="16"/>
        </w:rPr>
      </w:pPr>
      <w:r w:rsidRPr="00E53EB4">
        <w:rPr>
          <w:rFonts w:ascii="Open Sans" w:hAnsi="Open Sans" w:cs="Open Sans"/>
          <w:sz w:val="16"/>
        </w:rPr>
        <w:t>Mantenimiento de Maestros de Boletines.</w:t>
      </w:r>
    </w:p>
    <w:p w:rsidR="00A31A34" w:rsidRPr="00E53EB4" w:rsidRDefault="00A31A34" w:rsidP="00A31A34">
      <w:pPr>
        <w:pStyle w:val="Prrafodelista"/>
        <w:numPr>
          <w:ilvl w:val="0"/>
          <w:numId w:val="16"/>
        </w:numPr>
        <w:rPr>
          <w:rFonts w:ascii="Open Sans" w:hAnsi="Open Sans" w:cs="Open Sans"/>
          <w:sz w:val="16"/>
        </w:rPr>
      </w:pPr>
      <w:r w:rsidRPr="00E53EB4">
        <w:rPr>
          <w:rFonts w:ascii="Open Sans" w:hAnsi="Open Sans" w:cs="Open Sans"/>
          <w:sz w:val="16"/>
        </w:rPr>
        <w:t>Mantenimientos de Usuarios</w:t>
      </w:r>
      <w:r w:rsidR="002F0907" w:rsidRPr="00E53EB4">
        <w:rPr>
          <w:rFonts w:ascii="Open Sans" w:hAnsi="Open Sans" w:cs="Open Sans"/>
          <w:sz w:val="16"/>
        </w:rPr>
        <w:t>.</w:t>
      </w:r>
    </w:p>
    <w:p w:rsidR="00A31A34" w:rsidRPr="00E53EB4" w:rsidRDefault="00A31A34" w:rsidP="00A31A34">
      <w:pPr>
        <w:pStyle w:val="Prrafodelista"/>
        <w:numPr>
          <w:ilvl w:val="0"/>
          <w:numId w:val="16"/>
        </w:numPr>
        <w:rPr>
          <w:rFonts w:ascii="Open Sans" w:hAnsi="Open Sans" w:cs="Open Sans"/>
          <w:sz w:val="16"/>
        </w:rPr>
      </w:pPr>
      <w:r w:rsidRPr="00E53EB4">
        <w:rPr>
          <w:rFonts w:ascii="Open Sans" w:hAnsi="Open Sans" w:cs="Open Sans"/>
          <w:sz w:val="16"/>
        </w:rPr>
        <w:t>Mantenimiento de Actas</w:t>
      </w:r>
      <w:r w:rsidR="002F0907" w:rsidRPr="00E53EB4">
        <w:rPr>
          <w:rFonts w:ascii="Open Sans" w:hAnsi="Open Sans" w:cs="Open Sans"/>
          <w:sz w:val="16"/>
        </w:rPr>
        <w:t>.</w:t>
      </w:r>
    </w:p>
    <w:p w:rsidR="00A31A34" w:rsidRPr="00E53EB4" w:rsidRDefault="00A31A34" w:rsidP="00A31A34">
      <w:pPr>
        <w:pStyle w:val="Prrafodelista"/>
        <w:numPr>
          <w:ilvl w:val="0"/>
          <w:numId w:val="16"/>
        </w:numPr>
        <w:rPr>
          <w:rFonts w:ascii="Open Sans" w:hAnsi="Open Sans" w:cs="Open Sans"/>
          <w:sz w:val="16"/>
        </w:rPr>
      </w:pPr>
      <w:r w:rsidRPr="00E53EB4">
        <w:rPr>
          <w:rFonts w:ascii="Open Sans" w:hAnsi="Open Sans" w:cs="Open Sans"/>
          <w:sz w:val="16"/>
        </w:rPr>
        <w:t>Mantenimiento de Requerimientos</w:t>
      </w:r>
      <w:r w:rsidR="002F0907" w:rsidRPr="00E53EB4">
        <w:rPr>
          <w:rFonts w:ascii="Open Sans" w:hAnsi="Open Sans" w:cs="Open Sans"/>
          <w:sz w:val="16"/>
        </w:rPr>
        <w:t>.</w:t>
      </w:r>
    </w:p>
    <w:p w:rsidR="00A31A34" w:rsidRPr="00E53EB4" w:rsidRDefault="00A31A34" w:rsidP="00A31A34">
      <w:pPr>
        <w:pStyle w:val="Prrafodelista"/>
        <w:numPr>
          <w:ilvl w:val="0"/>
          <w:numId w:val="16"/>
        </w:numPr>
        <w:rPr>
          <w:rFonts w:ascii="Open Sans" w:hAnsi="Open Sans" w:cs="Open Sans"/>
          <w:sz w:val="16"/>
        </w:rPr>
      </w:pPr>
      <w:r w:rsidRPr="00E53EB4">
        <w:rPr>
          <w:rFonts w:ascii="Open Sans" w:hAnsi="Open Sans" w:cs="Open Sans"/>
          <w:sz w:val="16"/>
        </w:rPr>
        <w:t>Mantenimiento de Grúas</w:t>
      </w:r>
      <w:r w:rsidR="002F0907" w:rsidRPr="00E53EB4">
        <w:rPr>
          <w:rFonts w:ascii="Open Sans" w:hAnsi="Open Sans" w:cs="Open Sans"/>
          <w:sz w:val="16"/>
        </w:rPr>
        <w:t>.</w:t>
      </w:r>
    </w:p>
    <w:p w:rsidR="00A31A34" w:rsidRDefault="008D4F65" w:rsidP="00A31A34">
      <w:pPr>
        <w:pStyle w:val="Prrafodelista"/>
        <w:ind w:left="720"/>
        <w:jc w:val="center"/>
        <w:rPr>
          <w:rFonts w:ascii="Open Sans" w:hAnsi="Open Sans" w:cs="Open Sans"/>
          <w:sz w:val="16"/>
        </w:rPr>
      </w:pPr>
      <w:r>
        <w:rPr>
          <w:rFonts w:ascii="Open Sans" w:hAnsi="Open Sans" w:cs="Open Sans"/>
          <w:noProof/>
          <w:sz w:val="16"/>
          <w:lang w:eastAsia="es-ES"/>
        </w:rPr>
        <w:drawing>
          <wp:inline distT="0" distB="0" distL="0" distR="0">
            <wp:extent cx="1547357" cy="1747333"/>
            <wp:effectExtent l="19050" t="0" r="0" b="0"/>
            <wp:docPr id="52" name="51 Imagen"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144"/>
                    <a:srcRect t="52277" r="80188" b="17624"/>
                    <a:stretch>
                      <a:fillRect/>
                    </a:stretch>
                  </pic:blipFill>
                  <pic:spPr>
                    <a:xfrm>
                      <a:off x="0" y="0"/>
                      <a:ext cx="1547357" cy="1747333"/>
                    </a:xfrm>
                    <a:prstGeom prst="rect">
                      <a:avLst/>
                    </a:prstGeom>
                  </pic:spPr>
                </pic:pic>
              </a:graphicData>
            </a:graphic>
          </wp:inline>
        </w:drawing>
      </w:r>
    </w:p>
    <w:p w:rsidR="001243F2" w:rsidRDefault="001243F2" w:rsidP="00A31A34">
      <w:pPr>
        <w:pStyle w:val="Prrafodelista"/>
        <w:ind w:left="720"/>
        <w:jc w:val="center"/>
        <w:rPr>
          <w:rFonts w:ascii="Open Sans" w:hAnsi="Open Sans" w:cs="Open Sans"/>
          <w:sz w:val="16"/>
        </w:rPr>
      </w:pPr>
    </w:p>
    <w:p w:rsidR="001243F2" w:rsidRDefault="001243F2" w:rsidP="001243F2">
      <w:pPr>
        <w:pStyle w:val="Ttulo4"/>
        <w:rPr>
          <w:rFonts w:ascii="Open Sans" w:hAnsi="Open Sans" w:cs="Open Sans"/>
          <w:sz w:val="16"/>
        </w:rPr>
      </w:pPr>
      <w:bookmarkStart w:id="172" w:name="_Toc416956925"/>
      <w:r w:rsidRPr="00E53EB4">
        <w:rPr>
          <w:rFonts w:ascii="Open Sans" w:hAnsi="Open Sans" w:cs="Open Sans"/>
          <w:sz w:val="16"/>
        </w:rPr>
        <w:lastRenderedPageBreak/>
        <w:t>3.5.7.</w:t>
      </w:r>
      <w:r>
        <w:rPr>
          <w:rFonts w:ascii="Open Sans" w:hAnsi="Open Sans" w:cs="Open Sans"/>
          <w:sz w:val="16"/>
        </w:rPr>
        <w:t>1.</w:t>
      </w:r>
      <w:r w:rsidRPr="00E53EB4">
        <w:rPr>
          <w:rFonts w:ascii="Open Sans" w:hAnsi="Open Sans" w:cs="Open Sans"/>
          <w:sz w:val="16"/>
        </w:rPr>
        <w:t xml:space="preserve"> Mantenimientos</w:t>
      </w:r>
      <w:r>
        <w:rPr>
          <w:rFonts w:ascii="Open Sans" w:hAnsi="Open Sans" w:cs="Open Sans"/>
          <w:sz w:val="16"/>
        </w:rPr>
        <w:t xml:space="preserve"> de Maestros</w:t>
      </w:r>
      <w:bookmarkEnd w:id="172"/>
    </w:p>
    <w:p w:rsidR="00477A40" w:rsidRPr="00420B6D" w:rsidRDefault="001243F2" w:rsidP="00477A40">
      <w:pPr>
        <w:pStyle w:val="Ttulo4"/>
        <w:rPr>
          <w:rFonts w:ascii="Open Sans" w:hAnsi="Open Sans" w:cs="Open Sans"/>
          <w:b w:val="0"/>
          <w:sz w:val="16"/>
          <w:szCs w:val="16"/>
        </w:rPr>
      </w:pPr>
      <w:bookmarkStart w:id="173" w:name="_Toc416956926"/>
      <w:r w:rsidRPr="00753616">
        <w:rPr>
          <w:rFonts w:ascii="Open Sans" w:hAnsi="Open Sans" w:cs="Open Sans"/>
          <w:b w:val="0"/>
          <w:sz w:val="16"/>
          <w:szCs w:val="16"/>
        </w:rPr>
        <w:t>3.5.7.1.1. Mantenimiento de Calles</w:t>
      </w:r>
      <w:bookmarkEnd w:id="173"/>
      <w:r w:rsidR="00477A40" w:rsidRPr="00753616">
        <w:rPr>
          <w:rFonts w:ascii="Open Sans" w:hAnsi="Open Sans" w:cs="Open Sans"/>
          <w:b w:val="0"/>
          <w:sz w:val="16"/>
          <w:szCs w:val="16"/>
        </w:rPr>
        <w:tab/>
      </w:r>
    </w:p>
    <w:p w:rsidR="00753616" w:rsidRDefault="00420B6D" w:rsidP="00753616">
      <w:pPr>
        <w:rPr>
          <w:rFonts w:ascii="Open Sans" w:hAnsi="Open Sans" w:cs="Open Sans"/>
          <w:sz w:val="16"/>
          <w:szCs w:val="16"/>
        </w:rPr>
      </w:pPr>
      <w:r>
        <w:rPr>
          <w:rFonts w:ascii="Open Sans" w:hAnsi="Open Sans" w:cs="Open Sans"/>
          <w:sz w:val="16"/>
          <w:szCs w:val="16"/>
        </w:rPr>
        <w:t xml:space="preserve">Desde </w:t>
      </w:r>
      <w:r w:rsidR="00753616">
        <w:rPr>
          <w:rFonts w:ascii="Open Sans" w:hAnsi="Open Sans" w:cs="Open Sans"/>
          <w:sz w:val="16"/>
          <w:szCs w:val="16"/>
        </w:rPr>
        <w:t>este mantenimiento se podrá consultar, crear, modificar y eliminar las calles que serán utilizadas en la aplicación</w:t>
      </w:r>
      <w:r w:rsidR="00F0756D">
        <w:rPr>
          <w:rFonts w:ascii="Open Sans" w:hAnsi="Open Sans" w:cs="Open Sans"/>
          <w:sz w:val="16"/>
          <w:szCs w:val="16"/>
        </w:rPr>
        <w:t xml:space="preserve">. </w:t>
      </w:r>
      <w:r w:rsidR="00CC19D6">
        <w:rPr>
          <w:rFonts w:ascii="Open Sans" w:hAnsi="Open Sans" w:cs="Open Sans"/>
          <w:sz w:val="16"/>
          <w:szCs w:val="16"/>
        </w:rPr>
        <w:t xml:space="preserve">Si pulsamos en </w:t>
      </w:r>
      <w:r w:rsidR="00CC19D6">
        <w:rPr>
          <w:rFonts w:ascii="Open Sans" w:hAnsi="Open Sans" w:cs="Open Sans"/>
          <w:noProof/>
          <w:sz w:val="16"/>
          <w:szCs w:val="16"/>
          <w:lang w:eastAsia="es-ES"/>
        </w:rPr>
        <w:drawing>
          <wp:inline distT="0" distB="0" distL="0" distR="0">
            <wp:extent cx="1344295" cy="266065"/>
            <wp:effectExtent l="19050" t="0" r="8255" b="0"/>
            <wp:docPr id="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srcRect/>
                    <a:stretch>
                      <a:fillRect/>
                    </a:stretch>
                  </pic:blipFill>
                  <pic:spPr bwMode="auto">
                    <a:xfrm>
                      <a:off x="0" y="0"/>
                      <a:ext cx="1344295" cy="266065"/>
                    </a:xfrm>
                    <a:prstGeom prst="rect">
                      <a:avLst/>
                    </a:prstGeom>
                    <a:noFill/>
                    <a:ln w="9525">
                      <a:noFill/>
                      <a:miter lim="800000"/>
                      <a:headEnd/>
                      <a:tailEnd/>
                    </a:ln>
                  </pic:spPr>
                </pic:pic>
              </a:graphicData>
            </a:graphic>
          </wp:inline>
        </w:drawing>
      </w:r>
      <w:r w:rsidR="00CC19D6">
        <w:rPr>
          <w:rFonts w:ascii="Open Sans" w:hAnsi="Open Sans" w:cs="Open Sans"/>
          <w:sz w:val="16"/>
          <w:szCs w:val="16"/>
        </w:rPr>
        <w:t xml:space="preserve">  podremos realizar una búsqueda más exacta.</w:t>
      </w:r>
    </w:p>
    <w:p w:rsidR="00CC19D6" w:rsidRDefault="00CC19D6" w:rsidP="00753616">
      <w:pPr>
        <w:rPr>
          <w:rFonts w:ascii="Open Sans" w:hAnsi="Open Sans" w:cs="Open Sans"/>
          <w:sz w:val="16"/>
          <w:szCs w:val="16"/>
        </w:rPr>
      </w:pPr>
      <w:r>
        <w:rPr>
          <w:rFonts w:ascii="Open Sans" w:hAnsi="Open Sans" w:cs="Open Sans"/>
          <w:sz w:val="16"/>
          <w:szCs w:val="16"/>
        </w:rPr>
        <w:t>Justo debajo de los filtros de búsqueda, se mostrará un listado con las calles.</w:t>
      </w:r>
    </w:p>
    <w:p w:rsidR="00F0756D" w:rsidRPr="00753616" w:rsidRDefault="008D4F65" w:rsidP="00753616">
      <w:pPr>
        <w:rPr>
          <w:rFonts w:ascii="Open Sans" w:hAnsi="Open Sans" w:cs="Open Sans"/>
          <w:sz w:val="16"/>
          <w:szCs w:val="16"/>
        </w:rPr>
      </w:pPr>
      <w:r>
        <w:rPr>
          <w:rFonts w:ascii="Open Sans" w:hAnsi="Open Sans" w:cs="Open Sans"/>
          <w:noProof/>
          <w:sz w:val="16"/>
          <w:szCs w:val="16"/>
          <w:lang w:eastAsia="es-ES"/>
        </w:rPr>
        <w:drawing>
          <wp:inline distT="0" distB="0" distL="0" distR="0">
            <wp:extent cx="5400675" cy="4180205"/>
            <wp:effectExtent l="19050" t="0" r="9525" b="0"/>
            <wp:docPr id="55" name="54 Imagen"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146"/>
                    <a:stretch>
                      <a:fillRect/>
                    </a:stretch>
                  </pic:blipFill>
                  <pic:spPr>
                    <a:xfrm>
                      <a:off x="0" y="0"/>
                      <a:ext cx="5400675" cy="4180205"/>
                    </a:xfrm>
                    <a:prstGeom prst="rect">
                      <a:avLst/>
                    </a:prstGeom>
                  </pic:spPr>
                </pic:pic>
              </a:graphicData>
            </a:graphic>
          </wp:inline>
        </w:drawing>
      </w:r>
    </w:p>
    <w:p w:rsidR="00753616" w:rsidRDefault="00753616" w:rsidP="00753616">
      <w:pPr>
        <w:rPr>
          <w:rFonts w:ascii="Open Sans" w:hAnsi="Open Sans" w:cs="Open Sans"/>
          <w:sz w:val="16"/>
          <w:szCs w:val="16"/>
        </w:rPr>
      </w:pPr>
    </w:p>
    <w:p w:rsidR="00F0756D" w:rsidRDefault="00475D85" w:rsidP="00753616">
      <w:pPr>
        <w:rPr>
          <w:rFonts w:ascii="Open Sans" w:hAnsi="Open Sans" w:cs="Open Sans"/>
          <w:sz w:val="16"/>
          <w:szCs w:val="16"/>
        </w:rPr>
      </w:pPr>
      <w:r>
        <w:rPr>
          <w:rFonts w:ascii="Open Sans" w:hAnsi="Open Sans" w:cs="Open Sans"/>
          <w:sz w:val="16"/>
          <w:szCs w:val="16"/>
        </w:rPr>
        <w:t xml:space="preserve">Podemos insertar nuevas calles pulsando sobre el botón insertar. Nos aparecerá una nueva pantalla en la que tenemos que rellenar todos los campos y pulsar en </w:t>
      </w:r>
      <w:r w:rsidRPr="00475D85">
        <w:rPr>
          <w:rFonts w:ascii="Open Sans" w:hAnsi="Open Sans" w:cs="Open Sans"/>
          <w:b/>
          <w:sz w:val="16"/>
          <w:szCs w:val="16"/>
        </w:rPr>
        <w:t>Insertar</w:t>
      </w:r>
      <w:r>
        <w:rPr>
          <w:rFonts w:ascii="Open Sans" w:hAnsi="Open Sans" w:cs="Open Sans"/>
          <w:sz w:val="16"/>
          <w:szCs w:val="16"/>
        </w:rPr>
        <w:t>.</w:t>
      </w:r>
    </w:p>
    <w:p w:rsidR="00475D85" w:rsidRDefault="008D4F65" w:rsidP="00753616">
      <w:pPr>
        <w:rPr>
          <w:rFonts w:ascii="Open Sans" w:hAnsi="Open Sans" w:cs="Open Sans"/>
          <w:sz w:val="16"/>
          <w:szCs w:val="16"/>
        </w:rPr>
      </w:pPr>
      <w:r>
        <w:rPr>
          <w:rFonts w:ascii="Open Sans" w:hAnsi="Open Sans" w:cs="Open Sans"/>
          <w:noProof/>
          <w:sz w:val="16"/>
          <w:szCs w:val="16"/>
          <w:lang w:eastAsia="es-ES"/>
        </w:rPr>
        <w:drawing>
          <wp:inline distT="0" distB="0" distL="0" distR="0">
            <wp:extent cx="5400675" cy="2538095"/>
            <wp:effectExtent l="19050" t="0" r="9525" b="0"/>
            <wp:docPr id="56" name="55 Imagen"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147"/>
                    <a:stretch>
                      <a:fillRect/>
                    </a:stretch>
                  </pic:blipFill>
                  <pic:spPr>
                    <a:xfrm>
                      <a:off x="0" y="0"/>
                      <a:ext cx="5400675" cy="2538095"/>
                    </a:xfrm>
                    <a:prstGeom prst="rect">
                      <a:avLst/>
                    </a:prstGeom>
                  </pic:spPr>
                </pic:pic>
              </a:graphicData>
            </a:graphic>
          </wp:inline>
        </w:drawing>
      </w:r>
    </w:p>
    <w:p w:rsidR="00475D85" w:rsidRDefault="00B451F4" w:rsidP="00753616">
      <w:pPr>
        <w:rPr>
          <w:rFonts w:ascii="Open Sans" w:hAnsi="Open Sans" w:cs="Open Sans"/>
          <w:sz w:val="16"/>
          <w:szCs w:val="16"/>
        </w:rPr>
      </w:pPr>
      <w:r>
        <w:rPr>
          <w:rFonts w:ascii="Open Sans" w:hAnsi="Open Sans" w:cs="Open Sans"/>
          <w:sz w:val="16"/>
          <w:szCs w:val="16"/>
        </w:rPr>
        <w:lastRenderedPageBreak/>
        <w:t xml:space="preserve">Para modificar una calle, pulsaremos en </w:t>
      </w:r>
      <w:r>
        <w:rPr>
          <w:rFonts w:ascii="Open Sans" w:hAnsi="Open Sans" w:cs="Open Sans"/>
          <w:noProof/>
          <w:sz w:val="16"/>
          <w:szCs w:val="16"/>
          <w:lang w:eastAsia="es-ES"/>
        </w:rPr>
        <w:drawing>
          <wp:inline distT="0" distB="0" distL="0" distR="0">
            <wp:extent cx="218440" cy="211455"/>
            <wp:effectExtent l="19050" t="0" r="0" b="0"/>
            <wp:docPr id="9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srcRect/>
                    <a:stretch>
                      <a:fillRect/>
                    </a:stretch>
                  </pic:blipFill>
                  <pic:spPr bwMode="auto">
                    <a:xfrm>
                      <a:off x="0" y="0"/>
                      <a:ext cx="218440" cy="211455"/>
                    </a:xfrm>
                    <a:prstGeom prst="rect">
                      <a:avLst/>
                    </a:prstGeom>
                    <a:noFill/>
                    <a:ln w="9525">
                      <a:noFill/>
                      <a:miter lim="800000"/>
                      <a:headEnd/>
                      <a:tailEnd/>
                    </a:ln>
                  </pic:spPr>
                </pic:pic>
              </a:graphicData>
            </a:graphic>
          </wp:inline>
        </w:drawing>
      </w:r>
      <w:r>
        <w:rPr>
          <w:rFonts w:ascii="Open Sans" w:hAnsi="Open Sans" w:cs="Open Sans"/>
          <w:sz w:val="16"/>
          <w:szCs w:val="16"/>
        </w:rPr>
        <w:t xml:space="preserve"> , modificamos los campos que necesitemos y pulsamos en </w:t>
      </w:r>
      <w:r>
        <w:rPr>
          <w:rFonts w:ascii="Open Sans" w:hAnsi="Open Sans" w:cs="Open Sans"/>
          <w:b/>
          <w:sz w:val="16"/>
          <w:szCs w:val="16"/>
        </w:rPr>
        <w:t>Modificar</w:t>
      </w:r>
      <w:r>
        <w:rPr>
          <w:rFonts w:ascii="Open Sans" w:hAnsi="Open Sans" w:cs="Open Sans"/>
          <w:sz w:val="16"/>
          <w:szCs w:val="16"/>
        </w:rPr>
        <w:t>.</w:t>
      </w:r>
    </w:p>
    <w:p w:rsidR="00B451F4" w:rsidRDefault="008D4F65" w:rsidP="00753616">
      <w:pPr>
        <w:rPr>
          <w:rFonts w:ascii="Open Sans" w:hAnsi="Open Sans" w:cs="Open Sans"/>
          <w:sz w:val="16"/>
          <w:szCs w:val="16"/>
        </w:rPr>
      </w:pPr>
      <w:r>
        <w:rPr>
          <w:rFonts w:ascii="Open Sans" w:hAnsi="Open Sans" w:cs="Open Sans"/>
          <w:noProof/>
          <w:sz w:val="16"/>
          <w:szCs w:val="16"/>
          <w:lang w:eastAsia="es-ES"/>
        </w:rPr>
        <w:drawing>
          <wp:inline distT="0" distB="0" distL="0" distR="0">
            <wp:extent cx="5400675" cy="2533015"/>
            <wp:effectExtent l="19050" t="0" r="9525" b="0"/>
            <wp:docPr id="57" name="56 Imagen"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149"/>
                    <a:stretch>
                      <a:fillRect/>
                    </a:stretch>
                  </pic:blipFill>
                  <pic:spPr>
                    <a:xfrm>
                      <a:off x="0" y="0"/>
                      <a:ext cx="5400675" cy="2533015"/>
                    </a:xfrm>
                    <a:prstGeom prst="rect">
                      <a:avLst/>
                    </a:prstGeom>
                  </pic:spPr>
                </pic:pic>
              </a:graphicData>
            </a:graphic>
          </wp:inline>
        </w:drawing>
      </w:r>
    </w:p>
    <w:p w:rsidR="00B451F4" w:rsidRDefault="00B451F4" w:rsidP="00B451F4">
      <w:pPr>
        <w:tabs>
          <w:tab w:val="left" w:pos="2820"/>
        </w:tabs>
        <w:rPr>
          <w:rFonts w:ascii="Open Sans" w:hAnsi="Open Sans" w:cs="Open Sans"/>
          <w:sz w:val="16"/>
        </w:rPr>
      </w:pPr>
    </w:p>
    <w:p w:rsidR="00B451F4" w:rsidRPr="00E53EB4" w:rsidRDefault="00B451F4" w:rsidP="00B451F4">
      <w:pPr>
        <w:tabs>
          <w:tab w:val="left" w:pos="2820"/>
        </w:tabs>
        <w:rPr>
          <w:rFonts w:ascii="Open Sans" w:hAnsi="Open Sans" w:cs="Open Sans"/>
          <w:sz w:val="16"/>
        </w:rPr>
      </w:pPr>
      <w:r w:rsidRPr="00E53EB4">
        <w:rPr>
          <w:rFonts w:ascii="Open Sans" w:hAnsi="Open Sans" w:cs="Open Sans"/>
          <w:sz w:val="16"/>
        </w:rPr>
        <w:t>Para Desactivar un</w:t>
      </w:r>
      <w:r>
        <w:rPr>
          <w:rFonts w:ascii="Open Sans" w:hAnsi="Open Sans" w:cs="Open Sans"/>
          <w:sz w:val="16"/>
        </w:rPr>
        <w:t>a</w:t>
      </w:r>
      <w:r w:rsidRPr="00E53EB4">
        <w:rPr>
          <w:rFonts w:ascii="Open Sans" w:hAnsi="Open Sans" w:cs="Open Sans"/>
          <w:sz w:val="16"/>
        </w:rPr>
        <w:t xml:space="preserve"> </w:t>
      </w:r>
      <w:r>
        <w:rPr>
          <w:rFonts w:ascii="Open Sans" w:hAnsi="Open Sans" w:cs="Open Sans"/>
          <w:sz w:val="16"/>
        </w:rPr>
        <w:t>calle,</w:t>
      </w:r>
      <w:r w:rsidRPr="00E53EB4">
        <w:rPr>
          <w:rFonts w:ascii="Open Sans" w:hAnsi="Open Sans" w:cs="Open Sans"/>
          <w:sz w:val="16"/>
        </w:rPr>
        <w:t xml:space="preserve"> debemos pulsar sobre el icono </w:t>
      </w:r>
      <w:r>
        <w:rPr>
          <w:rFonts w:ascii="Open Sans" w:hAnsi="Open Sans" w:cs="Open Sans"/>
          <w:noProof/>
          <w:sz w:val="16"/>
          <w:lang w:eastAsia="es-ES"/>
        </w:rPr>
        <w:drawing>
          <wp:inline distT="0" distB="0" distL="0" distR="0">
            <wp:extent cx="238760" cy="238760"/>
            <wp:effectExtent l="19050" t="0" r="8890" b="0"/>
            <wp:docPr id="10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cstate="print"/>
                    <a:srcRect/>
                    <a:stretch>
                      <a:fillRect/>
                    </a:stretch>
                  </pic:blipFill>
                  <pic:spPr bwMode="auto">
                    <a:xfrm>
                      <a:off x="0" y="0"/>
                      <a:ext cx="238760" cy="238760"/>
                    </a:xfrm>
                    <a:prstGeom prst="rect">
                      <a:avLst/>
                    </a:prstGeom>
                    <a:noFill/>
                    <a:ln w="9525">
                      <a:noFill/>
                      <a:miter lim="800000"/>
                      <a:headEnd/>
                      <a:tailEnd/>
                    </a:ln>
                  </pic:spPr>
                </pic:pic>
              </a:graphicData>
            </a:graphic>
          </wp:inline>
        </w:drawing>
      </w:r>
      <w:r w:rsidRPr="00E53EB4">
        <w:rPr>
          <w:rFonts w:ascii="Open Sans" w:hAnsi="Open Sans" w:cs="Open Sans"/>
          <w:sz w:val="16"/>
        </w:rPr>
        <w:t xml:space="preserve"> y aceptar en la ventana emergente que nos aparecerá.</w:t>
      </w:r>
      <w:r>
        <w:rPr>
          <w:rFonts w:ascii="Open Sans" w:hAnsi="Open Sans" w:cs="Open Sans"/>
          <w:sz w:val="16"/>
        </w:rPr>
        <w:t xml:space="preserve"> (Se va a desactivar la calle ¿Está seguro?)</w:t>
      </w:r>
    </w:p>
    <w:p w:rsidR="00B451F4" w:rsidRDefault="00B451F4" w:rsidP="00B451F4">
      <w:pPr>
        <w:tabs>
          <w:tab w:val="left" w:pos="2820"/>
        </w:tabs>
        <w:rPr>
          <w:rFonts w:ascii="Open Sans" w:hAnsi="Open Sans" w:cs="Open Sans"/>
          <w:sz w:val="16"/>
        </w:rPr>
      </w:pPr>
      <w:r w:rsidRPr="00E53EB4">
        <w:rPr>
          <w:rFonts w:ascii="Open Sans" w:hAnsi="Open Sans" w:cs="Open Sans"/>
          <w:sz w:val="16"/>
        </w:rPr>
        <w:t xml:space="preserve">Para Activar un usuario es exactamente igual que el proceso anterior, pero esta vez pulsaremos </w:t>
      </w:r>
      <w:proofErr w:type="gramStart"/>
      <w:r w:rsidRPr="00E53EB4">
        <w:rPr>
          <w:rFonts w:ascii="Open Sans" w:hAnsi="Open Sans" w:cs="Open Sans"/>
          <w:sz w:val="16"/>
        </w:rPr>
        <w:t>sobre</w:t>
      </w:r>
      <w:r>
        <w:rPr>
          <w:rFonts w:ascii="Open Sans" w:hAnsi="Open Sans" w:cs="Open Sans"/>
          <w:noProof/>
          <w:sz w:val="16"/>
          <w:lang w:eastAsia="es-ES"/>
        </w:rPr>
        <w:t xml:space="preserve"> </w:t>
      </w:r>
      <w:proofErr w:type="gramEnd"/>
      <w:r>
        <w:rPr>
          <w:rFonts w:ascii="Open Sans" w:hAnsi="Open Sans" w:cs="Open Sans"/>
          <w:noProof/>
          <w:sz w:val="16"/>
          <w:lang w:eastAsia="es-ES"/>
        </w:rPr>
        <w:drawing>
          <wp:inline distT="0" distB="0" distL="0" distR="0">
            <wp:extent cx="149860" cy="184150"/>
            <wp:effectExtent l="19050" t="0" r="2540" b="0"/>
            <wp:docPr id="10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cstate="print"/>
                    <a:srcRect/>
                    <a:stretch>
                      <a:fillRect/>
                    </a:stretch>
                  </pic:blipFill>
                  <pic:spPr bwMode="auto">
                    <a:xfrm>
                      <a:off x="0" y="0"/>
                      <a:ext cx="149860" cy="184150"/>
                    </a:xfrm>
                    <a:prstGeom prst="rect">
                      <a:avLst/>
                    </a:prstGeom>
                    <a:noFill/>
                    <a:ln w="9525">
                      <a:noFill/>
                      <a:miter lim="800000"/>
                      <a:headEnd/>
                      <a:tailEnd/>
                    </a:ln>
                  </pic:spPr>
                </pic:pic>
              </a:graphicData>
            </a:graphic>
          </wp:inline>
        </w:drawing>
      </w:r>
      <w:r w:rsidRPr="00E53EB4">
        <w:rPr>
          <w:rFonts w:ascii="Open Sans" w:hAnsi="Open Sans" w:cs="Open Sans"/>
          <w:sz w:val="16"/>
        </w:rPr>
        <w:t>.</w:t>
      </w:r>
    </w:p>
    <w:p w:rsidR="00B451F4" w:rsidRPr="00E53EB4" w:rsidRDefault="00B451F4" w:rsidP="00B451F4">
      <w:pPr>
        <w:tabs>
          <w:tab w:val="left" w:pos="2820"/>
        </w:tabs>
        <w:rPr>
          <w:rFonts w:ascii="Open Sans" w:hAnsi="Open Sans" w:cs="Open Sans"/>
          <w:sz w:val="16"/>
        </w:rPr>
      </w:pPr>
      <w:r>
        <w:rPr>
          <w:rFonts w:ascii="Open Sans" w:hAnsi="Open Sans" w:cs="Open Sans"/>
          <w:sz w:val="16"/>
        </w:rPr>
        <w:t xml:space="preserve">Para Eliminar una calle pulsaremos sobre el icono </w:t>
      </w:r>
      <w:r>
        <w:rPr>
          <w:rFonts w:ascii="Open Sans" w:hAnsi="Open Sans" w:cs="Open Sans"/>
          <w:noProof/>
          <w:sz w:val="16"/>
          <w:lang w:eastAsia="es-ES"/>
        </w:rPr>
        <w:drawing>
          <wp:inline distT="0" distB="0" distL="0" distR="0">
            <wp:extent cx="184150" cy="238760"/>
            <wp:effectExtent l="19050" t="0" r="6350" b="0"/>
            <wp:docPr id="10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cstate="print"/>
                    <a:srcRect/>
                    <a:stretch>
                      <a:fillRect/>
                    </a:stretch>
                  </pic:blipFill>
                  <pic:spPr bwMode="auto">
                    <a:xfrm>
                      <a:off x="0" y="0"/>
                      <a:ext cx="184150" cy="238760"/>
                    </a:xfrm>
                    <a:prstGeom prst="rect">
                      <a:avLst/>
                    </a:prstGeom>
                    <a:noFill/>
                    <a:ln w="9525">
                      <a:noFill/>
                      <a:miter lim="800000"/>
                      <a:headEnd/>
                      <a:tailEnd/>
                    </a:ln>
                  </pic:spPr>
                </pic:pic>
              </a:graphicData>
            </a:graphic>
          </wp:inline>
        </w:drawing>
      </w:r>
      <w:r>
        <w:rPr>
          <w:rFonts w:ascii="Open Sans" w:hAnsi="Open Sans" w:cs="Open Sans"/>
          <w:sz w:val="16"/>
        </w:rPr>
        <w:t xml:space="preserve"> y aceptaremos el mensaje que nos aparecerá.</w:t>
      </w:r>
    </w:p>
    <w:p w:rsidR="00B451F4" w:rsidRPr="00B451F4" w:rsidRDefault="00B451F4" w:rsidP="00753616">
      <w:pPr>
        <w:rPr>
          <w:rFonts w:ascii="Open Sans" w:hAnsi="Open Sans" w:cs="Open Sans"/>
          <w:sz w:val="16"/>
          <w:szCs w:val="16"/>
        </w:rPr>
      </w:pPr>
    </w:p>
    <w:p w:rsidR="001243F2" w:rsidRDefault="008E0658" w:rsidP="00477A40">
      <w:pPr>
        <w:pStyle w:val="Ttulo4"/>
        <w:rPr>
          <w:rFonts w:ascii="Open Sans" w:hAnsi="Open Sans" w:cs="Open Sans"/>
          <w:b w:val="0"/>
          <w:sz w:val="16"/>
          <w:szCs w:val="16"/>
        </w:rPr>
      </w:pPr>
      <w:bookmarkStart w:id="174" w:name="_Toc416956927"/>
      <w:r w:rsidRPr="00753616">
        <w:rPr>
          <w:rFonts w:ascii="Open Sans" w:hAnsi="Open Sans" w:cs="Open Sans"/>
          <w:b w:val="0"/>
          <w:sz w:val="16"/>
          <w:szCs w:val="16"/>
        </w:rPr>
        <w:t>3.5.7.1.2</w:t>
      </w:r>
      <w:r w:rsidR="001243F2" w:rsidRPr="00753616">
        <w:rPr>
          <w:rFonts w:ascii="Open Sans" w:hAnsi="Open Sans" w:cs="Open Sans"/>
          <w:b w:val="0"/>
          <w:sz w:val="16"/>
          <w:szCs w:val="16"/>
        </w:rPr>
        <w:t>. Mantenimiento de Causas de (no) notificación</w:t>
      </w:r>
      <w:bookmarkEnd w:id="174"/>
    </w:p>
    <w:p w:rsidR="007F1D49" w:rsidRDefault="007F1D49" w:rsidP="007F1D49">
      <w:pPr>
        <w:rPr>
          <w:rFonts w:ascii="Open Sans" w:hAnsi="Open Sans" w:cs="Open Sans"/>
          <w:sz w:val="16"/>
          <w:szCs w:val="16"/>
        </w:rPr>
      </w:pPr>
      <w:r>
        <w:rPr>
          <w:rFonts w:ascii="Open Sans" w:hAnsi="Open Sans" w:cs="Open Sans"/>
          <w:sz w:val="16"/>
          <w:szCs w:val="16"/>
        </w:rPr>
        <w:t xml:space="preserve">Desde este mantenimiento se podrá consultar, crear, modificar y eliminar las causas de (no) notificación que serán utilizadas en la aplicación. Si pulsamos en </w:t>
      </w:r>
      <w:r>
        <w:rPr>
          <w:rFonts w:ascii="Open Sans" w:hAnsi="Open Sans" w:cs="Open Sans"/>
          <w:noProof/>
          <w:sz w:val="16"/>
          <w:szCs w:val="16"/>
          <w:lang w:eastAsia="es-ES"/>
        </w:rPr>
        <w:drawing>
          <wp:inline distT="0" distB="0" distL="0" distR="0">
            <wp:extent cx="1344295" cy="266065"/>
            <wp:effectExtent l="19050" t="0" r="8255" b="0"/>
            <wp:docPr id="1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srcRect/>
                    <a:stretch>
                      <a:fillRect/>
                    </a:stretch>
                  </pic:blipFill>
                  <pic:spPr bwMode="auto">
                    <a:xfrm>
                      <a:off x="0" y="0"/>
                      <a:ext cx="1344295" cy="266065"/>
                    </a:xfrm>
                    <a:prstGeom prst="rect">
                      <a:avLst/>
                    </a:prstGeom>
                    <a:noFill/>
                    <a:ln w="9525">
                      <a:noFill/>
                      <a:miter lim="800000"/>
                      <a:headEnd/>
                      <a:tailEnd/>
                    </a:ln>
                  </pic:spPr>
                </pic:pic>
              </a:graphicData>
            </a:graphic>
          </wp:inline>
        </w:drawing>
      </w:r>
      <w:r>
        <w:rPr>
          <w:rFonts w:ascii="Open Sans" w:hAnsi="Open Sans" w:cs="Open Sans"/>
          <w:sz w:val="16"/>
          <w:szCs w:val="16"/>
        </w:rPr>
        <w:t xml:space="preserve">  podremos realizar una búsqueda más exacta.</w:t>
      </w:r>
    </w:p>
    <w:p w:rsidR="007F1D49" w:rsidRDefault="007F1D49" w:rsidP="007F1D49">
      <w:pPr>
        <w:rPr>
          <w:rFonts w:ascii="Open Sans" w:hAnsi="Open Sans" w:cs="Open Sans"/>
          <w:sz w:val="16"/>
          <w:szCs w:val="16"/>
        </w:rPr>
      </w:pPr>
      <w:r>
        <w:rPr>
          <w:rFonts w:ascii="Open Sans" w:hAnsi="Open Sans" w:cs="Open Sans"/>
          <w:sz w:val="16"/>
          <w:szCs w:val="16"/>
        </w:rPr>
        <w:t>Justo debajo de los filtros de búsqueda, se mostrará un listado con las causas de (no) notificación.</w:t>
      </w:r>
    </w:p>
    <w:p w:rsidR="007F1D49" w:rsidRDefault="008D4F65" w:rsidP="007F1D49">
      <w:pPr>
        <w:rPr>
          <w:rFonts w:ascii="Open Sans" w:hAnsi="Open Sans" w:cs="Open Sans"/>
          <w:sz w:val="16"/>
          <w:szCs w:val="16"/>
        </w:rPr>
      </w:pPr>
      <w:r>
        <w:rPr>
          <w:rFonts w:ascii="Open Sans" w:hAnsi="Open Sans" w:cs="Open Sans"/>
          <w:noProof/>
          <w:sz w:val="16"/>
          <w:szCs w:val="16"/>
          <w:lang w:eastAsia="es-ES"/>
        </w:rPr>
        <w:lastRenderedPageBreak/>
        <w:drawing>
          <wp:inline distT="0" distB="0" distL="0" distR="0">
            <wp:extent cx="5400675" cy="4127500"/>
            <wp:effectExtent l="19050" t="0" r="9525" b="0"/>
            <wp:docPr id="58" name="57 Imagen"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153"/>
                    <a:stretch>
                      <a:fillRect/>
                    </a:stretch>
                  </pic:blipFill>
                  <pic:spPr>
                    <a:xfrm>
                      <a:off x="0" y="0"/>
                      <a:ext cx="5400675" cy="4127500"/>
                    </a:xfrm>
                    <a:prstGeom prst="rect">
                      <a:avLst/>
                    </a:prstGeom>
                  </pic:spPr>
                </pic:pic>
              </a:graphicData>
            </a:graphic>
          </wp:inline>
        </w:drawing>
      </w:r>
    </w:p>
    <w:p w:rsidR="007F1D49" w:rsidRDefault="007F1D49" w:rsidP="007F1D49">
      <w:pPr>
        <w:rPr>
          <w:rFonts w:ascii="Open Sans" w:hAnsi="Open Sans" w:cs="Open Sans"/>
          <w:sz w:val="16"/>
          <w:szCs w:val="16"/>
        </w:rPr>
      </w:pPr>
    </w:p>
    <w:p w:rsidR="00F97D73" w:rsidRDefault="00F97D73" w:rsidP="007F1D49">
      <w:pPr>
        <w:rPr>
          <w:rFonts w:ascii="Open Sans" w:hAnsi="Open Sans" w:cs="Open Sans"/>
          <w:sz w:val="16"/>
          <w:szCs w:val="16"/>
        </w:rPr>
      </w:pPr>
      <w:r>
        <w:rPr>
          <w:rFonts w:ascii="Open Sans" w:hAnsi="Open Sans" w:cs="Open Sans"/>
          <w:sz w:val="16"/>
          <w:szCs w:val="16"/>
        </w:rPr>
        <w:t>Podemos observar varios campos:</w:t>
      </w:r>
    </w:p>
    <w:p w:rsidR="00F97D73" w:rsidRDefault="00F97D73" w:rsidP="007F1D49">
      <w:pPr>
        <w:rPr>
          <w:rFonts w:ascii="Open Sans" w:hAnsi="Open Sans" w:cs="Open Sans"/>
          <w:sz w:val="16"/>
          <w:szCs w:val="16"/>
        </w:rPr>
      </w:pPr>
      <w:r w:rsidRPr="00F97D73">
        <w:rPr>
          <w:rFonts w:ascii="Open Sans" w:hAnsi="Open Sans" w:cs="Open Sans"/>
          <w:b/>
          <w:sz w:val="16"/>
          <w:szCs w:val="16"/>
        </w:rPr>
        <w:t>Identificar conductor:</w:t>
      </w:r>
      <w:r>
        <w:rPr>
          <w:rFonts w:ascii="Open Sans" w:hAnsi="Open Sans" w:cs="Open Sans"/>
          <w:sz w:val="16"/>
          <w:szCs w:val="16"/>
        </w:rPr>
        <w:t xml:space="preserve"> Si marcamos esta opción como </w:t>
      </w:r>
      <w:r w:rsidRPr="00F97D73">
        <w:rPr>
          <w:rFonts w:ascii="Open Sans" w:hAnsi="Open Sans" w:cs="Open Sans"/>
          <w:b/>
          <w:sz w:val="16"/>
          <w:szCs w:val="16"/>
        </w:rPr>
        <w:t>Si</w:t>
      </w:r>
      <w:r>
        <w:rPr>
          <w:rFonts w:ascii="Open Sans" w:hAnsi="Open Sans" w:cs="Open Sans"/>
          <w:sz w:val="16"/>
          <w:szCs w:val="16"/>
        </w:rPr>
        <w:t xml:space="preserve">, al seleccionar esta causa de (no) notificación a la hora de dar de alta un boletín de denuncia, nos aparecerá desplegado el formulario del denunciado. En el caso de marcar </w:t>
      </w:r>
      <w:r w:rsidRPr="00F97D73">
        <w:rPr>
          <w:rFonts w:ascii="Open Sans" w:hAnsi="Open Sans" w:cs="Open Sans"/>
          <w:b/>
          <w:sz w:val="16"/>
          <w:szCs w:val="16"/>
        </w:rPr>
        <w:t>No</w:t>
      </w:r>
      <w:r>
        <w:rPr>
          <w:rFonts w:ascii="Open Sans" w:hAnsi="Open Sans" w:cs="Open Sans"/>
          <w:b/>
          <w:sz w:val="16"/>
          <w:szCs w:val="16"/>
        </w:rPr>
        <w:t xml:space="preserve">, </w:t>
      </w:r>
      <w:r>
        <w:rPr>
          <w:rFonts w:ascii="Open Sans" w:hAnsi="Open Sans" w:cs="Open Sans"/>
          <w:sz w:val="16"/>
          <w:szCs w:val="16"/>
        </w:rPr>
        <w:t>no nos aparecerá dicho formulario.</w:t>
      </w:r>
    </w:p>
    <w:p w:rsidR="00F97D73" w:rsidRDefault="00F97D73" w:rsidP="007F1D49">
      <w:pPr>
        <w:rPr>
          <w:rFonts w:ascii="Open Sans" w:hAnsi="Open Sans" w:cs="Open Sans"/>
          <w:sz w:val="16"/>
          <w:szCs w:val="16"/>
        </w:rPr>
      </w:pPr>
      <w:r>
        <w:rPr>
          <w:rFonts w:ascii="Open Sans" w:hAnsi="Open Sans" w:cs="Open Sans"/>
          <w:b/>
          <w:sz w:val="16"/>
          <w:szCs w:val="16"/>
        </w:rPr>
        <w:t>Firmado:</w:t>
      </w:r>
      <w:r>
        <w:rPr>
          <w:rFonts w:ascii="Open Sans" w:hAnsi="Open Sans" w:cs="Open Sans"/>
          <w:sz w:val="16"/>
          <w:szCs w:val="16"/>
        </w:rPr>
        <w:t xml:space="preserve"> </w:t>
      </w:r>
      <w:r w:rsidR="004A21E0">
        <w:rPr>
          <w:rFonts w:ascii="Open Sans" w:hAnsi="Open Sans" w:cs="Open Sans"/>
          <w:sz w:val="16"/>
          <w:szCs w:val="16"/>
        </w:rPr>
        <w:t>Si marcamos esta opción, una vez exportado el boletín, nos aparecerá el expediente marcado como firmado.</w:t>
      </w:r>
    </w:p>
    <w:p w:rsidR="004A21E0" w:rsidRDefault="004A21E0" w:rsidP="007F1D49">
      <w:pPr>
        <w:rPr>
          <w:rFonts w:ascii="Open Sans" w:hAnsi="Open Sans" w:cs="Open Sans"/>
          <w:sz w:val="16"/>
          <w:szCs w:val="16"/>
        </w:rPr>
      </w:pPr>
      <w:r>
        <w:rPr>
          <w:rFonts w:ascii="Open Sans" w:hAnsi="Open Sans" w:cs="Open Sans"/>
          <w:b/>
          <w:sz w:val="16"/>
          <w:szCs w:val="16"/>
        </w:rPr>
        <w:t xml:space="preserve">Recibe ejemplar: </w:t>
      </w:r>
      <w:r>
        <w:rPr>
          <w:rFonts w:ascii="Open Sans" w:hAnsi="Open Sans" w:cs="Open Sans"/>
          <w:sz w:val="16"/>
          <w:szCs w:val="16"/>
        </w:rPr>
        <w:t>Si marcamos esta opción, una vez exportado el boletín, nos aparecerá el expediente marcado como recibe ejemplar.</w:t>
      </w:r>
    </w:p>
    <w:p w:rsidR="004A21E0" w:rsidRPr="004A21E0" w:rsidRDefault="004A21E0" w:rsidP="007F1D49">
      <w:pPr>
        <w:rPr>
          <w:rFonts w:ascii="Open Sans" w:hAnsi="Open Sans" w:cs="Open Sans"/>
          <w:sz w:val="16"/>
          <w:szCs w:val="16"/>
        </w:rPr>
      </w:pPr>
      <w:r>
        <w:rPr>
          <w:rFonts w:ascii="Open Sans" w:hAnsi="Open Sans" w:cs="Open Sans"/>
          <w:b/>
          <w:sz w:val="16"/>
          <w:szCs w:val="16"/>
        </w:rPr>
        <w:t xml:space="preserve">Notificado: </w:t>
      </w:r>
      <w:r w:rsidR="000308BE">
        <w:rPr>
          <w:rFonts w:ascii="Open Sans" w:hAnsi="Open Sans" w:cs="Open Sans"/>
          <w:sz w:val="16"/>
          <w:szCs w:val="16"/>
        </w:rPr>
        <w:t>Si marcamos esta opción, una vez exportado el boletín, nos aparecerá el expediente marcado como notificado.</w:t>
      </w:r>
    </w:p>
    <w:p w:rsidR="007F1D49" w:rsidRDefault="007F1D49" w:rsidP="007F1D49">
      <w:pPr>
        <w:rPr>
          <w:rFonts w:ascii="Open Sans" w:hAnsi="Open Sans" w:cs="Open Sans"/>
          <w:sz w:val="16"/>
          <w:szCs w:val="16"/>
        </w:rPr>
      </w:pPr>
      <w:r>
        <w:rPr>
          <w:rFonts w:ascii="Open Sans" w:hAnsi="Open Sans" w:cs="Open Sans"/>
          <w:sz w:val="16"/>
          <w:szCs w:val="16"/>
        </w:rPr>
        <w:t xml:space="preserve">Podemos insertar nuevas causas de (no) notificación pulsando sobre el botón insertar. Nos aparecerá una nueva pantalla en la que tenemos que rellenar todos los campos y pulsar en </w:t>
      </w:r>
      <w:r w:rsidRPr="00475D85">
        <w:rPr>
          <w:rFonts w:ascii="Open Sans" w:hAnsi="Open Sans" w:cs="Open Sans"/>
          <w:b/>
          <w:sz w:val="16"/>
          <w:szCs w:val="16"/>
        </w:rPr>
        <w:t>Insertar</w:t>
      </w:r>
      <w:r>
        <w:rPr>
          <w:rFonts w:ascii="Open Sans" w:hAnsi="Open Sans" w:cs="Open Sans"/>
          <w:sz w:val="16"/>
          <w:szCs w:val="16"/>
        </w:rPr>
        <w:t>.</w:t>
      </w:r>
    </w:p>
    <w:p w:rsidR="007F1D49" w:rsidRDefault="008D4F65" w:rsidP="007F1D49">
      <w:pPr>
        <w:rPr>
          <w:rFonts w:ascii="Open Sans" w:hAnsi="Open Sans" w:cs="Open Sans"/>
          <w:sz w:val="16"/>
          <w:szCs w:val="16"/>
        </w:rPr>
      </w:pPr>
      <w:r>
        <w:rPr>
          <w:rFonts w:ascii="Open Sans" w:hAnsi="Open Sans" w:cs="Open Sans"/>
          <w:noProof/>
          <w:sz w:val="16"/>
          <w:szCs w:val="16"/>
          <w:lang w:eastAsia="es-ES"/>
        </w:rPr>
        <w:lastRenderedPageBreak/>
        <w:drawing>
          <wp:inline distT="0" distB="0" distL="0" distR="0">
            <wp:extent cx="5400675" cy="2670810"/>
            <wp:effectExtent l="19050" t="0" r="9525" b="0"/>
            <wp:docPr id="59" name="58 Imagen" descr="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png"/>
                    <pic:cNvPicPr/>
                  </pic:nvPicPr>
                  <pic:blipFill>
                    <a:blip r:embed="rId154"/>
                    <a:stretch>
                      <a:fillRect/>
                    </a:stretch>
                  </pic:blipFill>
                  <pic:spPr>
                    <a:xfrm>
                      <a:off x="0" y="0"/>
                      <a:ext cx="5400675" cy="2670810"/>
                    </a:xfrm>
                    <a:prstGeom prst="rect">
                      <a:avLst/>
                    </a:prstGeom>
                  </pic:spPr>
                </pic:pic>
              </a:graphicData>
            </a:graphic>
          </wp:inline>
        </w:drawing>
      </w:r>
    </w:p>
    <w:p w:rsidR="007F1D49" w:rsidRDefault="007F1D49" w:rsidP="007F1D49">
      <w:pPr>
        <w:rPr>
          <w:rFonts w:ascii="Open Sans" w:hAnsi="Open Sans" w:cs="Open Sans"/>
          <w:sz w:val="16"/>
          <w:szCs w:val="16"/>
        </w:rPr>
      </w:pPr>
      <w:r>
        <w:rPr>
          <w:rFonts w:ascii="Open Sans" w:hAnsi="Open Sans" w:cs="Open Sans"/>
          <w:sz w:val="16"/>
          <w:szCs w:val="16"/>
        </w:rPr>
        <w:t xml:space="preserve">Para modificar una causas de (no) notificación, pulsaremos en </w:t>
      </w:r>
      <w:r>
        <w:rPr>
          <w:rFonts w:ascii="Open Sans" w:hAnsi="Open Sans" w:cs="Open Sans"/>
          <w:noProof/>
          <w:sz w:val="16"/>
          <w:szCs w:val="16"/>
          <w:lang w:eastAsia="es-ES"/>
        </w:rPr>
        <w:drawing>
          <wp:inline distT="0" distB="0" distL="0" distR="0">
            <wp:extent cx="218440" cy="211455"/>
            <wp:effectExtent l="19050" t="0" r="0" b="0"/>
            <wp:docPr id="10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srcRect/>
                    <a:stretch>
                      <a:fillRect/>
                    </a:stretch>
                  </pic:blipFill>
                  <pic:spPr bwMode="auto">
                    <a:xfrm>
                      <a:off x="0" y="0"/>
                      <a:ext cx="218440" cy="211455"/>
                    </a:xfrm>
                    <a:prstGeom prst="rect">
                      <a:avLst/>
                    </a:prstGeom>
                    <a:noFill/>
                    <a:ln w="9525">
                      <a:noFill/>
                      <a:miter lim="800000"/>
                      <a:headEnd/>
                      <a:tailEnd/>
                    </a:ln>
                  </pic:spPr>
                </pic:pic>
              </a:graphicData>
            </a:graphic>
          </wp:inline>
        </w:drawing>
      </w:r>
      <w:r>
        <w:rPr>
          <w:rFonts w:ascii="Open Sans" w:hAnsi="Open Sans" w:cs="Open Sans"/>
          <w:sz w:val="16"/>
          <w:szCs w:val="16"/>
        </w:rPr>
        <w:t xml:space="preserve"> , modificamos los campos que necesitemos y pulsamos en </w:t>
      </w:r>
      <w:r>
        <w:rPr>
          <w:rFonts w:ascii="Open Sans" w:hAnsi="Open Sans" w:cs="Open Sans"/>
          <w:b/>
          <w:sz w:val="16"/>
          <w:szCs w:val="16"/>
        </w:rPr>
        <w:t>Modificar</w:t>
      </w:r>
      <w:r>
        <w:rPr>
          <w:rFonts w:ascii="Open Sans" w:hAnsi="Open Sans" w:cs="Open Sans"/>
          <w:sz w:val="16"/>
          <w:szCs w:val="16"/>
        </w:rPr>
        <w:t>.</w:t>
      </w:r>
    </w:p>
    <w:p w:rsidR="007F1D49" w:rsidRDefault="008D4F65" w:rsidP="007F1D49">
      <w:pPr>
        <w:rPr>
          <w:rFonts w:ascii="Open Sans" w:hAnsi="Open Sans" w:cs="Open Sans"/>
          <w:sz w:val="16"/>
          <w:szCs w:val="16"/>
        </w:rPr>
      </w:pPr>
      <w:r>
        <w:rPr>
          <w:rFonts w:ascii="Open Sans" w:hAnsi="Open Sans" w:cs="Open Sans"/>
          <w:noProof/>
          <w:sz w:val="16"/>
          <w:szCs w:val="16"/>
          <w:lang w:eastAsia="es-ES"/>
        </w:rPr>
        <w:drawing>
          <wp:inline distT="0" distB="0" distL="0" distR="0">
            <wp:extent cx="5400675" cy="2647315"/>
            <wp:effectExtent l="19050" t="0" r="9525" b="0"/>
            <wp:docPr id="60" name="59 Imagen"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155"/>
                    <a:stretch>
                      <a:fillRect/>
                    </a:stretch>
                  </pic:blipFill>
                  <pic:spPr>
                    <a:xfrm>
                      <a:off x="0" y="0"/>
                      <a:ext cx="5400675" cy="2647315"/>
                    </a:xfrm>
                    <a:prstGeom prst="rect">
                      <a:avLst/>
                    </a:prstGeom>
                  </pic:spPr>
                </pic:pic>
              </a:graphicData>
            </a:graphic>
          </wp:inline>
        </w:drawing>
      </w:r>
    </w:p>
    <w:p w:rsidR="00E10476" w:rsidRPr="00E53EB4" w:rsidRDefault="00E10476" w:rsidP="00E10476">
      <w:pPr>
        <w:tabs>
          <w:tab w:val="left" w:pos="2820"/>
        </w:tabs>
        <w:rPr>
          <w:rFonts w:ascii="Open Sans" w:hAnsi="Open Sans" w:cs="Open Sans"/>
          <w:sz w:val="16"/>
        </w:rPr>
      </w:pPr>
      <w:r w:rsidRPr="00E53EB4">
        <w:rPr>
          <w:rFonts w:ascii="Open Sans" w:hAnsi="Open Sans" w:cs="Open Sans"/>
          <w:sz w:val="16"/>
        </w:rPr>
        <w:t>Para Desactivar un</w:t>
      </w:r>
      <w:r>
        <w:rPr>
          <w:rFonts w:ascii="Open Sans" w:hAnsi="Open Sans" w:cs="Open Sans"/>
          <w:sz w:val="16"/>
        </w:rPr>
        <w:t>a</w:t>
      </w:r>
      <w:r w:rsidRPr="00E53EB4">
        <w:rPr>
          <w:rFonts w:ascii="Open Sans" w:hAnsi="Open Sans" w:cs="Open Sans"/>
          <w:sz w:val="16"/>
        </w:rPr>
        <w:t xml:space="preserve"> </w:t>
      </w:r>
      <w:r>
        <w:rPr>
          <w:rFonts w:ascii="Open Sans" w:hAnsi="Open Sans" w:cs="Open Sans"/>
          <w:sz w:val="16"/>
        </w:rPr>
        <w:t>causa de (no) notificación,</w:t>
      </w:r>
      <w:r w:rsidRPr="00E53EB4">
        <w:rPr>
          <w:rFonts w:ascii="Open Sans" w:hAnsi="Open Sans" w:cs="Open Sans"/>
          <w:sz w:val="16"/>
        </w:rPr>
        <w:t xml:space="preserve"> debemos pulsar sobre el icono </w:t>
      </w:r>
      <w:r>
        <w:rPr>
          <w:rFonts w:ascii="Open Sans" w:hAnsi="Open Sans" w:cs="Open Sans"/>
          <w:noProof/>
          <w:sz w:val="16"/>
          <w:lang w:eastAsia="es-ES"/>
        </w:rPr>
        <w:drawing>
          <wp:inline distT="0" distB="0" distL="0" distR="0">
            <wp:extent cx="238760" cy="238760"/>
            <wp:effectExtent l="19050" t="0" r="8890" b="0"/>
            <wp:docPr id="10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cstate="print"/>
                    <a:srcRect/>
                    <a:stretch>
                      <a:fillRect/>
                    </a:stretch>
                  </pic:blipFill>
                  <pic:spPr bwMode="auto">
                    <a:xfrm>
                      <a:off x="0" y="0"/>
                      <a:ext cx="238760" cy="238760"/>
                    </a:xfrm>
                    <a:prstGeom prst="rect">
                      <a:avLst/>
                    </a:prstGeom>
                    <a:noFill/>
                    <a:ln w="9525">
                      <a:noFill/>
                      <a:miter lim="800000"/>
                      <a:headEnd/>
                      <a:tailEnd/>
                    </a:ln>
                  </pic:spPr>
                </pic:pic>
              </a:graphicData>
            </a:graphic>
          </wp:inline>
        </w:drawing>
      </w:r>
      <w:r w:rsidRPr="00E53EB4">
        <w:rPr>
          <w:rFonts w:ascii="Open Sans" w:hAnsi="Open Sans" w:cs="Open Sans"/>
          <w:sz w:val="16"/>
        </w:rPr>
        <w:t xml:space="preserve"> y aceptar en la ventana emergente que nos aparecerá.</w:t>
      </w:r>
      <w:r>
        <w:rPr>
          <w:rFonts w:ascii="Open Sans" w:hAnsi="Open Sans" w:cs="Open Sans"/>
          <w:sz w:val="16"/>
        </w:rPr>
        <w:t xml:space="preserve"> (Se va a desactivar la Causa de no notificación ¿Está seguro?)</w:t>
      </w:r>
    </w:p>
    <w:p w:rsidR="00E10476" w:rsidRDefault="00E10476" w:rsidP="00E10476">
      <w:pPr>
        <w:tabs>
          <w:tab w:val="left" w:pos="2820"/>
        </w:tabs>
        <w:rPr>
          <w:rFonts w:ascii="Open Sans" w:hAnsi="Open Sans" w:cs="Open Sans"/>
          <w:sz w:val="16"/>
        </w:rPr>
      </w:pPr>
      <w:r w:rsidRPr="00E53EB4">
        <w:rPr>
          <w:rFonts w:ascii="Open Sans" w:hAnsi="Open Sans" w:cs="Open Sans"/>
          <w:sz w:val="16"/>
        </w:rPr>
        <w:t xml:space="preserve">Para Activar un usuario es exactamente igual que el proceso anterior, pero esta vez pulsaremos </w:t>
      </w:r>
      <w:proofErr w:type="gramStart"/>
      <w:r w:rsidRPr="00E53EB4">
        <w:rPr>
          <w:rFonts w:ascii="Open Sans" w:hAnsi="Open Sans" w:cs="Open Sans"/>
          <w:sz w:val="16"/>
        </w:rPr>
        <w:t>sobre</w:t>
      </w:r>
      <w:r>
        <w:rPr>
          <w:rFonts w:ascii="Open Sans" w:hAnsi="Open Sans" w:cs="Open Sans"/>
          <w:noProof/>
          <w:sz w:val="16"/>
          <w:lang w:eastAsia="es-ES"/>
        </w:rPr>
        <w:t xml:space="preserve"> </w:t>
      </w:r>
      <w:proofErr w:type="gramEnd"/>
      <w:r>
        <w:rPr>
          <w:rFonts w:ascii="Open Sans" w:hAnsi="Open Sans" w:cs="Open Sans"/>
          <w:noProof/>
          <w:sz w:val="16"/>
          <w:lang w:eastAsia="es-ES"/>
        </w:rPr>
        <w:drawing>
          <wp:inline distT="0" distB="0" distL="0" distR="0">
            <wp:extent cx="149860" cy="184150"/>
            <wp:effectExtent l="19050" t="0" r="2540" b="0"/>
            <wp:docPr id="10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cstate="print"/>
                    <a:srcRect/>
                    <a:stretch>
                      <a:fillRect/>
                    </a:stretch>
                  </pic:blipFill>
                  <pic:spPr bwMode="auto">
                    <a:xfrm>
                      <a:off x="0" y="0"/>
                      <a:ext cx="149860" cy="184150"/>
                    </a:xfrm>
                    <a:prstGeom prst="rect">
                      <a:avLst/>
                    </a:prstGeom>
                    <a:noFill/>
                    <a:ln w="9525">
                      <a:noFill/>
                      <a:miter lim="800000"/>
                      <a:headEnd/>
                      <a:tailEnd/>
                    </a:ln>
                  </pic:spPr>
                </pic:pic>
              </a:graphicData>
            </a:graphic>
          </wp:inline>
        </w:drawing>
      </w:r>
      <w:r w:rsidRPr="00E53EB4">
        <w:rPr>
          <w:rFonts w:ascii="Open Sans" w:hAnsi="Open Sans" w:cs="Open Sans"/>
          <w:sz w:val="16"/>
        </w:rPr>
        <w:t>.</w:t>
      </w:r>
    </w:p>
    <w:p w:rsidR="00E10476" w:rsidRPr="00E53EB4" w:rsidRDefault="00E10476" w:rsidP="00E10476">
      <w:pPr>
        <w:tabs>
          <w:tab w:val="left" w:pos="2820"/>
        </w:tabs>
        <w:rPr>
          <w:rFonts w:ascii="Open Sans" w:hAnsi="Open Sans" w:cs="Open Sans"/>
          <w:sz w:val="16"/>
        </w:rPr>
      </w:pPr>
      <w:r>
        <w:rPr>
          <w:rFonts w:ascii="Open Sans" w:hAnsi="Open Sans" w:cs="Open Sans"/>
          <w:sz w:val="16"/>
        </w:rPr>
        <w:t xml:space="preserve">Para Eliminar una causa de (no) notificación pulsaremos sobre el icono </w:t>
      </w:r>
      <w:r>
        <w:rPr>
          <w:rFonts w:ascii="Open Sans" w:hAnsi="Open Sans" w:cs="Open Sans"/>
          <w:noProof/>
          <w:sz w:val="16"/>
          <w:lang w:eastAsia="es-ES"/>
        </w:rPr>
        <w:drawing>
          <wp:inline distT="0" distB="0" distL="0" distR="0">
            <wp:extent cx="184150" cy="238760"/>
            <wp:effectExtent l="19050" t="0" r="6350" b="0"/>
            <wp:docPr id="11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cstate="print"/>
                    <a:srcRect/>
                    <a:stretch>
                      <a:fillRect/>
                    </a:stretch>
                  </pic:blipFill>
                  <pic:spPr bwMode="auto">
                    <a:xfrm>
                      <a:off x="0" y="0"/>
                      <a:ext cx="184150" cy="238760"/>
                    </a:xfrm>
                    <a:prstGeom prst="rect">
                      <a:avLst/>
                    </a:prstGeom>
                    <a:noFill/>
                    <a:ln w="9525">
                      <a:noFill/>
                      <a:miter lim="800000"/>
                      <a:headEnd/>
                      <a:tailEnd/>
                    </a:ln>
                  </pic:spPr>
                </pic:pic>
              </a:graphicData>
            </a:graphic>
          </wp:inline>
        </w:drawing>
      </w:r>
      <w:r>
        <w:rPr>
          <w:rFonts w:ascii="Open Sans" w:hAnsi="Open Sans" w:cs="Open Sans"/>
          <w:sz w:val="16"/>
        </w:rPr>
        <w:t xml:space="preserve"> y aceptaremos el mensaje que nos aparecerá.</w:t>
      </w:r>
    </w:p>
    <w:p w:rsidR="00E10476" w:rsidRDefault="00E10476" w:rsidP="007F1D49">
      <w:pPr>
        <w:rPr>
          <w:rFonts w:ascii="Open Sans" w:hAnsi="Open Sans" w:cs="Open Sans"/>
          <w:sz w:val="16"/>
          <w:szCs w:val="16"/>
        </w:rPr>
      </w:pPr>
    </w:p>
    <w:p w:rsidR="00695E33" w:rsidRDefault="00695E33" w:rsidP="00477A40">
      <w:pPr>
        <w:pStyle w:val="Ttulo4"/>
        <w:rPr>
          <w:rFonts w:ascii="Open Sans" w:hAnsi="Open Sans" w:cs="Open Sans"/>
          <w:b w:val="0"/>
          <w:sz w:val="16"/>
          <w:szCs w:val="16"/>
        </w:rPr>
      </w:pPr>
    </w:p>
    <w:p w:rsidR="00695E33" w:rsidRDefault="00695E33" w:rsidP="00477A40">
      <w:pPr>
        <w:pStyle w:val="Ttulo4"/>
        <w:rPr>
          <w:rFonts w:ascii="Open Sans" w:hAnsi="Open Sans" w:cs="Open Sans"/>
          <w:b w:val="0"/>
          <w:sz w:val="16"/>
          <w:szCs w:val="16"/>
        </w:rPr>
      </w:pPr>
    </w:p>
    <w:p w:rsidR="001243F2" w:rsidRDefault="008E0658" w:rsidP="00477A40">
      <w:pPr>
        <w:pStyle w:val="Ttulo4"/>
        <w:rPr>
          <w:rFonts w:ascii="Open Sans" w:hAnsi="Open Sans" w:cs="Open Sans"/>
          <w:b w:val="0"/>
          <w:sz w:val="16"/>
          <w:szCs w:val="16"/>
        </w:rPr>
      </w:pPr>
      <w:bookmarkStart w:id="175" w:name="_Toc416956928"/>
      <w:r w:rsidRPr="00753616">
        <w:rPr>
          <w:rFonts w:ascii="Open Sans" w:hAnsi="Open Sans" w:cs="Open Sans"/>
          <w:b w:val="0"/>
          <w:sz w:val="16"/>
          <w:szCs w:val="16"/>
        </w:rPr>
        <w:t>3.5.7.1.3</w:t>
      </w:r>
      <w:r w:rsidR="001243F2" w:rsidRPr="00753616">
        <w:rPr>
          <w:rFonts w:ascii="Open Sans" w:hAnsi="Open Sans" w:cs="Open Sans"/>
          <w:b w:val="0"/>
          <w:sz w:val="16"/>
          <w:szCs w:val="16"/>
        </w:rPr>
        <w:t>. Mantenimiento de Códigos de Circulación</w:t>
      </w:r>
      <w:bookmarkEnd w:id="175"/>
    </w:p>
    <w:p w:rsidR="00F234CF" w:rsidRDefault="00F234CF" w:rsidP="00F234CF">
      <w:pPr>
        <w:rPr>
          <w:rFonts w:ascii="Open Sans" w:hAnsi="Open Sans" w:cs="Open Sans"/>
          <w:sz w:val="16"/>
          <w:szCs w:val="16"/>
        </w:rPr>
      </w:pPr>
      <w:r>
        <w:rPr>
          <w:rFonts w:ascii="Open Sans" w:hAnsi="Open Sans" w:cs="Open Sans"/>
          <w:sz w:val="16"/>
          <w:szCs w:val="16"/>
        </w:rPr>
        <w:t xml:space="preserve">Desde este mantenimiento se podrá consultar, crear, modificar y eliminar los denunciados que serán utilizados en la aplicación. Si pulsamos en </w:t>
      </w:r>
      <w:r>
        <w:rPr>
          <w:rFonts w:ascii="Open Sans" w:hAnsi="Open Sans" w:cs="Open Sans"/>
          <w:noProof/>
          <w:sz w:val="16"/>
          <w:szCs w:val="16"/>
          <w:lang w:eastAsia="es-ES"/>
        </w:rPr>
        <w:drawing>
          <wp:inline distT="0" distB="0" distL="0" distR="0">
            <wp:extent cx="1344295" cy="266065"/>
            <wp:effectExtent l="19050" t="0" r="8255" b="0"/>
            <wp:docPr id="2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srcRect/>
                    <a:stretch>
                      <a:fillRect/>
                    </a:stretch>
                  </pic:blipFill>
                  <pic:spPr bwMode="auto">
                    <a:xfrm>
                      <a:off x="0" y="0"/>
                      <a:ext cx="1344295" cy="266065"/>
                    </a:xfrm>
                    <a:prstGeom prst="rect">
                      <a:avLst/>
                    </a:prstGeom>
                    <a:noFill/>
                    <a:ln w="9525">
                      <a:noFill/>
                      <a:miter lim="800000"/>
                      <a:headEnd/>
                      <a:tailEnd/>
                    </a:ln>
                  </pic:spPr>
                </pic:pic>
              </a:graphicData>
            </a:graphic>
          </wp:inline>
        </w:drawing>
      </w:r>
      <w:r>
        <w:rPr>
          <w:rFonts w:ascii="Open Sans" w:hAnsi="Open Sans" w:cs="Open Sans"/>
          <w:sz w:val="16"/>
          <w:szCs w:val="16"/>
        </w:rPr>
        <w:t xml:space="preserve">  podremos realizar una búsqueda más exacta.</w:t>
      </w:r>
    </w:p>
    <w:p w:rsidR="00F234CF" w:rsidRDefault="00F234CF" w:rsidP="00F234CF">
      <w:pPr>
        <w:rPr>
          <w:rFonts w:ascii="Open Sans" w:hAnsi="Open Sans" w:cs="Open Sans"/>
          <w:sz w:val="16"/>
          <w:szCs w:val="16"/>
        </w:rPr>
      </w:pPr>
      <w:r>
        <w:rPr>
          <w:rFonts w:ascii="Open Sans" w:hAnsi="Open Sans" w:cs="Open Sans"/>
          <w:sz w:val="16"/>
          <w:szCs w:val="16"/>
        </w:rPr>
        <w:lastRenderedPageBreak/>
        <w:t>Justo debajo de los filtros de búsqueda, se mostrará un listado con los códigos de circulación.</w:t>
      </w:r>
    </w:p>
    <w:p w:rsidR="00F234CF" w:rsidRDefault="008D4F65" w:rsidP="00F234CF">
      <w:pPr>
        <w:rPr>
          <w:rFonts w:ascii="Open Sans" w:hAnsi="Open Sans" w:cs="Open Sans"/>
          <w:sz w:val="16"/>
          <w:szCs w:val="16"/>
        </w:rPr>
      </w:pPr>
      <w:r>
        <w:rPr>
          <w:rFonts w:ascii="Open Sans" w:hAnsi="Open Sans" w:cs="Open Sans"/>
          <w:noProof/>
          <w:sz w:val="16"/>
          <w:szCs w:val="16"/>
          <w:lang w:eastAsia="es-ES"/>
        </w:rPr>
        <w:drawing>
          <wp:inline distT="0" distB="0" distL="0" distR="0">
            <wp:extent cx="5400675" cy="3676015"/>
            <wp:effectExtent l="19050" t="0" r="9525" b="0"/>
            <wp:docPr id="61" name="60 Imagen" descr="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png"/>
                    <pic:cNvPicPr/>
                  </pic:nvPicPr>
                  <pic:blipFill>
                    <a:blip r:embed="rId156"/>
                    <a:stretch>
                      <a:fillRect/>
                    </a:stretch>
                  </pic:blipFill>
                  <pic:spPr>
                    <a:xfrm>
                      <a:off x="0" y="0"/>
                      <a:ext cx="5400675" cy="3676015"/>
                    </a:xfrm>
                    <a:prstGeom prst="rect">
                      <a:avLst/>
                    </a:prstGeom>
                  </pic:spPr>
                </pic:pic>
              </a:graphicData>
            </a:graphic>
          </wp:inline>
        </w:drawing>
      </w:r>
    </w:p>
    <w:p w:rsidR="00A87A05" w:rsidRDefault="00A87A05" w:rsidP="00AD0DF3">
      <w:pPr>
        <w:rPr>
          <w:rFonts w:ascii="Open Sans" w:hAnsi="Open Sans" w:cs="Open Sans"/>
          <w:sz w:val="16"/>
          <w:szCs w:val="16"/>
        </w:rPr>
      </w:pPr>
    </w:p>
    <w:p w:rsidR="00A87A05" w:rsidRDefault="00E366B2" w:rsidP="00AD0DF3">
      <w:pPr>
        <w:rPr>
          <w:rFonts w:ascii="Open Sans" w:hAnsi="Open Sans" w:cs="Open Sans"/>
          <w:sz w:val="16"/>
          <w:szCs w:val="16"/>
        </w:rPr>
      </w:pPr>
      <w:r>
        <w:rPr>
          <w:rFonts w:ascii="Open Sans" w:hAnsi="Open Sans" w:cs="Open Sans"/>
          <w:sz w:val="16"/>
          <w:szCs w:val="16"/>
        </w:rPr>
        <w:t>Desde esta pantalla podemos hacer una asociación masiva de códigos de circulación a grupos de usuarios.</w:t>
      </w:r>
    </w:p>
    <w:p w:rsidR="00E366B2" w:rsidRDefault="00E366B2" w:rsidP="00AD0DF3">
      <w:pPr>
        <w:rPr>
          <w:rFonts w:ascii="Open Sans" w:hAnsi="Open Sans" w:cs="Open Sans"/>
          <w:sz w:val="16"/>
          <w:szCs w:val="16"/>
        </w:rPr>
      </w:pPr>
      <w:r>
        <w:rPr>
          <w:rFonts w:ascii="Open Sans" w:hAnsi="Open Sans" w:cs="Open Sans"/>
          <w:sz w:val="16"/>
          <w:szCs w:val="16"/>
        </w:rPr>
        <w:t xml:space="preserve">Si desplegamos </w:t>
      </w:r>
      <w:r>
        <w:rPr>
          <w:rFonts w:ascii="Open Sans" w:hAnsi="Open Sans" w:cs="Open Sans"/>
          <w:noProof/>
          <w:sz w:val="16"/>
          <w:szCs w:val="16"/>
          <w:lang w:eastAsia="es-ES"/>
        </w:rPr>
        <w:drawing>
          <wp:inline distT="0" distB="0" distL="0" distR="0">
            <wp:extent cx="3145790" cy="313690"/>
            <wp:effectExtent l="19050" t="0" r="0" b="0"/>
            <wp:docPr id="34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7" cstate="print"/>
                    <a:srcRect/>
                    <a:stretch>
                      <a:fillRect/>
                    </a:stretch>
                  </pic:blipFill>
                  <pic:spPr bwMode="auto">
                    <a:xfrm>
                      <a:off x="0" y="0"/>
                      <a:ext cx="3145790" cy="313690"/>
                    </a:xfrm>
                    <a:prstGeom prst="rect">
                      <a:avLst/>
                    </a:prstGeom>
                    <a:noFill/>
                    <a:ln w="9525">
                      <a:noFill/>
                      <a:miter lim="800000"/>
                      <a:headEnd/>
                      <a:tailEnd/>
                    </a:ln>
                  </pic:spPr>
                </pic:pic>
              </a:graphicData>
            </a:graphic>
          </wp:inline>
        </w:drawing>
      </w:r>
      <w:r>
        <w:rPr>
          <w:rFonts w:ascii="Open Sans" w:hAnsi="Open Sans" w:cs="Open Sans"/>
          <w:sz w:val="16"/>
          <w:szCs w:val="16"/>
        </w:rPr>
        <w:t xml:space="preserve"> nos aparecerán todos los grupos de usuarios, marcamos los que nos interesen y a continuación, en el listado que nos aparece justo debajo con todos los códigos de circulación, marcamos los que deseemos asociar y pulsamos en el </w:t>
      </w:r>
      <w:proofErr w:type="gramStart"/>
      <w:r>
        <w:rPr>
          <w:rFonts w:ascii="Open Sans" w:hAnsi="Open Sans" w:cs="Open Sans"/>
          <w:sz w:val="16"/>
          <w:szCs w:val="16"/>
        </w:rPr>
        <w:t xml:space="preserve">botón </w:t>
      </w:r>
      <w:proofErr w:type="gramEnd"/>
      <w:r>
        <w:rPr>
          <w:rFonts w:ascii="Open Sans" w:hAnsi="Open Sans" w:cs="Open Sans"/>
          <w:noProof/>
          <w:sz w:val="16"/>
          <w:szCs w:val="16"/>
          <w:lang w:eastAsia="es-ES"/>
        </w:rPr>
        <w:drawing>
          <wp:inline distT="0" distB="0" distL="0" distR="0">
            <wp:extent cx="716280" cy="245745"/>
            <wp:effectExtent l="19050" t="0" r="7620" b="0"/>
            <wp:docPr id="346"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8" cstate="print"/>
                    <a:srcRect/>
                    <a:stretch>
                      <a:fillRect/>
                    </a:stretch>
                  </pic:blipFill>
                  <pic:spPr bwMode="auto">
                    <a:xfrm>
                      <a:off x="0" y="0"/>
                      <a:ext cx="716280" cy="245745"/>
                    </a:xfrm>
                    <a:prstGeom prst="rect">
                      <a:avLst/>
                    </a:prstGeom>
                    <a:noFill/>
                    <a:ln w="9525">
                      <a:noFill/>
                      <a:miter lim="800000"/>
                      <a:headEnd/>
                      <a:tailEnd/>
                    </a:ln>
                  </pic:spPr>
                </pic:pic>
              </a:graphicData>
            </a:graphic>
          </wp:inline>
        </w:drawing>
      </w:r>
      <w:r>
        <w:rPr>
          <w:rFonts w:ascii="Open Sans" w:hAnsi="Open Sans" w:cs="Open Sans"/>
          <w:sz w:val="16"/>
          <w:szCs w:val="16"/>
        </w:rPr>
        <w:t>. Automáticamente, esos códigos de circulación quedarán asociados a los grupos de usuarios seleccionados.</w:t>
      </w:r>
    </w:p>
    <w:p w:rsidR="00A87A05" w:rsidRDefault="00A87A05" w:rsidP="00AD0DF3">
      <w:pPr>
        <w:rPr>
          <w:rFonts w:ascii="Open Sans" w:hAnsi="Open Sans" w:cs="Open Sans"/>
          <w:sz w:val="16"/>
          <w:szCs w:val="16"/>
        </w:rPr>
      </w:pPr>
    </w:p>
    <w:p w:rsidR="00A87A05" w:rsidRDefault="00A87A05" w:rsidP="00AD0DF3">
      <w:pPr>
        <w:rPr>
          <w:rFonts w:ascii="Open Sans" w:hAnsi="Open Sans" w:cs="Open Sans"/>
          <w:sz w:val="16"/>
          <w:szCs w:val="16"/>
        </w:rPr>
      </w:pPr>
    </w:p>
    <w:p w:rsidR="00A87A05" w:rsidRDefault="00A87A05" w:rsidP="00AD0DF3">
      <w:pPr>
        <w:rPr>
          <w:rFonts w:ascii="Open Sans" w:hAnsi="Open Sans" w:cs="Open Sans"/>
          <w:sz w:val="16"/>
          <w:szCs w:val="16"/>
        </w:rPr>
      </w:pPr>
    </w:p>
    <w:p w:rsidR="00A87A05" w:rsidRDefault="00A87A05" w:rsidP="00AD0DF3">
      <w:pPr>
        <w:rPr>
          <w:rFonts w:ascii="Open Sans" w:hAnsi="Open Sans" w:cs="Open Sans"/>
          <w:sz w:val="16"/>
          <w:szCs w:val="16"/>
        </w:rPr>
      </w:pPr>
    </w:p>
    <w:p w:rsidR="00A87A05" w:rsidRDefault="00A87A05" w:rsidP="00AD0DF3">
      <w:pPr>
        <w:rPr>
          <w:rFonts w:ascii="Open Sans" w:hAnsi="Open Sans" w:cs="Open Sans"/>
          <w:sz w:val="16"/>
          <w:szCs w:val="16"/>
        </w:rPr>
      </w:pPr>
    </w:p>
    <w:p w:rsidR="00A87A05" w:rsidRDefault="00A87A05" w:rsidP="00AD0DF3">
      <w:pPr>
        <w:rPr>
          <w:rFonts w:ascii="Open Sans" w:hAnsi="Open Sans" w:cs="Open Sans"/>
          <w:sz w:val="16"/>
          <w:szCs w:val="16"/>
        </w:rPr>
      </w:pPr>
    </w:p>
    <w:p w:rsidR="00A87A05" w:rsidRDefault="00A87A05" w:rsidP="00AD0DF3">
      <w:pPr>
        <w:rPr>
          <w:rFonts w:ascii="Open Sans" w:hAnsi="Open Sans" w:cs="Open Sans"/>
          <w:sz w:val="16"/>
          <w:szCs w:val="16"/>
        </w:rPr>
      </w:pPr>
    </w:p>
    <w:p w:rsidR="00A87A05" w:rsidRDefault="00A87A05" w:rsidP="00AD0DF3">
      <w:pPr>
        <w:rPr>
          <w:rFonts w:ascii="Open Sans" w:hAnsi="Open Sans" w:cs="Open Sans"/>
          <w:sz w:val="16"/>
          <w:szCs w:val="16"/>
        </w:rPr>
      </w:pPr>
    </w:p>
    <w:p w:rsidR="00A87A05" w:rsidRDefault="00A87A05" w:rsidP="00AD0DF3">
      <w:pPr>
        <w:rPr>
          <w:rFonts w:ascii="Open Sans" w:hAnsi="Open Sans" w:cs="Open Sans"/>
          <w:sz w:val="16"/>
          <w:szCs w:val="16"/>
        </w:rPr>
      </w:pPr>
    </w:p>
    <w:p w:rsidR="00A87A05" w:rsidRDefault="00A87A05" w:rsidP="00AD0DF3">
      <w:pPr>
        <w:rPr>
          <w:rFonts w:ascii="Open Sans" w:hAnsi="Open Sans" w:cs="Open Sans"/>
          <w:sz w:val="16"/>
          <w:szCs w:val="16"/>
        </w:rPr>
      </w:pPr>
    </w:p>
    <w:p w:rsidR="00A87A05" w:rsidRDefault="00A87A05" w:rsidP="00AD0DF3">
      <w:pPr>
        <w:rPr>
          <w:rFonts w:ascii="Open Sans" w:hAnsi="Open Sans" w:cs="Open Sans"/>
          <w:sz w:val="16"/>
          <w:szCs w:val="16"/>
        </w:rPr>
      </w:pPr>
    </w:p>
    <w:p w:rsidR="00A87A05" w:rsidRDefault="00A87A05" w:rsidP="00AD0DF3">
      <w:pPr>
        <w:rPr>
          <w:rFonts w:ascii="Open Sans" w:hAnsi="Open Sans" w:cs="Open Sans"/>
          <w:sz w:val="16"/>
          <w:szCs w:val="16"/>
        </w:rPr>
      </w:pPr>
    </w:p>
    <w:p w:rsidR="00A87A05" w:rsidRDefault="00A87A05" w:rsidP="00AD0DF3">
      <w:pPr>
        <w:rPr>
          <w:rFonts w:ascii="Open Sans" w:hAnsi="Open Sans" w:cs="Open Sans"/>
          <w:sz w:val="16"/>
          <w:szCs w:val="16"/>
        </w:rPr>
      </w:pPr>
    </w:p>
    <w:p w:rsidR="00A87A05" w:rsidRDefault="00A87A05" w:rsidP="00AD0DF3">
      <w:pPr>
        <w:rPr>
          <w:rFonts w:ascii="Open Sans" w:hAnsi="Open Sans" w:cs="Open Sans"/>
          <w:sz w:val="16"/>
          <w:szCs w:val="16"/>
        </w:rPr>
      </w:pPr>
    </w:p>
    <w:p w:rsidR="00A87A05" w:rsidRDefault="00A87A05" w:rsidP="00AD0DF3">
      <w:pPr>
        <w:rPr>
          <w:rFonts w:ascii="Open Sans" w:hAnsi="Open Sans" w:cs="Open Sans"/>
          <w:sz w:val="16"/>
          <w:szCs w:val="16"/>
        </w:rPr>
      </w:pPr>
    </w:p>
    <w:p w:rsidR="002113C4" w:rsidRDefault="002113C4" w:rsidP="00AD0DF3">
      <w:pPr>
        <w:rPr>
          <w:rFonts w:ascii="Open Sans" w:hAnsi="Open Sans" w:cs="Open Sans"/>
          <w:sz w:val="16"/>
          <w:szCs w:val="16"/>
        </w:rPr>
      </w:pPr>
    </w:p>
    <w:p w:rsidR="002113C4" w:rsidRDefault="002113C4" w:rsidP="00AD0DF3">
      <w:pPr>
        <w:rPr>
          <w:rFonts w:ascii="Open Sans" w:hAnsi="Open Sans" w:cs="Open Sans"/>
          <w:sz w:val="16"/>
          <w:szCs w:val="16"/>
        </w:rPr>
      </w:pPr>
    </w:p>
    <w:p w:rsidR="00031033" w:rsidRDefault="00AD0DF3" w:rsidP="00AD0DF3">
      <w:pPr>
        <w:rPr>
          <w:rFonts w:ascii="Open Sans" w:hAnsi="Open Sans" w:cs="Open Sans"/>
          <w:sz w:val="16"/>
          <w:szCs w:val="16"/>
        </w:rPr>
      </w:pPr>
      <w:r>
        <w:rPr>
          <w:rFonts w:ascii="Open Sans" w:hAnsi="Open Sans" w:cs="Open Sans"/>
          <w:sz w:val="16"/>
          <w:szCs w:val="16"/>
        </w:rPr>
        <w:t xml:space="preserve">Podemos insertar nuevos códigos de circulación pulsando sobre el botón insertar. </w:t>
      </w:r>
    </w:p>
    <w:p w:rsidR="00031033" w:rsidRPr="00031033" w:rsidRDefault="00031033" w:rsidP="00AD0DF3">
      <w:pPr>
        <w:rPr>
          <w:rFonts w:ascii="Open Sans" w:hAnsi="Open Sans" w:cs="Open Sans"/>
          <w:sz w:val="16"/>
          <w:szCs w:val="16"/>
        </w:rPr>
      </w:pPr>
    </w:p>
    <w:p w:rsidR="00214B03" w:rsidRDefault="008D4F65" w:rsidP="00AD0DF3">
      <w:pPr>
        <w:rPr>
          <w:rFonts w:ascii="Open Sans" w:hAnsi="Open Sans" w:cs="Open Sans"/>
          <w:sz w:val="16"/>
          <w:szCs w:val="16"/>
        </w:rPr>
      </w:pPr>
      <w:r>
        <w:rPr>
          <w:rFonts w:ascii="Open Sans" w:hAnsi="Open Sans" w:cs="Open Sans"/>
          <w:noProof/>
          <w:sz w:val="16"/>
          <w:szCs w:val="16"/>
          <w:lang w:eastAsia="es-ES"/>
        </w:rPr>
        <w:drawing>
          <wp:inline distT="0" distB="0" distL="0" distR="0">
            <wp:extent cx="6265974" cy="5128592"/>
            <wp:effectExtent l="19050" t="0" r="1476" b="0"/>
            <wp:docPr id="62" name="61 Imagen" descr="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png"/>
                    <pic:cNvPicPr/>
                  </pic:nvPicPr>
                  <pic:blipFill>
                    <a:blip r:embed="rId159"/>
                    <a:stretch>
                      <a:fillRect/>
                    </a:stretch>
                  </pic:blipFill>
                  <pic:spPr>
                    <a:xfrm>
                      <a:off x="0" y="0"/>
                      <a:ext cx="6267475" cy="5129820"/>
                    </a:xfrm>
                    <a:prstGeom prst="rect">
                      <a:avLst/>
                    </a:prstGeom>
                  </pic:spPr>
                </pic:pic>
              </a:graphicData>
            </a:graphic>
          </wp:inline>
        </w:drawing>
      </w:r>
    </w:p>
    <w:p w:rsidR="00695E33" w:rsidRPr="00695E33" w:rsidRDefault="00695E33" w:rsidP="00695E33">
      <w:pPr>
        <w:rPr>
          <w:rFonts w:ascii="Open Sans" w:hAnsi="Open Sans" w:cs="Open Sans"/>
          <w:sz w:val="16"/>
          <w:szCs w:val="16"/>
        </w:rPr>
      </w:pPr>
    </w:p>
    <w:p w:rsidR="00AF6531" w:rsidRDefault="00AF6531" w:rsidP="00AF6531">
      <w:pPr>
        <w:rPr>
          <w:rFonts w:ascii="Open Sans" w:hAnsi="Open Sans" w:cs="Open Sans"/>
          <w:sz w:val="16"/>
          <w:szCs w:val="16"/>
        </w:rPr>
      </w:pPr>
    </w:p>
    <w:p w:rsidR="00AF6531" w:rsidRDefault="00AF6531" w:rsidP="00AF6531">
      <w:pPr>
        <w:rPr>
          <w:rFonts w:ascii="Open Sans" w:hAnsi="Open Sans" w:cs="Open Sans"/>
          <w:sz w:val="16"/>
          <w:szCs w:val="16"/>
        </w:rPr>
      </w:pPr>
    </w:p>
    <w:p w:rsidR="00AF6531" w:rsidRDefault="00AF6531" w:rsidP="00AF6531">
      <w:pPr>
        <w:rPr>
          <w:rFonts w:ascii="Open Sans" w:hAnsi="Open Sans" w:cs="Open Sans"/>
          <w:sz w:val="16"/>
          <w:szCs w:val="16"/>
        </w:rPr>
      </w:pPr>
    </w:p>
    <w:p w:rsidR="00AF6531" w:rsidRDefault="00AF6531" w:rsidP="00AF6531">
      <w:pPr>
        <w:rPr>
          <w:rFonts w:ascii="Open Sans" w:hAnsi="Open Sans" w:cs="Open Sans"/>
          <w:sz w:val="16"/>
          <w:szCs w:val="16"/>
        </w:rPr>
      </w:pPr>
    </w:p>
    <w:p w:rsidR="00AF6531" w:rsidRDefault="00AF6531" w:rsidP="00AF6531">
      <w:pPr>
        <w:rPr>
          <w:rFonts w:ascii="Open Sans" w:hAnsi="Open Sans" w:cs="Open Sans"/>
          <w:sz w:val="16"/>
          <w:szCs w:val="16"/>
        </w:rPr>
      </w:pPr>
    </w:p>
    <w:p w:rsidR="00AF6531" w:rsidRDefault="00AF6531" w:rsidP="00AF6531">
      <w:pPr>
        <w:rPr>
          <w:rFonts w:ascii="Open Sans" w:hAnsi="Open Sans" w:cs="Open Sans"/>
          <w:sz w:val="16"/>
          <w:szCs w:val="16"/>
        </w:rPr>
      </w:pPr>
    </w:p>
    <w:p w:rsidR="00AF6531" w:rsidRDefault="00AF6531" w:rsidP="00AF6531">
      <w:pPr>
        <w:rPr>
          <w:rFonts w:ascii="Open Sans" w:hAnsi="Open Sans" w:cs="Open Sans"/>
          <w:sz w:val="16"/>
          <w:szCs w:val="16"/>
        </w:rPr>
      </w:pPr>
      <w:r>
        <w:rPr>
          <w:rFonts w:ascii="Open Sans" w:hAnsi="Open Sans" w:cs="Open Sans"/>
          <w:sz w:val="16"/>
          <w:szCs w:val="16"/>
        </w:rPr>
        <w:t xml:space="preserve">Nos aparecerá una nueva pantalla, en esta nueva pantalla podemos diferenciar tres bloques, uno </w:t>
      </w:r>
      <w:proofErr w:type="gramStart"/>
      <w:r>
        <w:rPr>
          <w:rFonts w:ascii="Open Sans" w:hAnsi="Open Sans" w:cs="Open Sans"/>
          <w:sz w:val="16"/>
          <w:szCs w:val="16"/>
        </w:rPr>
        <w:t xml:space="preserve">sería </w:t>
      </w:r>
      <w:proofErr w:type="gramEnd"/>
      <w:r>
        <w:rPr>
          <w:rFonts w:ascii="Open Sans" w:hAnsi="Open Sans" w:cs="Open Sans"/>
          <w:noProof/>
          <w:sz w:val="16"/>
          <w:szCs w:val="16"/>
          <w:lang w:eastAsia="es-ES"/>
        </w:rPr>
        <w:drawing>
          <wp:inline distT="0" distB="0" distL="0" distR="0">
            <wp:extent cx="914400" cy="238760"/>
            <wp:effectExtent l="19050" t="0" r="0" b="0"/>
            <wp:docPr id="32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0" cstate="print"/>
                    <a:srcRect/>
                    <a:stretch>
                      <a:fillRect/>
                    </a:stretch>
                  </pic:blipFill>
                  <pic:spPr bwMode="auto">
                    <a:xfrm>
                      <a:off x="0" y="0"/>
                      <a:ext cx="914400" cy="238760"/>
                    </a:xfrm>
                    <a:prstGeom prst="rect">
                      <a:avLst/>
                    </a:prstGeom>
                    <a:noFill/>
                    <a:ln w="9525">
                      <a:noFill/>
                      <a:miter lim="800000"/>
                      <a:headEnd/>
                      <a:tailEnd/>
                    </a:ln>
                  </pic:spPr>
                </pic:pic>
              </a:graphicData>
            </a:graphic>
          </wp:inline>
        </w:drawing>
      </w:r>
      <w:r>
        <w:rPr>
          <w:rFonts w:ascii="Open Sans" w:hAnsi="Open Sans" w:cs="Open Sans"/>
          <w:sz w:val="16"/>
          <w:szCs w:val="16"/>
        </w:rPr>
        <w:t xml:space="preserve">, otro sería </w:t>
      </w:r>
      <w:r>
        <w:rPr>
          <w:rFonts w:ascii="Open Sans" w:hAnsi="Open Sans" w:cs="Open Sans"/>
          <w:noProof/>
          <w:sz w:val="16"/>
          <w:szCs w:val="16"/>
          <w:lang w:eastAsia="es-ES"/>
        </w:rPr>
        <w:drawing>
          <wp:inline distT="0" distB="0" distL="0" distR="0">
            <wp:extent cx="1610360" cy="245745"/>
            <wp:effectExtent l="19050" t="0" r="8890" b="0"/>
            <wp:docPr id="32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cstate="print"/>
                    <a:srcRect/>
                    <a:stretch>
                      <a:fillRect/>
                    </a:stretch>
                  </pic:blipFill>
                  <pic:spPr bwMode="auto">
                    <a:xfrm>
                      <a:off x="0" y="0"/>
                      <a:ext cx="1610360" cy="245745"/>
                    </a:xfrm>
                    <a:prstGeom prst="rect">
                      <a:avLst/>
                    </a:prstGeom>
                    <a:noFill/>
                    <a:ln w="9525">
                      <a:noFill/>
                      <a:miter lim="800000"/>
                      <a:headEnd/>
                      <a:tailEnd/>
                    </a:ln>
                  </pic:spPr>
                </pic:pic>
              </a:graphicData>
            </a:graphic>
          </wp:inline>
        </w:drawing>
      </w:r>
      <w:r>
        <w:rPr>
          <w:rFonts w:ascii="Open Sans" w:hAnsi="Open Sans" w:cs="Open Sans"/>
          <w:sz w:val="16"/>
          <w:szCs w:val="16"/>
        </w:rPr>
        <w:t xml:space="preserve"> y por último </w:t>
      </w:r>
      <w:r>
        <w:rPr>
          <w:rFonts w:ascii="Open Sans" w:hAnsi="Open Sans" w:cs="Open Sans"/>
          <w:noProof/>
          <w:sz w:val="16"/>
          <w:szCs w:val="16"/>
          <w:lang w:eastAsia="es-ES"/>
        </w:rPr>
        <w:drawing>
          <wp:inline distT="0" distB="0" distL="0" distR="0">
            <wp:extent cx="1146175" cy="191135"/>
            <wp:effectExtent l="19050" t="0" r="0" b="0"/>
            <wp:docPr id="32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cstate="print"/>
                    <a:srcRect/>
                    <a:stretch>
                      <a:fillRect/>
                    </a:stretch>
                  </pic:blipFill>
                  <pic:spPr bwMode="auto">
                    <a:xfrm>
                      <a:off x="0" y="0"/>
                      <a:ext cx="1146175" cy="191135"/>
                    </a:xfrm>
                    <a:prstGeom prst="rect">
                      <a:avLst/>
                    </a:prstGeom>
                    <a:noFill/>
                    <a:ln w="9525">
                      <a:noFill/>
                      <a:miter lim="800000"/>
                      <a:headEnd/>
                      <a:tailEnd/>
                    </a:ln>
                  </pic:spPr>
                </pic:pic>
              </a:graphicData>
            </a:graphic>
          </wp:inline>
        </w:drawing>
      </w:r>
      <w:r>
        <w:rPr>
          <w:rFonts w:ascii="Open Sans" w:hAnsi="Open Sans" w:cs="Open Sans"/>
          <w:sz w:val="16"/>
          <w:szCs w:val="16"/>
        </w:rPr>
        <w:t xml:space="preserve"> .</w:t>
      </w:r>
    </w:p>
    <w:p w:rsidR="00AF6531" w:rsidRDefault="00AF6531" w:rsidP="00AF6531">
      <w:pPr>
        <w:rPr>
          <w:rFonts w:ascii="Open Sans" w:hAnsi="Open Sans" w:cs="Open Sans"/>
          <w:sz w:val="16"/>
          <w:szCs w:val="16"/>
        </w:rPr>
      </w:pPr>
      <w:r>
        <w:rPr>
          <w:rFonts w:ascii="Open Sans" w:hAnsi="Open Sans" w:cs="Open Sans"/>
          <w:sz w:val="16"/>
          <w:szCs w:val="16"/>
        </w:rPr>
        <w:t>Vamos a explicar cada bloque de datos.</w:t>
      </w:r>
    </w:p>
    <w:p w:rsidR="008B2A7D" w:rsidRDefault="008B2A7D" w:rsidP="00AF6531">
      <w:pPr>
        <w:rPr>
          <w:rFonts w:ascii="Open Sans" w:hAnsi="Open Sans" w:cs="Open Sans"/>
          <w:sz w:val="16"/>
          <w:szCs w:val="16"/>
        </w:rPr>
      </w:pPr>
    </w:p>
    <w:p w:rsidR="00AF6531" w:rsidRDefault="00AF6531" w:rsidP="00AF6531">
      <w:pPr>
        <w:rPr>
          <w:rFonts w:ascii="Open Sans" w:hAnsi="Open Sans" w:cs="Open Sans"/>
          <w:sz w:val="16"/>
          <w:szCs w:val="16"/>
        </w:rPr>
      </w:pPr>
      <w:r w:rsidRPr="003F6520">
        <w:rPr>
          <w:rFonts w:ascii="Open Sans" w:hAnsi="Open Sans" w:cs="Open Sans"/>
          <w:noProof/>
          <w:sz w:val="16"/>
          <w:szCs w:val="16"/>
          <w:lang w:eastAsia="es-ES"/>
        </w:rPr>
        <w:lastRenderedPageBreak/>
        <w:drawing>
          <wp:inline distT="0" distB="0" distL="0" distR="0">
            <wp:extent cx="914400" cy="238760"/>
            <wp:effectExtent l="19050" t="0" r="0" b="0"/>
            <wp:docPr id="32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0" cstate="print"/>
                    <a:srcRect/>
                    <a:stretch>
                      <a:fillRect/>
                    </a:stretch>
                  </pic:blipFill>
                  <pic:spPr bwMode="auto">
                    <a:xfrm>
                      <a:off x="0" y="0"/>
                      <a:ext cx="914400" cy="238760"/>
                    </a:xfrm>
                    <a:prstGeom prst="rect">
                      <a:avLst/>
                    </a:prstGeom>
                    <a:noFill/>
                    <a:ln w="9525">
                      <a:noFill/>
                      <a:miter lim="800000"/>
                      <a:headEnd/>
                      <a:tailEnd/>
                    </a:ln>
                  </pic:spPr>
                </pic:pic>
              </a:graphicData>
            </a:graphic>
          </wp:inline>
        </w:drawing>
      </w:r>
    </w:p>
    <w:p w:rsidR="00AF6531" w:rsidRDefault="00AF6531" w:rsidP="00AF6531">
      <w:pPr>
        <w:rPr>
          <w:rFonts w:ascii="Open Sans" w:hAnsi="Open Sans" w:cs="Open Sans"/>
          <w:sz w:val="16"/>
          <w:szCs w:val="16"/>
        </w:rPr>
      </w:pPr>
      <w:r>
        <w:rPr>
          <w:rFonts w:ascii="Open Sans" w:hAnsi="Open Sans" w:cs="Open Sans"/>
          <w:sz w:val="16"/>
          <w:szCs w:val="16"/>
        </w:rPr>
        <w:t>Debemos rellenar todos los datos que tengan (*), ya que son obligatorios.</w:t>
      </w:r>
    </w:p>
    <w:p w:rsidR="00AF6531" w:rsidRDefault="00AF6531" w:rsidP="00AF6531">
      <w:pPr>
        <w:rPr>
          <w:rFonts w:ascii="Open Sans" w:hAnsi="Open Sans" w:cs="Open Sans"/>
          <w:sz w:val="16"/>
          <w:szCs w:val="16"/>
        </w:rPr>
      </w:pPr>
      <w:r>
        <w:rPr>
          <w:rFonts w:ascii="Open Sans" w:hAnsi="Open Sans" w:cs="Open Sans"/>
          <w:sz w:val="16"/>
          <w:szCs w:val="16"/>
        </w:rPr>
        <w:t xml:space="preserve">Cabe destacar el </w:t>
      </w:r>
      <w:proofErr w:type="gramStart"/>
      <w:r>
        <w:rPr>
          <w:rFonts w:ascii="Open Sans" w:hAnsi="Open Sans" w:cs="Open Sans"/>
          <w:sz w:val="16"/>
          <w:szCs w:val="16"/>
        </w:rPr>
        <w:t xml:space="preserve">campo </w:t>
      </w:r>
      <w:proofErr w:type="gramEnd"/>
      <w:r>
        <w:rPr>
          <w:rFonts w:ascii="Open Sans" w:hAnsi="Open Sans" w:cs="Open Sans"/>
          <w:noProof/>
          <w:sz w:val="16"/>
          <w:szCs w:val="16"/>
          <w:lang w:eastAsia="es-ES"/>
        </w:rPr>
        <w:drawing>
          <wp:inline distT="0" distB="0" distL="0" distR="0">
            <wp:extent cx="1515110" cy="170815"/>
            <wp:effectExtent l="19050" t="0" r="8890" b="0"/>
            <wp:docPr id="32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3" cstate="print"/>
                    <a:srcRect/>
                    <a:stretch>
                      <a:fillRect/>
                    </a:stretch>
                  </pic:blipFill>
                  <pic:spPr bwMode="auto">
                    <a:xfrm>
                      <a:off x="0" y="0"/>
                      <a:ext cx="1515110" cy="170815"/>
                    </a:xfrm>
                    <a:prstGeom prst="rect">
                      <a:avLst/>
                    </a:prstGeom>
                    <a:noFill/>
                    <a:ln w="9525">
                      <a:noFill/>
                      <a:miter lim="800000"/>
                      <a:headEnd/>
                      <a:tailEnd/>
                    </a:ln>
                  </pic:spPr>
                </pic:pic>
              </a:graphicData>
            </a:graphic>
          </wp:inline>
        </w:drawing>
      </w:r>
      <w:r>
        <w:rPr>
          <w:rFonts w:ascii="Open Sans" w:hAnsi="Open Sans" w:cs="Open Sans"/>
          <w:sz w:val="16"/>
          <w:szCs w:val="16"/>
        </w:rPr>
        <w:t xml:space="preserve">. </w:t>
      </w:r>
    </w:p>
    <w:p w:rsidR="00AF6531" w:rsidRDefault="00AF6531" w:rsidP="00AF6531">
      <w:pPr>
        <w:rPr>
          <w:rFonts w:ascii="Open Sans" w:hAnsi="Open Sans" w:cs="Open Sans"/>
          <w:sz w:val="16"/>
          <w:szCs w:val="16"/>
        </w:rPr>
      </w:pPr>
      <w:r>
        <w:rPr>
          <w:rFonts w:ascii="Open Sans" w:hAnsi="Open Sans" w:cs="Open Sans"/>
          <w:sz w:val="16"/>
          <w:szCs w:val="16"/>
        </w:rPr>
        <w:t xml:space="preserve">Este campo es importante que lo marquemos correctamente en función del código de circulación. </w:t>
      </w:r>
    </w:p>
    <w:p w:rsidR="00AF6531" w:rsidRDefault="00AF6531" w:rsidP="00AF6531">
      <w:pPr>
        <w:rPr>
          <w:rFonts w:ascii="Open Sans" w:hAnsi="Open Sans" w:cs="Open Sans"/>
          <w:sz w:val="16"/>
          <w:szCs w:val="16"/>
        </w:rPr>
      </w:pPr>
      <w:r>
        <w:rPr>
          <w:rFonts w:ascii="Open Sans" w:hAnsi="Open Sans" w:cs="Open Sans"/>
          <w:sz w:val="16"/>
          <w:szCs w:val="16"/>
        </w:rPr>
        <w:t xml:space="preserve">Si el código de circulación permite actuación grúa debemos marcar </w:t>
      </w:r>
      <w:r w:rsidRPr="00031033">
        <w:rPr>
          <w:rFonts w:ascii="Open Sans" w:hAnsi="Open Sans" w:cs="Open Sans"/>
          <w:b/>
          <w:sz w:val="16"/>
          <w:szCs w:val="16"/>
        </w:rPr>
        <w:t>SI</w:t>
      </w:r>
      <w:r>
        <w:rPr>
          <w:rFonts w:ascii="Open Sans" w:hAnsi="Open Sans" w:cs="Open Sans"/>
          <w:sz w:val="16"/>
          <w:szCs w:val="16"/>
        </w:rPr>
        <w:t xml:space="preserve"> a la hora de darlo de alta, en caso contrario cuando estemos dando de alta un boletín de denuncia y seleccionemos este código de circulación, no nos permitirá marcar la casilla de </w:t>
      </w:r>
      <w:r w:rsidRPr="00031033">
        <w:rPr>
          <w:rFonts w:ascii="Open Sans" w:hAnsi="Open Sans" w:cs="Open Sans"/>
          <w:b/>
          <w:sz w:val="16"/>
          <w:szCs w:val="16"/>
        </w:rPr>
        <w:t>Actuación Grúa</w:t>
      </w:r>
      <w:r>
        <w:rPr>
          <w:rFonts w:ascii="Open Sans" w:hAnsi="Open Sans" w:cs="Open Sans"/>
          <w:b/>
          <w:sz w:val="16"/>
          <w:szCs w:val="16"/>
        </w:rPr>
        <w:t xml:space="preserve"> </w:t>
      </w:r>
      <w:r>
        <w:rPr>
          <w:rFonts w:ascii="Open Sans" w:hAnsi="Open Sans" w:cs="Open Sans"/>
          <w:sz w:val="16"/>
          <w:szCs w:val="16"/>
        </w:rPr>
        <w:t>y nos aparecerá este mensaje en la pantalla.</w:t>
      </w:r>
    </w:p>
    <w:p w:rsidR="007F42B4" w:rsidRDefault="007F42B4" w:rsidP="00477A40">
      <w:pPr>
        <w:pStyle w:val="Ttulo4"/>
        <w:rPr>
          <w:rFonts w:ascii="Open Sans" w:hAnsi="Open Sans" w:cs="Open Sans"/>
          <w:b w:val="0"/>
          <w:sz w:val="16"/>
          <w:szCs w:val="16"/>
        </w:rPr>
      </w:pPr>
    </w:p>
    <w:p w:rsidR="00A87A05" w:rsidRDefault="008D4F65" w:rsidP="00A87A05">
      <w:r>
        <w:rPr>
          <w:noProof/>
          <w:lang w:eastAsia="es-ES"/>
        </w:rPr>
        <w:drawing>
          <wp:inline distT="0" distB="0" distL="0" distR="0">
            <wp:extent cx="5400675" cy="3512820"/>
            <wp:effectExtent l="19050" t="0" r="9525" b="0"/>
            <wp:docPr id="67" name="66 Imagen"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164"/>
                    <a:stretch>
                      <a:fillRect/>
                    </a:stretch>
                  </pic:blipFill>
                  <pic:spPr>
                    <a:xfrm>
                      <a:off x="0" y="0"/>
                      <a:ext cx="5400675" cy="3512820"/>
                    </a:xfrm>
                    <a:prstGeom prst="rect">
                      <a:avLst/>
                    </a:prstGeom>
                  </pic:spPr>
                </pic:pic>
              </a:graphicData>
            </a:graphic>
          </wp:inline>
        </w:drawing>
      </w:r>
    </w:p>
    <w:p w:rsidR="00AF6531" w:rsidRDefault="00AF6531" w:rsidP="00AF6531">
      <w:pPr>
        <w:rPr>
          <w:rFonts w:ascii="Open Sans" w:hAnsi="Open Sans" w:cs="Open Sans"/>
          <w:sz w:val="16"/>
          <w:szCs w:val="16"/>
        </w:rPr>
      </w:pPr>
      <w:r>
        <w:rPr>
          <w:rFonts w:ascii="Open Sans" w:hAnsi="Open Sans" w:cs="Open Sans"/>
          <w:sz w:val="16"/>
          <w:szCs w:val="16"/>
        </w:rPr>
        <w:t xml:space="preserve">El siguiente campo </w:t>
      </w:r>
      <w:proofErr w:type="gramStart"/>
      <w:r>
        <w:rPr>
          <w:rFonts w:ascii="Open Sans" w:hAnsi="Open Sans" w:cs="Open Sans"/>
          <w:sz w:val="16"/>
          <w:szCs w:val="16"/>
        </w:rPr>
        <w:t xml:space="preserve">es </w:t>
      </w:r>
      <w:proofErr w:type="gramEnd"/>
      <w:r>
        <w:rPr>
          <w:rFonts w:ascii="Open Sans" w:hAnsi="Open Sans" w:cs="Open Sans"/>
          <w:noProof/>
          <w:sz w:val="16"/>
          <w:szCs w:val="16"/>
          <w:lang w:eastAsia="es-ES"/>
        </w:rPr>
        <w:drawing>
          <wp:inline distT="0" distB="0" distL="0" distR="0">
            <wp:extent cx="1981200" cy="190500"/>
            <wp:effectExtent l="19050" t="0" r="0" b="0"/>
            <wp:docPr id="32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5" cstate="print"/>
                    <a:srcRect/>
                    <a:stretch>
                      <a:fillRect/>
                    </a:stretch>
                  </pic:blipFill>
                  <pic:spPr bwMode="auto">
                    <a:xfrm>
                      <a:off x="0" y="0"/>
                      <a:ext cx="1981200" cy="190500"/>
                    </a:xfrm>
                    <a:prstGeom prst="rect">
                      <a:avLst/>
                    </a:prstGeom>
                    <a:noFill/>
                    <a:ln w="9525">
                      <a:noFill/>
                      <a:miter lim="800000"/>
                      <a:headEnd/>
                      <a:tailEnd/>
                    </a:ln>
                  </pic:spPr>
                </pic:pic>
              </a:graphicData>
            </a:graphic>
          </wp:inline>
        </w:drawing>
      </w:r>
      <w:r>
        <w:rPr>
          <w:rFonts w:ascii="Open Sans" w:hAnsi="Open Sans" w:cs="Open Sans"/>
          <w:sz w:val="16"/>
          <w:szCs w:val="16"/>
        </w:rPr>
        <w:t>.</w:t>
      </w:r>
    </w:p>
    <w:p w:rsidR="00AF6531" w:rsidRDefault="00AF6531" w:rsidP="00AF6531">
      <w:pPr>
        <w:rPr>
          <w:rFonts w:ascii="Open Sans" w:hAnsi="Open Sans" w:cs="Open Sans"/>
          <w:sz w:val="16"/>
          <w:szCs w:val="16"/>
        </w:rPr>
      </w:pPr>
      <w:r>
        <w:rPr>
          <w:rFonts w:ascii="Open Sans" w:hAnsi="Open Sans" w:cs="Open Sans"/>
          <w:sz w:val="16"/>
          <w:szCs w:val="16"/>
        </w:rPr>
        <w:t xml:space="preserve">Si marcamos </w:t>
      </w:r>
      <w:r>
        <w:rPr>
          <w:rFonts w:ascii="Open Sans" w:hAnsi="Open Sans" w:cs="Open Sans"/>
          <w:b/>
          <w:sz w:val="16"/>
          <w:szCs w:val="16"/>
        </w:rPr>
        <w:t>Si</w:t>
      </w:r>
      <w:r>
        <w:rPr>
          <w:rFonts w:ascii="Open Sans" w:hAnsi="Open Sans" w:cs="Open Sans"/>
          <w:sz w:val="16"/>
          <w:szCs w:val="16"/>
        </w:rPr>
        <w:t>, todos los boletines que tengan este código de circulación asociado, aparecerán automáticamente marcados como exportables.</w:t>
      </w:r>
    </w:p>
    <w:p w:rsidR="00247802" w:rsidRDefault="00247802" w:rsidP="00AF6531">
      <w:pPr>
        <w:rPr>
          <w:rFonts w:ascii="Open Sans" w:hAnsi="Open Sans" w:cs="Open Sans"/>
          <w:sz w:val="16"/>
          <w:szCs w:val="16"/>
        </w:rPr>
      </w:pPr>
    </w:p>
    <w:p w:rsidR="00247802" w:rsidRDefault="00247802" w:rsidP="00AF6531">
      <w:pPr>
        <w:rPr>
          <w:rFonts w:ascii="Open Sans" w:hAnsi="Open Sans" w:cs="Open Sans"/>
          <w:sz w:val="16"/>
          <w:szCs w:val="16"/>
        </w:rPr>
      </w:pPr>
      <w:r>
        <w:rPr>
          <w:rFonts w:ascii="Open Sans" w:hAnsi="Open Sans" w:cs="Open Sans"/>
          <w:sz w:val="16"/>
          <w:szCs w:val="16"/>
        </w:rPr>
        <w:t>Otro campo importante es</w:t>
      </w:r>
      <w:r>
        <w:rPr>
          <w:rFonts w:ascii="Open Sans" w:hAnsi="Open Sans" w:cs="Open Sans"/>
          <w:noProof/>
          <w:sz w:val="16"/>
          <w:szCs w:val="16"/>
          <w:lang w:eastAsia="es-ES"/>
        </w:rPr>
        <w:drawing>
          <wp:inline distT="0" distB="0" distL="0" distR="0">
            <wp:extent cx="1569720" cy="293370"/>
            <wp:effectExtent l="19050" t="0" r="0" b="0"/>
            <wp:docPr id="32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6" cstate="print"/>
                    <a:srcRect/>
                    <a:stretch>
                      <a:fillRect/>
                    </a:stretch>
                  </pic:blipFill>
                  <pic:spPr bwMode="auto">
                    <a:xfrm>
                      <a:off x="0" y="0"/>
                      <a:ext cx="1569720" cy="293370"/>
                    </a:xfrm>
                    <a:prstGeom prst="rect">
                      <a:avLst/>
                    </a:prstGeom>
                    <a:noFill/>
                    <a:ln w="9525">
                      <a:noFill/>
                      <a:miter lim="800000"/>
                      <a:headEnd/>
                      <a:tailEnd/>
                    </a:ln>
                  </pic:spPr>
                </pic:pic>
              </a:graphicData>
            </a:graphic>
          </wp:inline>
        </w:drawing>
      </w:r>
      <w:r>
        <w:rPr>
          <w:rFonts w:ascii="Open Sans" w:hAnsi="Open Sans" w:cs="Open Sans"/>
          <w:sz w:val="16"/>
          <w:szCs w:val="16"/>
        </w:rPr>
        <w:t>.</w:t>
      </w:r>
    </w:p>
    <w:p w:rsidR="00247802" w:rsidRDefault="00247802" w:rsidP="00AF6531">
      <w:pPr>
        <w:rPr>
          <w:rFonts w:ascii="Open Sans" w:hAnsi="Open Sans" w:cs="Open Sans"/>
          <w:sz w:val="16"/>
          <w:szCs w:val="16"/>
        </w:rPr>
      </w:pPr>
      <w:r>
        <w:rPr>
          <w:rFonts w:ascii="Open Sans" w:hAnsi="Open Sans" w:cs="Open Sans"/>
          <w:sz w:val="16"/>
          <w:szCs w:val="16"/>
        </w:rPr>
        <w:t>En este desplegable debemos seleccionar el tipo de boletín al que va  a pertenecer el código de circulación.</w:t>
      </w:r>
    </w:p>
    <w:p w:rsidR="00247802" w:rsidRDefault="00247802" w:rsidP="00AF6531">
      <w:pPr>
        <w:rPr>
          <w:rFonts w:ascii="Open Sans" w:hAnsi="Open Sans" w:cs="Open Sans"/>
          <w:sz w:val="16"/>
          <w:szCs w:val="16"/>
        </w:rPr>
      </w:pPr>
      <w:r>
        <w:rPr>
          <w:rFonts w:ascii="Open Sans" w:hAnsi="Open Sans" w:cs="Open Sans"/>
          <w:sz w:val="16"/>
          <w:szCs w:val="16"/>
        </w:rPr>
        <w:t xml:space="preserve">En el caso de seleccionar IA o IV, se desplegará debajo del bloque </w:t>
      </w:r>
      <w:r w:rsidRPr="00247802">
        <w:rPr>
          <w:rFonts w:ascii="Open Sans" w:hAnsi="Open Sans" w:cs="Open Sans"/>
          <w:noProof/>
          <w:sz w:val="16"/>
          <w:szCs w:val="16"/>
          <w:lang w:eastAsia="es-ES"/>
        </w:rPr>
        <w:drawing>
          <wp:inline distT="0" distB="0" distL="0" distR="0">
            <wp:extent cx="1146175" cy="191135"/>
            <wp:effectExtent l="19050" t="0" r="0" b="0"/>
            <wp:docPr id="32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cstate="print"/>
                    <a:srcRect/>
                    <a:stretch>
                      <a:fillRect/>
                    </a:stretch>
                  </pic:blipFill>
                  <pic:spPr bwMode="auto">
                    <a:xfrm>
                      <a:off x="0" y="0"/>
                      <a:ext cx="1146175" cy="191135"/>
                    </a:xfrm>
                    <a:prstGeom prst="rect">
                      <a:avLst/>
                    </a:prstGeom>
                    <a:noFill/>
                    <a:ln w="9525">
                      <a:noFill/>
                      <a:miter lim="800000"/>
                      <a:headEnd/>
                      <a:tailEnd/>
                    </a:ln>
                  </pic:spPr>
                </pic:pic>
              </a:graphicData>
            </a:graphic>
          </wp:inline>
        </w:drawing>
      </w:r>
      <w:r>
        <w:rPr>
          <w:rFonts w:ascii="Open Sans" w:hAnsi="Open Sans" w:cs="Open Sans"/>
          <w:sz w:val="16"/>
          <w:szCs w:val="16"/>
        </w:rPr>
        <w:t xml:space="preserve"> un nuevo bloque </w:t>
      </w:r>
      <w:proofErr w:type="gramStart"/>
      <w:r>
        <w:rPr>
          <w:rFonts w:ascii="Open Sans" w:hAnsi="Open Sans" w:cs="Open Sans"/>
          <w:sz w:val="16"/>
          <w:szCs w:val="16"/>
        </w:rPr>
        <w:t xml:space="preserve">llamado </w:t>
      </w:r>
      <w:proofErr w:type="gramEnd"/>
      <w:r>
        <w:rPr>
          <w:rFonts w:ascii="Open Sans" w:hAnsi="Open Sans" w:cs="Open Sans"/>
          <w:noProof/>
          <w:sz w:val="16"/>
          <w:szCs w:val="16"/>
          <w:lang w:eastAsia="es-ES"/>
        </w:rPr>
        <w:drawing>
          <wp:inline distT="0" distB="0" distL="0" distR="0">
            <wp:extent cx="1398905" cy="211455"/>
            <wp:effectExtent l="19050" t="0" r="0" b="0"/>
            <wp:docPr id="32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7" cstate="print"/>
                    <a:srcRect/>
                    <a:stretch>
                      <a:fillRect/>
                    </a:stretch>
                  </pic:blipFill>
                  <pic:spPr bwMode="auto">
                    <a:xfrm>
                      <a:off x="0" y="0"/>
                      <a:ext cx="1398905" cy="211455"/>
                    </a:xfrm>
                    <a:prstGeom prst="rect">
                      <a:avLst/>
                    </a:prstGeom>
                    <a:noFill/>
                    <a:ln w="9525">
                      <a:noFill/>
                      <a:miter lim="800000"/>
                      <a:headEnd/>
                      <a:tailEnd/>
                    </a:ln>
                  </pic:spPr>
                </pic:pic>
              </a:graphicData>
            </a:graphic>
          </wp:inline>
        </w:drawing>
      </w:r>
      <w:r>
        <w:rPr>
          <w:rFonts w:ascii="Open Sans" w:hAnsi="Open Sans" w:cs="Open Sans"/>
          <w:sz w:val="16"/>
          <w:szCs w:val="16"/>
        </w:rPr>
        <w:t>.</w:t>
      </w:r>
    </w:p>
    <w:p w:rsidR="00247802" w:rsidRPr="00247802" w:rsidRDefault="00247802" w:rsidP="00AF6531">
      <w:pPr>
        <w:rPr>
          <w:rFonts w:ascii="Open Sans" w:hAnsi="Open Sans" w:cs="Open Sans"/>
          <w:sz w:val="16"/>
          <w:szCs w:val="16"/>
        </w:rPr>
      </w:pPr>
      <w:r>
        <w:rPr>
          <w:rFonts w:ascii="Open Sans" w:hAnsi="Open Sans" w:cs="Open Sans"/>
          <w:noProof/>
          <w:sz w:val="16"/>
          <w:szCs w:val="16"/>
          <w:lang w:eastAsia="es-ES"/>
        </w:rPr>
        <w:lastRenderedPageBreak/>
        <w:drawing>
          <wp:inline distT="0" distB="0" distL="0" distR="0">
            <wp:extent cx="5397500" cy="1214755"/>
            <wp:effectExtent l="19050" t="0" r="0" b="0"/>
            <wp:docPr id="33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8" cstate="print"/>
                    <a:srcRect/>
                    <a:stretch>
                      <a:fillRect/>
                    </a:stretch>
                  </pic:blipFill>
                  <pic:spPr bwMode="auto">
                    <a:xfrm>
                      <a:off x="0" y="0"/>
                      <a:ext cx="5397500" cy="1214755"/>
                    </a:xfrm>
                    <a:prstGeom prst="rect">
                      <a:avLst/>
                    </a:prstGeom>
                    <a:noFill/>
                    <a:ln w="9525">
                      <a:noFill/>
                      <a:miter lim="800000"/>
                      <a:headEnd/>
                      <a:tailEnd/>
                    </a:ln>
                  </pic:spPr>
                </pic:pic>
              </a:graphicData>
            </a:graphic>
          </wp:inline>
        </w:drawing>
      </w:r>
    </w:p>
    <w:p w:rsidR="00A87A05" w:rsidRDefault="00773C41" w:rsidP="00A87A05">
      <w:pPr>
        <w:rPr>
          <w:rFonts w:ascii="Open Sans" w:hAnsi="Open Sans" w:cs="Open Sans"/>
          <w:sz w:val="16"/>
          <w:szCs w:val="16"/>
        </w:rPr>
      </w:pPr>
      <w:r>
        <w:rPr>
          <w:rFonts w:ascii="Open Sans" w:hAnsi="Open Sans" w:cs="Open Sans"/>
          <w:sz w:val="16"/>
          <w:szCs w:val="16"/>
        </w:rPr>
        <w:t xml:space="preserve">En estos dos casos deberemos pulsar en </w:t>
      </w:r>
      <w:r>
        <w:rPr>
          <w:rFonts w:ascii="Open Sans" w:hAnsi="Open Sans" w:cs="Open Sans"/>
          <w:b/>
          <w:sz w:val="16"/>
          <w:szCs w:val="16"/>
        </w:rPr>
        <w:t xml:space="preserve">Insertar </w:t>
      </w:r>
      <w:r>
        <w:rPr>
          <w:rFonts w:ascii="Open Sans" w:hAnsi="Open Sans" w:cs="Open Sans"/>
          <w:sz w:val="16"/>
          <w:szCs w:val="16"/>
        </w:rPr>
        <w:t xml:space="preserve">e introducir, para </w:t>
      </w:r>
      <w:r w:rsidRPr="00773C41">
        <w:rPr>
          <w:rFonts w:ascii="Open Sans" w:hAnsi="Open Sans" w:cs="Open Sans"/>
          <w:b/>
          <w:sz w:val="16"/>
          <w:szCs w:val="16"/>
        </w:rPr>
        <w:t>IV</w:t>
      </w:r>
      <w:r>
        <w:rPr>
          <w:rFonts w:ascii="Open Sans" w:hAnsi="Open Sans" w:cs="Open Sans"/>
          <w:sz w:val="16"/>
          <w:szCs w:val="16"/>
        </w:rPr>
        <w:t xml:space="preserve"> </w:t>
      </w:r>
      <w:r w:rsidRPr="00773C41">
        <w:rPr>
          <w:rFonts w:ascii="Open Sans" w:hAnsi="Open Sans" w:cs="Open Sans"/>
          <w:i/>
          <w:sz w:val="16"/>
          <w:szCs w:val="16"/>
        </w:rPr>
        <w:t>Límite velocidad y Límite exceso velocidad</w:t>
      </w:r>
      <w:r w:rsidRPr="00773C41">
        <w:rPr>
          <w:rFonts w:ascii="Open Sans" w:hAnsi="Open Sans" w:cs="Open Sans"/>
          <w:sz w:val="16"/>
          <w:szCs w:val="16"/>
        </w:rPr>
        <w:t xml:space="preserve">  y para</w:t>
      </w:r>
      <w:r>
        <w:rPr>
          <w:rFonts w:ascii="Open Sans" w:hAnsi="Open Sans" w:cs="Open Sans"/>
          <w:sz w:val="16"/>
          <w:szCs w:val="16"/>
        </w:rPr>
        <w:t xml:space="preserve"> </w:t>
      </w:r>
      <w:r w:rsidRPr="00773C41">
        <w:rPr>
          <w:rFonts w:ascii="Open Sans" w:hAnsi="Open Sans" w:cs="Open Sans"/>
          <w:b/>
          <w:sz w:val="16"/>
          <w:szCs w:val="16"/>
        </w:rPr>
        <w:t>IA</w:t>
      </w:r>
      <w:r>
        <w:rPr>
          <w:rFonts w:ascii="Open Sans" w:hAnsi="Open Sans" w:cs="Open Sans"/>
          <w:sz w:val="16"/>
          <w:szCs w:val="16"/>
        </w:rPr>
        <w:t xml:space="preserve"> </w:t>
      </w:r>
      <w:r w:rsidRPr="00773C41">
        <w:rPr>
          <w:rFonts w:ascii="Open Sans" w:hAnsi="Open Sans" w:cs="Open Sans"/>
          <w:i/>
          <w:sz w:val="16"/>
          <w:szCs w:val="16"/>
        </w:rPr>
        <w:t xml:space="preserve">Límite </w:t>
      </w:r>
      <w:proofErr w:type="gramStart"/>
      <w:r w:rsidRPr="00773C41">
        <w:rPr>
          <w:rFonts w:ascii="Open Sans" w:hAnsi="Open Sans" w:cs="Open Sans"/>
          <w:i/>
          <w:sz w:val="16"/>
          <w:szCs w:val="16"/>
        </w:rPr>
        <w:t>alcoholemia ,</w:t>
      </w:r>
      <w:proofErr w:type="gramEnd"/>
      <w:r w:rsidRPr="00773C41">
        <w:rPr>
          <w:rFonts w:ascii="Open Sans" w:hAnsi="Open Sans" w:cs="Open Sans"/>
          <w:i/>
          <w:sz w:val="16"/>
          <w:szCs w:val="16"/>
        </w:rPr>
        <w:t xml:space="preserve"> Límite exceso alcoholemia, Medio y Conductor Novel</w:t>
      </w:r>
      <w:r w:rsidRPr="00773C41">
        <w:rPr>
          <w:rFonts w:ascii="Open Sans" w:hAnsi="Open Sans" w:cs="Open Sans"/>
          <w:sz w:val="16"/>
          <w:szCs w:val="16"/>
        </w:rPr>
        <w:t> </w:t>
      </w:r>
      <w:r>
        <w:rPr>
          <w:rFonts w:ascii="Open Sans" w:hAnsi="Open Sans" w:cs="Open Sans"/>
          <w:sz w:val="16"/>
          <w:szCs w:val="16"/>
        </w:rPr>
        <w:t>.</w:t>
      </w:r>
    </w:p>
    <w:p w:rsidR="008B2A7D" w:rsidRDefault="008B2A7D" w:rsidP="00A87A05">
      <w:pPr>
        <w:rPr>
          <w:rFonts w:ascii="Open Sans" w:hAnsi="Open Sans" w:cs="Open Sans"/>
          <w:sz w:val="16"/>
          <w:szCs w:val="16"/>
        </w:rPr>
      </w:pPr>
    </w:p>
    <w:p w:rsidR="008B2A7D" w:rsidRDefault="008B2A7D" w:rsidP="00A87A05">
      <w:pPr>
        <w:rPr>
          <w:rFonts w:ascii="Open Sans" w:hAnsi="Open Sans" w:cs="Open Sans"/>
          <w:sz w:val="16"/>
          <w:szCs w:val="16"/>
        </w:rPr>
      </w:pPr>
      <w:r w:rsidRPr="008B2A7D">
        <w:rPr>
          <w:rFonts w:ascii="Open Sans" w:hAnsi="Open Sans" w:cs="Open Sans"/>
          <w:noProof/>
          <w:sz w:val="16"/>
          <w:szCs w:val="16"/>
          <w:lang w:eastAsia="es-ES"/>
        </w:rPr>
        <w:drawing>
          <wp:inline distT="0" distB="0" distL="0" distR="0">
            <wp:extent cx="1610360" cy="245745"/>
            <wp:effectExtent l="19050" t="0" r="8890" b="0"/>
            <wp:docPr id="33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cstate="print"/>
                    <a:srcRect/>
                    <a:stretch>
                      <a:fillRect/>
                    </a:stretch>
                  </pic:blipFill>
                  <pic:spPr bwMode="auto">
                    <a:xfrm>
                      <a:off x="0" y="0"/>
                      <a:ext cx="1610360" cy="245745"/>
                    </a:xfrm>
                    <a:prstGeom prst="rect">
                      <a:avLst/>
                    </a:prstGeom>
                    <a:noFill/>
                    <a:ln w="9525">
                      <a:noFill/>
                      <a:miter lim="800000"/>
                      <a:headEnd/>
                      <a:tailEnd/>
                    </a:ln>
                  </pic:spPr>
                </pic:pic>
              </a:graphicData>
            </a:graphic>
          </wp:inline>
        </w:drawing>
      </w:r>
    </w:p>
    <w:p w:rsidR="00773C41" w:rsidRDefault="00773C41" w:rsidP="00A87A05">
      <w:pPr>
        <w:rPr>
          <w:rFonts w:ascii="Open Sans" w:hAnsi="Open Sans" w:cs="Open Sans"/>
          <w:sz w:val="16"/>
          <w:szCs w:val="16"/>
        </w:rPr>
      </w:pPr>
      <w:r>
        <w:rPr>
          <w:rFonts w:ascii="Open Sans" w:hAnsi="Open Sans" w:cs="Open Sans"/>
          <w:sz w:val="16"/>
          <w:szCs w:val="16"/>
        </w:rPr>
        <w:t xml:space="preserve">Una vez seleccionado el </w:t>
      </w:r>
      <w:r w:rsidRPr="008B2A7D">
        <w:rPr>
          <w:rFonts w:ascii="Open Sans" w:hAnsi="Open Sans" w:cs="Open Sans"/>
          <w:b/>
          <w:sz w:val="16"/>
          <w:szCs w:val="16"/>
        </w:rPr>
        <w:t>Tipo CC</w:t>
      </w:r>
      <w:r>
        <w:rPr>
          <w:rFonts w:ascii="Open Sans" w:hAnsi="Open Sans" w:cs="Open Sans"/>
          <w:sz w:val="16"/>
          <w:szCs w:val="16"/>
        </w:rPr>
        <w:t xml:space="preserve">, en el </w:t>
      </w:r>
      <w:proofErr w:type="gramStart"/>
      <w:r>
        <w:rPr>
          <w:rFonts w:ascii="Open Sans" w:hAnsi="Open Sans" w:cs="Open Sans"/>
          <w:sz w:val="16"/>
          <w:szCs w:val="16"/>
        </w:rPr>
        <w:t xml:space="preserve">bloque </w:t>
      </w:r>
      <w:proofErr w:type="gramEnd"/>
      <w:r w:rsidRPr="00773C41">
        <w:rPr>
          <w:rFonts w:ascii="Open Sans" w:hAnsi="Open Sans" w:cs="Open Sans"/>
          <w:noProof/>
          <w:sz w:val="16"/>
          <w:szCs w:val="16"/>
          <w:lang w:eastAsia="es-ES"/>
        </w:rPr>
        <w:drawing>
          <wp:inline distT="0" distB="0" distL="0" distR="0">
            <wp:extent cx="1610360" cy="245745"/>
            <wp:effectExtent l="19050" t="0" r="8890" b="0"/>
            <wp:docPr id="33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cstate="print"/>
                    <a:srcRect/>
                    <a:stretch>
                      <a:fillRect/>
                    </a:stretch>
                  </pic:blipFill>
                  <pic:spPr bwMode="auto">
                    <a:xfrm>
                      <a:off x="0" y="0"/>
                      <a:ext cx="1610360" cy="245745"/>
                    </a:xfrm>
                    <a:prstGeom prst="rect">
                      <a:avLst/>
                    </a:prstGeom>
                    <a:noFill/>
                    <a:ln w="9525">
                      <a:noFill/>
                      <a:miter lim="800000"/>
                      <a:headEnd/>
                      <a:tailEnd/>
                    </a:ln>
                  </pic:spPr>
                </pic:pic>
              </a:graphicData>
            </a:graphic>
          </wp:inline>
        </w:drawing>
      </w:r>
      <w:r>
        <w:rPr>
          <w:rFonts w:ascii="Open Sans" w:hAnsi="Open Sans" w:cs="Open Sans"/>
          <w:sz w:val="16"/>
          <w:szCs w:val="16"/>
        </w:rPr>
        <w:t>, debemos seleccionar el/los tipo/s de boletín/es para los cuales estará disponible este código de circulación.</w:t>
      </w:r>
    </w:p>
    <w:p w:rsidR="00773C41" w:rsidRDefault="00773C41" w:rsidP="00A87A05">
      <w:pPr>
        <w:rPr>
          <w:rFonts w:ascii="Open Sans" w:hAnsi="Open Sans" w:cs="Open Sans"/>
          <w:i/>
          <w:sz w:val="16"/>
          <w:szCs w:val="16"/>
        </w:rPr>
      </w:pPr>
      <w:r w:rsidRPr="00773C41">
        <w:rPr>
          <w:rFonts w:ascii="Open Sans" w:hAnsi="Open Sans" w:cs="Open Sans"/>
          <w:i/>
          <w:sz w:val="16"/>
          <w:szCs w:val="16"/>
        </w:rPr>
        <w:t>Ejemplo</w:t>
      </w:r>
      <w:r>
        <w:rPr>
          <w:rFonts w:ascii="Open Sans" w:hAnsi="Open Sans" w:cs="Open Sans"/>
          <w:i/>
          <w:sz w:val="16"/>
          <w:szCs w:val="16"/>
        </w:rPr>
        <w:t>:</w:t>
      </w:r>
    </w:p>
    <w:p w:rsidR="008B2A7D" w:rsidRDefault="00773C41" w:rsidP="00A87A05">
      <w:pPr>
        <w:rPr>
          <w:rFonts w:ascii="Open Sans" w:hAnsi="Open Sans" w:cs="Open Sans"/>
          <w:sz w:val="16"/>
          <w:szCs w:val="16"/>
        </w:rPr>
      </w:pPr>
      <w:r>
        <w:rPr>
          <w:rFonts w:ascii="Open Sans" w:hAnsi="Open Sans" w:cs="Open Sans"/>
          <w:sz w:val="16"/>
          <w:szCs w:val="16"/>
        </w:rPr>
        <w:t xml:space="preserve">Creamos un código de circulación y en el </w:t>
      </w:r>
      <w:proofErr w:type="gramStart"/>
      <w:r>
        <w:rPr>
          <w:rFonts w:ascii="Open Sans" w:hAnsi="Open Sans" w:cs="Open Sans"/>
          <w:sz w:val="16"/>
          <w:szCs w:val="16"/>
        </w:rPr>
        <w:t xml:space="preserve">bloque </w:t>
      </w:r>
      <w:proofErr w:type="gramEnd"/>
      <w:r w:rsidRPr="00773C41">
        <w:rPr>
          <w:rFonts w:ascii="Open Sans" w:hAnsi="Open Sans" w:cs="Open Sans"/>
          <w:noProof/>
          <w:sz w:val="16"/>
          <w:szCs w:val="16"/>
          <w:lang w:eastAsia="es-ES"/>
        </w:rPr>
        <w:drawing>
          <wp:inline distT="0" distB="0" distL="0" distR="0">
            <wp:extent cx="1610360" cy="245745"/>
            <wp:effectExtent l="19050" t="0" r="8890" b="0"/>
            <wp:docPr id="33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cstate="print"/>
                    <a:srcRect/>
                    <a:stretch>
                      <a:fillRect/>
                    </a:stretch>
                  </pic:blipFill>
                  <pic:spPr bwMode="auto">
                    <a:xfrm>
                      <a:off x="0" y="0"/>
                      <a:ext cx="1610360" cy="245745"/>
                    </a:xfrm>
                    <a:prstGeom prst="rect">
                      <a:avLst/>
                    </a:prstGeom>
                    <a:noFill/>
                    <a:ln w="9525">
                      <a:noFill/>
                      <a:miter lim="800000"/>
                      <a:headEnd/>
                      <a:tailEnd/>
                    </a:ln>
                  </pic:spPr>
                </pic:pic>
              </a:graphicData>
            </a:graphic>
          </wp:inline>
        </w:drawing>
      </w:r>
      <w:r>
        <w:rPr>
          <w:rFonts w:ascii="Open Sans" w:hAnsi="Open Sans" w:cs="Open Sans"/>
          <w:sz w:val="16"/>
          <w:szCs w:val="16"/>
        </w:rPr>
        <w:t xml:space="preserve">, sólo seleccionamos </w:t>
      </w:r>
      <w:r w:rsidR="008B2A7D">
        <w:rPr>
          <w:rFonts w:ascii="Open Sans" w:hAnsi="Open Sans" w:cs="Open Sans"/>
          <w:b/>
          <w:noProof/>
          <w:sz w:val="16"/>
          <w:szCs w:val="16"/>
          <w:lang w:eastAsia="es-ES"/>
        </w:rPr>
        <w:drawing>
          <wp:inline distT="0" distB="0" distL="0" distR="0">
            <wp:extent cx="2163445" cy="238760"/>
            <wp:effectExtent l="19050" t="0" r="8255" b="0"/>
            <wp:docPr id="335"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9" cstate="print"/>
                    <a:srcRect/>
                    <a:stretch>
                      <a:fillRect/>
                    </a:stretch>
                  </pic:blipFill>
                  <pic:spPr bwMode="auto">
                    <a:xfrm>
                      <a:off x="0" y="0"/>
                      <a:ext cx="2163445" cy="238760"/>
                    </a:xfrm>
                    <a:prstGeom prst="rect">
                      <a:avLst/>
                    </a:prstGeom>
                    <a:noFill/>
                    <a:ln w="9525">
                      <a:noFill/>
                      <a:miter lim="800000"/>
                      <a:headEnd/>
                      <a:tailEnd/>
                    </a:ln>
                  </pic:spPr>
                </pic:pic>
              </a:graphicData>
            </a:graphic>
          </wp:inline>
        </w:drawing>
      </w:r>
      <w:r w:rsidR="008B2A7D">
        <w:rPr>
          <w:rFonts w:ascii="Open Sans" w:hAnsi="Open Sans" w:cs="Open Sans"/>
          <w:sz w:val="16"/>
          <w:szCs w:val="16"/>
        </w:rPr>
        <w:t>.</w:t>
      </w:r>
    </w:p>
    <w:p w:rsidR="008B2A7D" w:rsidRDefault="00773C41" w:rsidP="00A87A05">
      <w:pPr>
        <w:rPr>
          <w:rFonts w:ascii="Open Sans" w:hAnsi="Open Sans" w:cs="Open Sans"/>
          <w:sz w:val="16"/>
          <w:szCs w:val="16"/>
        </w:rPr>
      </w:pPr>
      <w:r>
        <w:rPr>
          <w:rFonts w:ascii="Open Sans" w:hAnsi="Open Sans" w:cs="Open Sans"/>
          <w:sz w:val="16"/>
          <w:szCs w:val="16"/>
        </w:rPr>
        <w:t xml:space="preserve">Comenzamos a crear un boletín de denuncia de </w:t>
      </w:r>
      <w:r w:rsidRPr="008B2A7D">
        <w:rPr>
          <w:rFonts w:ascii="Open Sans" w:hAnsi="Open Sans" w:cs="Open Sans"/>
          <w:b/>
          <w:sz w:val="16"/>
          <w:szCs w:val="16"/>
        </w:rPr>
        <w:t>IV</w:t>
      </w:r>
      <w:r>
        <w:rPr>
          <w:rFonts w:ascii="Open Sans" w:hAnsi="Open Sans" w:cs="Open Sans"/>
          <w:sz w:val="16"/>
          <w:szCs w:val="16"/>
        </w:rPr>
        <w:t xml:space="preserve"> y a la hora de buscar el </w:t>
      </w:r>
      <w:r w:rsidRPr="008B2A7D">
        <w:rPr>
          <w:rFonts w:ascii="Open Sans" w:hAnsi="Open Sans" w:cs="Open Sans"/>
          <w:b/>
          <w:sz w:val="16"/>
          <w:szCs w:val="16"/>
        </w:rPr>
        <w:t>Precepto Infringido</w:t>
      </w:r>
      <w:r>
        <w:rPr>
          <w:rFonts w:ascii="Open Sans" w:hAnsi="Open Sans" w:cs="Open Sans"/>
          <w:sz w:val="16"/>
          <w:szCs w:val="16"/>
        </w:rPr>
        <w:t xml:space="preserve">, introducimos el </w:t>
      </w:r>
      <w:r w:rsidRPr="008B2A7D">
        <w:rPr>
          <w:rFonts w:ascii="Open Sans" w:hAnsi="Open Sans" w:cs="Open Sans"/>
          <w:b/>
          <w:sz w:val="16"/>
          <w:szCs w:val="16"/>
        </w:rPr>
        <w:t>Código Articulo</w:t>
      </w:r>
      <w:r>
        <w:rPr>
          <w:rFonts w:ascii="Open Sans" w:hAnsi="Open Sans" w:cs="Open Sans"/>
          <w:sz w:val="16"/>
          <w:szCs w:val="16"/>
        </w:rPr>
        <w:t xml:space="preserve"> de nuestro nuevo código de circulación</w:t>
      </w:r>
      <w:r w:rsidR="008B2A7D">
        <w:rPr>
          <w:rFonts w:ascii="Open Sans" w:hAnsi="Open Sans" w:cs="Open Sans"/>
          <w:sz w:val="16"/>
          <w:szCs w:val="16"/>
        </w:rPr>
        <w:t xml:space="preserve"> y pulsamos en aceptar. Nos aparecerá un mensaje indicando que no se han encontrado resultados.</w:t>
      </w:r>
    </w:p>
    <w:p w:rsidR="008B2A7D" w:rsidRDefault="008B2A7D" w:rsidP="00A87A05">
      <w:pPr>
        <w:rPr>
          <w:rFonts w:ascii="Open Sans" w:hAnsi="Open Sans" w:cs="Open Sans"/>
          <w:sz w:val="16"/>
          <w:szCs w:val="16"/>
        </w:rPr>
      </w:pPr>
      <w:r>
        <w:rPr>
          <w:rFonts w:ascii="Open Sans" w:hAnsi="Open Sans" w:cs="Open Sans"/>
          <w:sz w:val="16"/>
          <w:szCs w:val="16"/>
        </w:rPr>
        <w:t xml:space="preserve">Para poder utilizar nuestro nuevo código de circulación en un boletín de IV, tenemos que marcar en el </w:t>
      </w:r>
      <w:proofErr w:type="gramStart"/>
      <w:r>
        <w:rPr>
          <w:rFonts w:ascii="Open Sans" w:hAnsi="Open Sans" w:cs="Open Sans"/>
          <w:sz w:val="16"/>
          <w:szCs w:val="16"/>
        </w:rPr>
        <w:t xml:space="preserve">bloque </w:t>
      </w:r>
      <w:proofErr w:type="gramEnd"/>
      <w:r w:rsidRPr="008B2A7D">
        <w:rPr>
          <w:rFonts w:ascii="Open Sans" w:hAnsi="Open Sans" w:cs="Open Sans"/>
          <w:noProof/>
          <w:sz w:val="16"/>
          <w:szCs w:val="16"/>
          <w:lang w:eastAsia="es-ES"/>
        </w:rPr>
        <w:drawing>
          <wp:inline distT="0" distB="0" distL="0" distR="0">
            <wp:extent cx="1610360" cy="245745"/>
            <wp:effectExtent l="19050" t="0" r="8890" b="0"/>
            <wp:docPr id="33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cstate="print"/>
                    <a:srcRect/>
                    <a:stretch>
                      <a:fillRect/>
                    </a:stretch>
                  </pic:blipFill>
                  <pic:spPr bwMode="auto">
                    <a:xfrm>
                      <a:off x="0" y="0"/>
                      <a:ext cx="1610360" cy="245745"/>
                    </a:xfrm>
                    <a:prstGeom prst="rect">
                      <a:avLst/>
                    </a:prstGeom>
                    <a:noFill/>
                    <a:ln w="9525">
                      <a:noFill/>
                      <a:miter lim="800000"/>
                      <a:headEnd/>
                      <a:tailEnd/>
                    </a:ln>
                  </pic:spPr>
                </pic:pic>
              </a:graphicData>
            </a:graphic>
          </wp:inline>
        </w:drawing>
      </w:r>
      <w:r>
        <w:rPr>
          <w:rFonts w:ascii="Open Sans" w:hAnsi="Open Sans" w:cs="Open Sans"/>
          <w:sz w:val="16"/>
          <w:szCs w:val="16"/>
        </w:rPr>
        <w:t xml:space="preserve">, la opción </w:t>
      </w:r>
      <w:r>
        <w:rPr>
          <w:rFonts w:ascii="Open Sans" w:hAnsi="Open Sans" w:cs="Open Sans"/>
          <w:noProof/>
          <w:sz w:val="16"/>
          <w:szCs w:val="16"/>
          <w:lang w:eastAsia="es-ES"/>
        </w:rPr>
        <w:drawing>
          <wp:inline distT="0" distB="0" distL="0" distR="0">
            <wp:extent cx="2326640" cy="211455"/>
            <wp:effectExtent l="19050" t="0" r="0" b="0"/>
            <wp:docPr id="33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0" cstate="print"/>
                    <a:srcRect/>
                    <a:stretch>
                      <a:fillRect/>
                    </a:stretch>
                  </pic:blipFill>
                  <pic:spPr bwMode="auto">
                    <a:xfrm>
                      <a:off x="0" y="0"/>
                      <a:ext cx="2326640" cy="211455"/>
                    </a:xfrm>
                    <a:prstGeom prst="rect">
                      <a:avLst/>
                    </a:prstGeom>
                    <a:noFill/>
                    <a:ln w="9525">
                      <a:noFill/>
                      <a:miter lim="800000"/>
                      <a:headEnd/>
                      <a:tailEnd/>
                    </a:ln>
                  </pic:spPr>
                </pic:pic>
              </a:graphicData>
            </a:graphic>
          </wp:inline>
        </w:drawing>
      </w:r>
      <w:r>
        <w:rPr>
          <w:rFonts w:ascii="Open Sans" w:hAnsi="Open Sans" w:cs="Open Sans"/>
          <w:sz w:val="16"/>
          <w:szCs w:val="16"/>
        </w:rPr>
        <w:t>.</w:t>
      </w:r>
    </w:p>
    <w:p w:rsidR="008B2A7D" w:rsidRDefault="008B2A7D" w:rsidP="00A87A05">
      <w:pPr>
        <w:rPr>
          <w:rFonts w:ascii="Open Sans" w:hAnsi="Open Sans" w:cs="Open Sans"/>
          <w:sz w:val="16"/>
          <w:szCs w:val="16"/>
        </w:rPr>
      </w:pPr>
      <w:r>
        <w:rPr>
          <w:rFonts w:ascii="Open Sans" w:hAnsi="Open Sans" w:cs="Open Sans"/>
          <w:sz w:val="16"/>
          <w:szCs w:val="16"/>
        </w:rPr>
        <w:t>Podemos asignarle varios tipos de boletín a un mismo código de circulación.</w:t>
      </w:r>
    </w:p>
    <w:p w:rsidR="008B2A7D" w:rsidRDefault="008B2A7D" w:rsidP="00A87A05">
      <w:pPr>
        <w:rPr>
          <w:rFonts w:ascii="Open Sans" w:hAnsi="Open Sans" w:cs="Open Sans"/>
          <w:sz w:val="16"/>
          <w:szCs w:val="16"/>
        </w:rPr>
      </w:pPr>
    </w:p>
    <w:p w:rsidR="008B2A7D" w:rsidRDefault="008B2A7D" w:rsidP="00A87A05">
      <w:pPr>
        <w:rPr>
          <w:rFonts w:ascii="Open Sans" w:hAnsi="Open Sans" w:cs="Open Sans"/>
          <w:sz w:val="16"/>
          <w:szCs w:val="16"/>
        </w:rPr>
      </w:pPr>
    </w:p>
    <w:p w:rsidR="008B2A7D" w:rsidRDefault="008B2A7D" w:rsidP="00A87A05">
      <w:pPr>
        <w:rPr>
          <w:rFonts w:ascii="Open Sans" w:hAnsi="Open Sans" w:cs="Open Sans"/>
          <w:sz w:val="16"/>
          <w:szCs w:val="16"/>
        </w:rPr>
      </w:pPr>
      <w:r w:rsidRPr="008B2A7D">
        <w:rPr>
          <w:rFonts w:ascii="Open Sans" w:hAnsi="Open Sans" w:cs="Open Sans"/>
          <w:noProof/>
          <w:sz w:val="16"/>
          <w:szCs w:val="16"/>
          <w:lang w:eastAsia="es-ES"/>
        </w:rPr>
        <w:drawing>
          <wp:inline distT="0" distB="0" distL="0" distR="0">
            <wp:extent cx="1146175" cy="191135"/>
            <wp:effectExtent l="19050" t="0" r="0" b="0"/>
            <wp:docPr id="33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cstate="print"/>
                    <a:srcRect/>
                    <a:stretch>
                      <a:fillRect/>
                    </a:stretch>
                  </pic:blipFill>
                  <pic:spPr bwMode="auto">
                    <a:xfrm>
                      <a:off x="0" y="0"/>
                      <a:ext cx="1146175" cy="191135"/>
                    </a:xfrm>
                    <a:prstGeom prst="rect">
                      <a:avLst/>
                    </a:prstGeom>
                    <a:noFill/>
                    <a:ln w="9525">
                      <a:noFill/>
                      <a:miter lim="800000"/>
                      <a:headEnd/>
                      <a:tailEnd/>
                    </a:ln>
                  </pic:spPr>
                </pic:pic>
              </a:graphicData>
            </a:graphic>
          </wp:inline>
        </w:drawing>
      </w:r>
    </w:p>
    <w:p w:rsidR="008B2A7D" w:rsidRDefault="008B2A7D" w:rsidP="00A87A05">
      <w:pPr>
        <w:rPr>
          <w:rFonts w:ascii="Open Sans" w:hAnsi="Open Sans" w:cs="Open Sans"/>
          <w:sz w:val="16"/>
          <w:szCs w:val="16"/>
        </w:rPr>
      </w:pPr>
      <w:r>
        <w:rPr>
          <w:rFonts w:ascii="Open Sans" w:hAnsi="Open Sans" w:cs="Open Sans"/>
          <w:sz w:val="16"/>
          <w:szCs w:val="16"/>
        </w:rPr>
        <w:t>Para finalizar correctamente la inserción de un nuevo código de circulación, debemos seleccionar los grupos de usuarios para los cuales este nuevo código de circulación estará disponible a la hora de dar de alta un boletín de denuncia.</w:t>
      </w:r>
    </w:p>
    <w:p w:rsidR="008B2A7D" w:rsidRDefault="008B2A7D" w:rsidP="00A87A05">
      <w:pPr>
        <w:rPr>
          <w:rFonts w:ascii="Open Sans" w:hAnsi="Open Sans" w:cs="Open Sans"/>
          <w:sz w:val="16"/>
          <w:szCs w:val="16"/>
        </w:rPr>
      </w:pPr>
      <w:r>
        <w:rPr>
          <w:rFonts w:ascii="Open Sans" w:hAnsi="Open Sans" w:cs="Open Sans"/>
          <w:sz w:val="16"/>
          <w:szCs w:val="16"/>
        </w:rPr>
        <w:t xml:space="preserve">El usuario (agente) que quiera </w:t>
      </w:r>
      <w:r w:rsidR="00125AF5">
        <w:rPr>
          <w:rFonts w:ascii="Open Sans" w:hAnsi="Open Sans" w:cs="Open Sans"/>
          <w:sz w:val="16"/>
          <w:szCs w:val="16"/>
        </w:rPr>
        <w:t>utilizar este código de circulación, deberá pertenecer, como mínimo, a uno de los grupos de usuario.</w:t>
      </w:r>
    </w:p>
    <w:p w:rsidR="00125AF5" w:rsidRDefault="00125AF5" w:rsidP="00A87A05">
      <w:pPr>
        <w:rPr>
          <w:rFonts w:ascii="Open Sans" w:hAnsi="Open Sans" w:cs="Open Sans"/>
          <w:sz w:val="16"/>
          <w:szCs w:val="16"/>
        </w:rPr>
      </w:pPr>
    </w:p>
    <w:p w:rsidR="00125AF5" w:rsidRDefault="00125AF5" w:rsidP="00A87A05">
      <w:pPr>
        <w:rPr>
          <w:rFonts w:ascii="Open Sans" w:hAnsi="Open Sans" w:cs="Open Sans"/>
          <w:sz w:val="16"/>
          <w:szCs w:val="16"/>
        </w:rPr>
      </w:pPr>
      <w:r>
        <w:rPr>
          <w:rFonts w:ascii="Open Sans" w:hAnsi="Open Sans" w:cs="Open Sans"/>
          <w:sz w:val="16"/>
          <w:szCs w:val="16"/>
        </w:rPr>
        <w:t xml:space="preserve">Para </w:t>
      </w:r>
      <w:r>
        <w:rPr>
          <w:rFonts w:ascii="Open Sans" w:hAnsi="Open Sans" w:cs="Open Sans"/>
          <w:b/>
          <w:sz w:val="16"/>
          <w:szCs w:val="16"/>
        </w:rPr>
        <w:t xml:space="preserve">Modificar </w:t>
      </w:r>
      <w:r>
        <w:rPr>
          <w:rFonts w:ascii="Open Sans" w:hAnsi="Open Sans" w:cs="Open Sans"/>
          <w:sz w:val="16"/>
          <w:szCs w:val="16"/>
        </w:rPr>
        <w:t xml:space="preserve">un código circulación, pulsamos en  </w:t>
      </w:r>
      <w:r>
        <w:rPr>
          <w:rFonts w:ascii="Open Sans" w:hAnsi="Open Sans" w:cs="Open Sans"/>
          <w:noProof/>
          <w:sz w:val="16"/>
          <w:szCs w:val="16"/>
          <w:lang w:eastAsia="es-ES"/>
        </w:rPr>
        <w:drawing>
          <wp:inline distT="0" distB="0" distL="0" distR="0">
            <wp:extent cx="245745" cy="231775"/>
            <wp:effectExtent l="19050" t="0" r="1905" b="0"/>
            <wp:docPr id="33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1" cstate="print"/>
                    <a:srcRect/>
                    <a:stretch>
                      <a:fillRect/>
                    </a:stretch>
                  </pic:blipFill>
                  <pic:spPr bwMode="auto">
                    <a:xfrm>
                      <a:off x="0" y="0"/>
                      <a:ext cx="245745" cy="231775"/>
                    </a:xfrm>
                    <a:prstGeom prst="rect">
                      <a:avLst/>
                    </a:prstGeom>
                    <a:noFill/>
                    <a:ln w="9525">
                      <a:noFill/>
                      <a:miter lim="800000"/>
                      <a:headEnd/>
                      <a:tailEnd/>
                    </a:ln>
                  </pic:spPr>
                </pic:pic>
              </a:graphicData>
            </a:graphic>
          </wp:inline>
        </w:drawing>
      </w:r>
      <w:r>
        <w:rPr>
          <w:rFonts w:ascii="Open Sans" w:hAnsi="Open Sans" w:cs="Open Sans"/>
          <w:sz w:val="16"/>
          <w:szCs w:val="16"/>
        </w:rPr>
        <w:t xml:space="preserve"> y nos aparecerá la misma pantalla que al insertar, pero con los datos del código de circulación seleccionado.</w:t>
      </w:r>
    </w:p>
    <w:p w:rsidR="00125AF5" w:rsidRDefault="00125AF5" w:rsidP="00A87A05">
      <w:pPr>
        <w:rPr>
          <w:rFonts w:ascii="Open Sans" w:hAnsi="Open Sans" w:cs="Open Sans"/>
          <w:sz w:val="16"/>
          <w:szCs w:val="16"/>
        </w:rPr>
      </w:pPr>
    </w:p>
    <w:p w:rsidR="00125AF5" w:rsidRDefault="00125AF5" w:rsidP="00A87A05">
      <w:pPr>
        <w:rPr>
          <w:rFonts w:ascii="Open Sans" w:hAnsi="Open Sans" w:cs="Open Sans"/>
          <w:noProof/>
          <w:sz w:val="16"/>
          <w:szCs w:val="16"/>
          <w:lang w:eastAsia="es-ES"/>
        </w:rPr>
      </w:pPr>
      <w:r>
        <w:rPr>
          <w:rFonts w:ascii="Open Sans" w:hAnsi="Open Sans" w:cs="Open Sans"/>
          <w:sz w:val="16"/>
          <w:szCs w:val="16"/>
        </w:rPr>
        <w:t xml:space="preserve">Podemos activar/desactivar los códigos de circulación mediante </w:t>
      </w:r>
      <w:r>
        <w:rPr>
          <w:rFonts w:ascii="Open Sans" w:hAnsi="Open Sans" w:cs="Open Sans"/>
          <w:noProof/>
          <w:sz w:val="16"/>
          <w:szCs w:val="16"/>
          <w:lang w:eastAsia="es-ES"/>
        </w:rPr>
        <w:drawing>
          <wp:inline distT="0" distB="0" distL="0" distR="0">
            <wp:extent cx="259080" cy="266065"/>
            <wp:effectExtent l="19050" t="0" r="7620" b="0"/>
            <wp:docPr id="340"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2" cstate="print"/>
                    <a:srcRect/>
                    <a:stretch>
                      <a:fillRect/>
                    </a:stretch>
                  </pic:blipFill>
                  <pic:spPr bwMode="auto">
                    <a:xfrm>
                      <a:off x="0" y="0"/>
                      <a:ext cx="259080" cy="266065"/>
                    </a:xfrm>
                    <a:prstGeom prst="rect">
                      <a:avLst/>
                    </a:prstGeom>
                    <a:noFill/>
                    <a:ln w="9525">
                      <a:noFill/>
                      <a:miter lim="800000"/>
                      <a:headEnd/>
                      <a:tailEnd/>
                    </a:ln>
                  </pic:spPr>
                </pic:pic>
              </a:graphicData>
            </a:graphic>
          </wp:inline>
        </w:drawing>
      </w:r>
      <w:r>
        <w:rPr>
          <w:rFonts w:ascii="Open Sans" w:hAnsi="Open Sans" w:cs="Open Sans"/>
          <w:sz w:val="16"/>
          <w:szCs w:val="16"/>
        </w:rPr>
        <w:t xml:space="preserve"> </w:t>
      </w:r>
      <w:proofErr w:type="gramStart"/>
      <w:r>
        <w:rPr>
          <w:rFonts w:ascii="Open Sans" w:hAnsi="Open Sans" w:cs="Open Sans"/>
          <w:sz w:val="16"/>
          <w:szCs w:val="16"/>
        </w:rPr>
        <w:t xml:space="preserve">y </w:t>
      </w:r>
      <w:proofErr w:type="gramEnd"/>
      <w:r>
        <w:rPr>
          <w:rFonts w:ascii="Open Sans" w:hAnsi="Open Sans" w:cs="Open Sans"/>
          <w:noProof/>
          <w:sz w:val="16"/>
          <w:szCs w:val="16"/>
          <w:lang w:eastAsia="es-ES"/>
        </w:rPr>
        <w:drawing>
          <wp:inline distT="0" distB="0" distL="0" distR="0">
            <wp:extent cx="266065" cy="286385"/>
            <wp:effectExtent l="19050" t="0" r="635" b="0"/>
            <wp:docPr id="34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3" cstate="print"/>
                    <a:srcRect/>
                    <a:stretch>
                      <a:fillRect/>
                    </a:stretch>
                  </pic:blipFill>
                  <pic:spPr bwMode="auto">
                    <a:xfrm>
                      <a:off x="0" y="0"/>
                      <a:ext cx="266065" cy="286385"/>
                    </a:xfrm>
                    <a:prstGeom prst="rect">
                      <a:avLst/>
                    </a:prstGeom>
                    <a:noFill/>
                    <a:ln w="9525">
                      <a:noFill/>
                      <a:miter lim="800000"/>
                      <a:headEnd/>
                      <a:tailEnd/>
                    </a:ln>
                  </pic:spPr>
                </pic:pic>
              </a:graphicData>
            </a:graphic>
          </wp:inline>
        </w:drawing>
      </w:r>
      <w:r>
        <w:rPr>
          <w:rFonts w:ascii="Open Sans" w:hAnsi="Open Sans" w:cs="Open Sans"/>
          <w:noProof/>
          <w:sz w:val="16"/>
          <w:szCs w:val="16"/>
          <w:lang w:eastAsia="es-ES"/>
        </w:rPr>
        <w:t>.</w:t>
      </w:r>
    </w:p>
    <w:p w:rsidR="00125AF5" w:rsidRDefault="00125AF5" w:rsidP="00A87A05">
      <w:pPr>
        <w:rPr>
          <w:rFonts w:ascii="Open Sans" w:hAnsi="Open Sans" w:cs="Open Sans"/>
          <w:noProof/>
          <w:sz w:val="16"/>
          <w:szCs w:val="16"/>
          <w:lang w:eastAsia="es-ES"/>
        </w:rPr>
      </w:pPr>
    </w:p>
    <w:p w:rsidR="00125AF5" w:rsidRDefault="00125AF5" w:rsidP="00A87A05">
      <w:pPr>
        <w:rPr>
          <w:rFonts w:ascii="Open Sans" w:hAnsi="Open Sans" w:cs="Open Sans"/>
          <w:noProof/>
          <w:sz w:val="16"/>
          <w:szCs w:val="16"/>
          <w:lang w:eastAsia="es-ES"/>
        </w:rPr>
      </w:pPr>
      <w:r>
        <w:rPr>
          <w:rFonts w:ascii="Open Sans" w:hAnsi="Open Sans" w:cs="Open Sans"/>
          <w:noProof/>
          <w:sz w:val="16"/>
          <w:szCs w:val="16"/>
          <w:lang w:eastAsia="es-ES"/>
        </w:rPr>
        <w:t xml:space="preserve">El botón </w:t>
      </w:r>
      <w:r>
        <w:rPr>
          <w:rFonts w:ascii="Open Sans" w:hAnsi="Open Sans" w:cs="Open Sans"/>
          <w:noProof/>
          <w:sz w:val="16"/>
          <w:szCs w:val="16"/>
          <w:lang w:eastAsia="es-ES"/>
        </w:rPr>
        <w:drawing>
          <wp:inline distT="0" distB="0" distL="0" distR="0">
            <wp:extent cx="245745" cy="259080"/>
            <wp:effectExtent l="19050" t="0" r="1905" b="0"/>
            <wp:docPr id="34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4" cstate="print"/>
                    <a:srcRect/>
                    <a:stretch>
                      <a:fillRect/>
                    </a:stretch>
                  </pic:blipFill>
                  <pic:spPr bwMode="auto">
                    <a:xfrm>
                      <a:off x="0" y="0"/>
                      <a:ext cx="245745" cy="259080"/>
                    </a:xfrm>
                    <a:prstGeom prst="rect">
                      <a:avLst/>
                    </a:prstGeom>
                    <a:noFill/>
                    <a:ln w="9525">
                      <a:noFill/>
                      <a:miter lim="800000"/>
                      <a:headEnd/>
                      <a:tailEnd/>
                    </a:ln>
                  </pic:spPr>
                </pic:pic>
              </a:graphicData>
            </a:graphic>
          </wp:inline>
        </w:drawing>
      </w:r>
      <w:r>
        <w:rPr>
          <w:rFonts w:ascii="Open Sans" w:hAnsi="Open Sans" w:cs="Open Sans"/>
          <w:noProof/>
          <w:sz w:val="16"/>
          <w:szCs w:val="16"/>
          <w:lang w:eastAsia="es-ES"/>
        </w:rPr>
        <w:t xml:space="preserve"> nos permite crear un nuevo código de circulación partiendo de otro ya creado. Podremos modificar lo que queramos y pulsar en </w:t>
      </w:r>
      <w:r w:rsidRPr="00125AF5">
        <w:rPr>
          <w:rFonts w:ascii="Open Sans" w:hAnsi="Open Sans" w:cs="Open Sans"/>
          <w:b/>
          <w:noProof/>
          <w:sz w:val="16"/>
          <w:szCs w:val="16"/>
          <w:lang w:eastAsia="es-ES"/>
        </w:rPr>
        <w:t>insertar</w:t>
      </w:r>
      <w:r>
        <w:rPr>
          <w:rFonts w:ascii="Open Sans" w:hAnsi="Open Sans" w:cs="Open Sans"/>
          <w:b/>
          <w:noProof/>
          <w:sz w:val="16"/>
          <w:szCs w:val="16"/>
          <w:lang w:eastAsia="es-ES"/>
        </w:rPr>
        <w:t>.</w:t>
      </w:r>
    </w:p>
    <w:p w:rsidR="00125AF5" w:rsidRDefault="00125AF5" w:rsidP="00A87A05">
      <w:pPr>
        <w:rPr>
          <w:rFonts w:ascii="Open Sans" w:hAnsi="Open Sans" w:cs="Open Sans"/>
          <w:sz w:val="16"/>
          <w:szCs w:val="16"/>
        </w:rPr>
      </w:pPr>
      <w:r>
        <w:rPr>
          <w:rFonts w:ascii="Open Sans" w:hAnsi="Open Sans" w:cs="Open Sans"/>
          <w:sz w:val="16"/>
          <w:szCs w:val="16"/>
        </w:rPr>
        <w:lastRenderedPageBreak/>
        <w:t xml:space="preserve">Modificaremos los campos que necesitemos y pulsaremos nuevamente </w:t>
      </w:r>
      <w:proofErr w:type="gramStart"/>
      <w:r>
        <w:rPr>
          <w:rFonts w:ascii="Open Sans" w:hAnsi="Open Sans" w:cs="Open Sans"/>
          <w:sz w:val="16"/>
          <w:szCs w:val="16"/>
        </w:rPr>
        <w:t xml:space="preserve">en </w:t>
      </w:r>
      <w:proofErr w:type="gramEnd"/>
      <w:r>
        <w:rPr>
          <w:rFonts w:ascii="Open Sans" w:hAnsi="Open Sans" w:cs="Open Sans"/>
          <w:noProof/>
          <w:sz w:val="16"/>
          <w:szCs w:val="16"/>
          <w:lang w:eastAsia="es-ES"/>
        </w:rPr>
        <w:drawing>
          <wp:inline distT="0" distB="0" distL="0" distR="0">
            <wp:extent cx="798195" cy="266065"/>
            <wp:effectExtent l="19050" t="0" r="1905" b="0"/>
            <wp:docPr id="33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5" cstate="print"/>
                    <a:srcRect/>
                    <a:stretch>
                      <a:fillRect/>
                    </a:stretch>
                  </pic:blipFill>
                  <pic:spPr bwMode="auto">
                    <a:xfrm>
                      <a:off x="0" y="0"/>
                      <a:ext cx="798195" cy="266065"/>
                    </a:xfrm>
                    <a:prstGeom prst="rect">
                      <a:avLst/>
                    </a:prstGeom>
                    <a:noFill/>
                    <a:ln w="9525">
                      <a:noFill/>
                      <a:miter lim="800000"/>
                      <a:headEnd/>
                      <a:tailEnd/>
                    </a:ln>
                  </pic:spPr>
                </pic:pic>
              </a:graphicData>
            </a:graphic>
          </wp:inline>
        </w:drawing>
      </w:r>
      <w:r>
        <w:rPr>
          <w:rFonts w:ascii="Open Sans" w:hAnsi="Open Sans" w:cs="Open Sans"/>
          <w:sz w:val="16"/>
          <w:szCs w:val="16"/>
        </w:rPr>
        <w:t>.</w:t>
      </w:r>
    </w:p>
    <w:p w:rsidR="00125AF5" w:rsidRDefault="00125AF5" w:rsidP="00A87A05">
      <w:pPr>
        <w:rPr>
          <w:rFonts w:ascii="Open Sans" w:hAnsi="Open Sans" w:cs="Open Sans"/>
          <w:sz w:val="16"/>
          <w:szCs w:val="16"/>
        </w:rPr>
      </w:pPr>
      <w:r>
        <w:rPr>
          <w:rFonts w:ascii="Open Sans" w:hAnsi="Open Sans" w:cs="Open Sans"/>
          <w:sz w:val="16"/>
          <w:szCs w:val="16"/>
        </w:rPr>
        <w:t xml:space="preserve">Para eliminar pulsaremos en </w:t>
      </w:r>
      <w:r>
        <w:rPr>
          <w:rFonts w:ascii="Open Sans" w:hAnsi="Open Sans" w:cs="Open Sans"/>
          <w:noProof/>
          <w:sz w:val="16"/>
          <w:szCs w:val="16"/>
          <w:lang w:eastAsia="es-ES"/>
        </w:rPr>
        <w:drawing>
          <wp:inline distT="0" distB="0" distL="0" distR="0">
            <wp:extent cx="266065" cy="266065"/>
            <wp:effectExtent l="19050" t="0" r="635" b="0"/>
            <wp:docPr id="34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6" cstate="print"/>
                    <a:srcRect/>
                    <a:stretch>
                      <a:fillRect/>
                    </a:stretch>
                  </pic:blipFill>
                  <pic:spPr bwMode="auto">
                    <a:xfrm>
                      <a:off x="0" y="0"/>
                      <a:ext cx="266065" cy="266065"/>
                    </a:xfrm>
                    <a:prstGeom prst="rect">
                      <a:avLst/>
                    </a:prstGeom>
                    <a:noFill/>
                    <a:ln w="9525">
                      <a:noFill/>
                      <a:miter lim="800000"/>
                      <a:headEnd/>
                      <a:tailEnd/>
                    </a:ln>
                  </pic:spPr>
                </pic:pic>
              </a:graphicData>
            </a:graphic>
          </wp:inline>
        </w:drawing>
      </w:r>
      <w:r>
        <w:rPr>
          <w:rFonts w:ascii="Open Sans" w:hAnsi="Open Sans" w:cs="Open Sans"/>
          <w:sz w:val="16"/>
          <w:szCs w:val="16"/>
        </w:rPr>
        <w:t xml:space="preserve"> y aceptaremos el mensaje emergente.</w:t>
      </w:r>
    </w:p>
    <w:p w:rsidR="00F95B88" w:rsidRDefault="00F95B88" w:rsidP="00A87A05">
      <w:pPr>
        <w:rPr>
          <w:rFonts w:ascii="Open Sans" w:hAnsi="Open Sans" w:cs="Open Sans"/>
          <w:sz w:val="16"/>
          <w:szCs w:val="16"/>
        </w:rPr>
      </w:pPr>
    </w:p>
    <w:p w:rsidR="00F95B88" w:rsidRDefault="00F95B88" w:rsidP="00A87A05">
      <w:pPr>
        <w:rPr>
          <w:rFonts w:ascii="Open Sans" w:hAnsi="Open Sans" w:cs="Open Sans"/>
          <w:noProof/>
          <w:sz w:val="16"/>
          <w:szCs w:val="16"/>
          <w:lang w:eastAsia="es-ES"/>
        </w:rPr>
      </w:pPr>
    </w:p>
    <w:p w:rsidR="00F95B88" w:rsidRDefault="00F95B88" w:rsidP="00A87A05">
      <w:pPr>
        <w:rPr>
          <w:rFonts w:ascii="Open Sans" w:hAnsi="Open Sans" w:cs="Open Sans"/>
          <w:noProof/>
          <w:sz w:val="16"/>
          <w:szCs w:val="16"/>
          <w:lang w:eastAsia="es-ES"/>
        </w:rPr>
      </w:pPr>
    </w:p>
    <w:p w:rsidR="00F95B88" w:rsidRDefault="00F95B88" w:rsidP="00A87A05">
      <w:pPr>
        <w:rPr>
          <w:rFonts w:ascii="Open Sans" w:hAnsi="Open Sans" w:cs="Open Sans"/>
          <w:noProof/>
          <w:sz w:val="16"/>
          <w:szCs w:val="16"/>
          <w:lang w:eastAsia="es-ES"/>
        </w:rPr>
      </w:pPr>
      <w:r>
        <w:rPr>
          <w:rFonts w:ascii="Open Sans" w:hAnsi="Open Sans" w:cs="Open Sans"/>
          <w:noProof/>
          <w:sz w:val="16"/>
          <w:szCs w:val="16"/>
          <w:lang w:eastAsia="es-ES"/>
        </w:rPr>
        <w:drawing>
          <wp:inline distT="0" distB="0" distL="0" distR="0">
            <wp:extent cx="4389120" cy="285115"/>
            <wp:effectExtent l="0" t="0" r="0" b="0"/>
            <wp:docPr id="301" name="Imagen 301" descr="C:\Users\arturoc\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turoc\Desktop\2.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389120" cy="285115"/>
                    </a:xfrm>
                    <a:prstGeom prst="rect">
                      <a:avLst/>
                    </a:prstGeom>
                    <a:noFill/>
                    <a:ln>
                      <a:noFill/>
                    </a:ln>
                  </pic:spPr>
                </pic:pic>
              </a:graphicData>
            </a:graphic>
          </wp:inline>
        </w:drawing>
      </w:r>
    </w:p>
    <w:p w:rsidR="00F95B88" w:rsidRPr="00125AF5" w:rsidRDefault="00F95B88" w:rsidP="00A87A05">
      <w:pPr>
        <w:rPr>
          <w:rFonts w:ascii="Open Sans" w:hAnsi="Open Sans" w:cs="Open Sans"/>
          <w:sz w:val="16"/>
          <w:szCs w:val="16"/>
        </w:rPr>
      </w:pPr>
    </w:p>
    <w:p w:rsidR="00773C41" w:rsidRDefault="00F95B88" w:rsidP="00A87A05">
      <w:pPr>
        <w:rPr>
          <w:rFonts w:ascii="Open Sans" w:hAnsi="Open Sans" w:cs="Open Sans"/>
          <w:sz w:val="16"/>
          <w:szCs w:val="16"/>
        </w:rPr>
      </w:pPr>
      <w:r>
        <w:rPr>
          <w:rFonts w:ascii="Open Sans" w:hAnsi="Open Sans" w:cs="Open Sans"/>
          <w:sz w:val="16"/>
          <w:szCs w:val="16"/>
        </w:rPr>
        <w:t xml:space="preserve">La última pestaña que nos aparece sirve para </w:t>
      </w:r>
      <w:r>
        <w:rPr>
          <w:rFonts w:ascii="Open Sans" w:hAnsi="Open Sans" w:cs="Open Sans"/>
          <w:b/>
          <w:sz w:val="16"/>
          <w:szCs w:val="16"/>
        </w:rPr>
        <w:t xml:space="preserve">importar </w:t>
      </w:r>
      <w:r>
        <w:rPr>
          <w:rFonts w:ascii="Open Sans" w:hAnsi="Open Sans" w:cs="Open Sans"/>
          <w:sz w:val="16"/>
          <w:szCs w:val="16"/>
        </w:rPr>
        <w:t xml:space="preserve">y </w:t>
      </w:r>
      <w:r>
        <w:rPr>
          <w:rFonts w:ascii="Open Sans" w:hAnsi="Open Sans" w:cs="Open Sans"/>
          <w:b/>
          <w:sz w:val="16"/>
          <w:szCs w:val="16"/>
        </w:rPr>
        <w:t xml:space="preserve">exportar </w:t>
      </w:r>
      <w:r>
        <w:rPr>
          <w:rFonts w:ascii="Open Sans" w:hAnsi="Open Sans" w:cs="Open Sans"/>
          <w:sz w:val="16"/>
          <w:szCs w:val="16"/>
        </w:rPr>
        <w:t xml:space="preserve">códigos de circulación en formato </w:t>
      </w:r>
      <w:r w:rsidRPr="006A1F52">
        <w:rPr>
          <w:rFonts w:ascii="Open Sans" w:hAnsi="Open Sans" w:cs="Open Sans"/>
          <w:b/>
          <w:sz w:val="16"/>
          <w:szCs w:val="16"/>
        </w:rPr>
        <w:t>Excel</w:t>
      </w:r>
      <w:r>
        <w:rPr>
          <w:rFonts w:ascii="Open Sans" w:hAnsi="Open Sans" w:cs="Open Sans"/>
          <w:sz w:val="16"/>
          <w:szCs w:val="16"/>
        </w:rPr>
        <w:t>.</w:t>
      </w:r>
    </w:p>
    <w:p w:rsidR="00F95B88" w:rsidRDefault="00F95B88" w:rsidP="00A87A05">
      <w:pPr>
        <w:rPr>
          <w:rFonts w:ascii="Open Sans" w:hAnsi="Open Sans" w:cs="Open Sans"/>
          <w:sz w:val="16"/>
          <w:szCs w:val="16"/>
        </w:rPr>
      </w:pPr>
      <w:r>
        <w:rPr>
          <w:rFonts w:ascii="Open Sans" w:hAnsi="Open Sans" w:cs="Open Sans"/>
          <w:sz w:val="16"/>
          <w:szCs w:val="16"/>
        </w:rPr>
        <w:t>La funcionalidad básicamente es poder exportar el número de códigos de circulación que queramos para realizar modificaciones en ellos (cambiar código artículo, hecho denunciado…) y una vez</w:t>
      </w:r>
      <w:r w:rsidR="006A1F52">
        <w:rPr>
          <w:rFonts w:ascii="Open Sans" w:hAnsi="Open Sans" w:cs="Open Sans"/>
          <w:sz w:val="16"/>
          <w:szCs w:val="16"/>
        </w:rPr>
        <w:t xml:space="preserve"> actualizados los datos, importamos el archivo Excel y automáticamente se crearán los códigos nuevos y se actualizarán los ya existentes.</w:t>
      </w:r>
    </w:p>
    <w:p w:rsidR="006A1F52" w:rsidRDefault="006A1F52" w:rsidP="00A87A05">
      <w:pPr>
        <w:rPr>
          <w:rFonts w:ascii="Open Sans" w:hAnsi="Open Sans" w:cs="Open Sans"/>
          <w:b/>
          <w:sz w:val="16"/>
          <w:szCs w:val="16"/>
        </w:rPr>
      </w:pPr>
      <w:r>
        <w:rPr>
          <w:rFonts w:ascii="Open Sans" w:hAnsi="Open Sans" w:cs="Open Sans"/>
          <w:sz w:val="16"/>
          <w:szCs w:val="16"/>
        </w:rPr>
        <w:t xml:space="preserve">Para comenzar, desplegaremos la pestaña </w:t>
      </w:r>
      <w:r>
        <w:rPr>
          <w:rFonts w:ascii="Open Sans" w:hAnsi="Open Sans" w:cs="Open Sans"/>
          <w:b/>
          <w:sz w:val="16"/>
          <w:szCs w:val="16"/>
        </w:rPr>
        <w:t>Importación de Códigos de Circulación.</w:t>
      </w:r>
    </w:p>
    <w:p w:rsidR="006A1F52" w:rsidRDefault="008D4F65" w:rsidP="00A87A05">
      <w:pPr>
        <w:rPr>
          <w:rFonts w:ascii="Open Sans" w:hAnsi="Open Sans" w:cs="Open Sans"/>
          <w:sz w:val="16"/>
          <w:szCs w:val="16"/>
        </w:rPr>
      </w:pPr>
      <w:r>
        <w:rPr>
          <w:rFonts w:ascii="Open Sans" w:hAnsi="Open Sans" w:cs="Open Sans"/>
          <w:noProof/>
          <w:sz w:val="16"/>
          <w:szCs w:val="16"/>
          <w:lang w:eastAsia="es-ES"/>
        </w:rPr>
        <w:drawing>
          <wp:inline distT="0" distB="0" distL="0" distR="0">
            <wp:extent cx="5371935" cy="3648647"/>
            <wp:effectExtent l="19050" t="0" r="165" b="0"/>
            <wp:docPr id="68" name="67 Imagen"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178"/>
                    <a:srcRect r="19997" b="32003"/>
                    <a:stretch>
                      <a:fillRect/>
                    </a:stretch>
                  </pic:blipFill>
                  <pic:spPr>
                    <a:xfrm>
                      <a:off x="0" y="0"/>
                      <a:ext cx="5375121" cy="3650811"/>
                    </a:xfrm>
                    <a:prstGeom prst="rect">
                      <a:avLst/>
                    </a:prstGeom>
                  </pic:spPr>
                </pic:pic>
              </a:graphicData>
            </a:graphic>
          </wp:inline>
        </w:drawing>
      </w:r>
    </w:p>
    <w:p w:rsidR="006A1F52" w:rsidRDefault="006A1F52" w:rsidP="00A87A05">
      <w:pPr>
        <w:rPr>
          <w:rFonts w:ascii="Open Sans" w:hAnsi="Open Sans" w:cs="Open Sans"/>
          <w:sz w:val="16"/>
          <w:szCs w:val="16"/>
        </w:rPr>
      </w:pPr>
    </w:p>
    <w:p w:rsidR="006A1F52" w:rsidRDefault="006A1F52" w:rsidP="00A87A05">
      <w:pPr>
        <w:rPr>
          <w:rFonts w:ascii="Open Sans" w:hAnsi="Open Sans" w:cs="Open Sans"/>
          <w:sz w:val="16"/>
          <w:szCs w:val="16"/>
        </w:rPr>
      </w:pPr>
      <w:r>
        <w:rPr>
          <w:rFonts w:ascii="Open Sans" w:hAnsi="Open Sans" w:cs="Open Sans"/>
          <w:sz w:val="16"/>
          <w:szCs w:val="16"/>
        </w:rPr>
        <w:t>Una vez desplegada la pestaña, nos aparecerá esto:</w:t>
      </w:r>
    </w:p>
    <w:p w:rsidR="006A1F52" w:rsidRDefault="008D4F65" w:rsidP="00A87A05">
      <w:pPr>
        <w:rPr>
          <w:rFonts w:ascii="Open Sans" w:hAnsi="Open Sans" w:cs="Open Sans"/>
          <w:sz w:val="16"/>
          <w:szCs w:val="16"/>
        </w:rPr>
      </w:pPr>
      <w:r>
        <w:rPr>
          <w:rFonts w:ascii="Open Sans" w:hAnsi="Open Sans" w:cs="Open Sans"/>
          <w:noProof/>
          <w:sz w:val="16"/>
          <w:szCs w:val="16"/>
          <w:lang w:eastAsia="es-ES"/>
        </w:rPr>
        <w:lastRenderedPageBreak/>
        <w:drawing>
          <wp:inline distT="0" distB="0" distL="0" distR="0">
            <wp:extent cx="5400675" cy="3377565"/>
            <wp:effectExtent l="19050" t="0" r="9525" b="0"/>
            <wp:docPr id="69" name="68 Imagen" descr="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png"/>
                    <pic:cNvPicPr/>
                  </pic:nvPicPr>
                  <pic:blipFill>
                    <a:blip r:embed="rId179"/>
                    <a:stretch>
                      <a:fillRect/>
                    </a:stretch>
                  </pic:blipFill>
                  <pic:spPr>
                    <a:xfrm>
                      <a:off x="0" y="0"/>
                      <a:ext cx="5400675" cy="3377565"/>
                    </a:xfrm>
                    <a:prstGeom prst="rect">
                      <a:avLst/>
                    </a:prstGeom>
                  </pic:spPr>
                </pic:pic>
              </a:graphicData>
            </a:graphic>
          </wp:inline>
        </w:drawing>
      </w:r>
    </w:p>
    <w:p w:rsidR="005A4BD3" w:rsidRDefault="006A1F52" w:rsidP="006A1F52">
      <w:pPr>
        <w:rPr>
          <w:rFonts w:ascii="Open Sans" w:hAnsi="Open Sans" w:cs="Open Sans"/>
          <w:sz w:val="16"/>
          <w:szCs w:val="16"/>
        </w:rPr>
      </w:pPr>
      <w:r>
        <w:rPr>
          <w:rFonts w:ascii="Open Sans" w:hAnsi="Open Sans" w:cs="Open Sans"/>
          <w:sz w:val="16"/>
          <w:szCs w:val="16"/>
        </w:rPr>
        <w:t xml:space="preserve">Lo primero que debemos hacer es seleccionar los códigos de circulación que queremos modificar, para ello podemos o bien ir marcando uno a uno utilizando el checkbox  </w:t>
      </w:r>
      <w:r>
        <w:rPr>
          <w:rFonts w:ascii="Open Sans" w:hAnsi="Open Sans" w:cs="Open Sans"/>
          <w:noProof/>
          <w:sz w:val="16"/>
          <w:szCs w:val="16"/>
          <w:lang w:eastAsia="es-ES"/>
        </w:rPr>
        <w:drawing>
          <wp:inline distT="0" distB="0" distL="0" distR="0">
            <wp:extent cx="131445" cy="131445"/>
            <wp:effectExtent l="0" t="0" r="0" b="0"/>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31445" cy="131445"/>
                    </a:xfrm>
                    <a:prstGeom prst="rect">
                      <a:avLst/>
                    </a:prstGeom>
                    <a:noFill/>
                    <a:ln>
                      <a:noFill/>
                    </a:ln>
                  </pic:spPr>
                </pic:pic>
              </a:graphicData>
            </a:graphic>
          </wp:inline>
        </w:drawing>
      </w:r>
      <w:r>
        <w:rPr>
          <w:rFonts w:ascii="Open Sans" w:hAnsi="Open Sans" w:cs="Open Sans"/>
          <w:sz w:val="16"/>
          <w:szCs w:val="16"/>
        </w:rPr>
        <w:t xml:space="preserve">  o bien podemos </w:t>
      </w:r>
      <w:r w:rsidR="00035BB6">
        <w:rPr>
          <w:rFonts w:ascii="Open Sans" w:hAnsi="Open Sans" w:cs="Open Sans"/>
          <w:sz w:val="16"/>
          <w:szCs w:val="16"/>
        </w:rPr>
        <w:t>seleccionarlos</w:t>
      </w:r>
      <w:r>
        <w:rPr>
          <w:rFonts w:ascii="Open Sans" w:hAnsi="Open Sans" w:cs="Open Sans"/>
          <w:sz w:val="16"/>
          <w:szCs w:val="16"/>
        </w:rPr>
        <w:t xml:space="preserve"> todos marcando el checkbox </w:t>
      </w:r>
      <w:r w:rsidR="005A4BD3">
        <w:rPr>
          <w:rFonts w:ascii="Open Sans" w:hAnsi="Open Sans" w:cs="Open Sans"/>
          <w:sz w:val="16"/>
          <w:szCs w:val="16"/>
        </w:rPr>
        <w:t xml:space="preserve">general que se encuentra en la cabecera del listado </w:t>
      </w:r>
      <w:r w:rsidR="00035BB6">
        <w:rPr>
          <w:rFonts w:ascii="Open Sans" w:hAnsi="Open Sans" w:cs="Open Sans"/>
          <w:sz w:val="16"/>
          <w:szCs w:val="16"/>
        </w:rPr>
        <w:t>(</w:t>
      </w:r>
      <w:r w:rsidR="005A4BD3">
        <w:rPr>
          <w:rFonts w:ascii="Open Sans" w:hAnsi="Open Sans" w:cs="Open Sans"/>
          <w:sz w:val="16"/>
          <w:szCs w:val="16"/>
        </w:rPr>
        <w:t>sobre fondo azul</w:t>
      </w:r>
      <w:r w:rsidR="00035BB6">
        <w:rPr>
          <w:rFonts w:ascii="Open Sans" w:hAnsi="Open Sans" w:cs="Open Sans"/>
          <w:sz w:val="16"/>
          <w:szCs w:val="16"/>
        </w:rPr>
        <w:t>)</w:t>
      </w:r>
      <w:r w:rsidR="005A4BD3">
        <w:rPr>
          <w:rFonts w:ascii="Open Sans" w:hAnsi="Open Sans" w:cs="Open Sans"/>
          <w:sz w:val="16"/>
          <w:szCs w:val="16"/>
        </w:rPr>
        <w:t>.</w:t>
      </w:r>
    </w:p>
    <w:p w:rsidR="005A4BD3" w:rsidRDefault="005A4BD3" w:rsidP="006A1F52">
      <w:pPr>
        <w:rPr>
          <w:rFonts w:ascii="Open Sans" w:hAnsi="Open Sans" w:cs="Open Sans"/>
          <w:sz w:val="16"/>
          <w:szCs w:val="16"/>
        </w:rPr>
      </w:pPr>
      <w:r>
        <w:rPr>
          <w:rFonts w:ascii="Open Sans" w:hAnsi="Open Sans" w:cs="Open Sans"/>
          <w:sz w:val="16"/>
          <w:szCs w:val="16"/>
        </w:rPr>
        <w:t xml:space="preserve">El listado por defecto nos mostrará 10 registros por página, si queremos hacer una exportación de todos los registros disponibles, debemos ir a </w:t>
      </w:r>
      <w:r>
        <w:rPr>
          <w:rFonts w:ascii="Open Sans" w:hAnsi="Open Sans" w:cs="Open Sans"/>
          <w:b/>
          <w:sz w:val="16"/>
          <w:szCs w:val="16"/>
        </w:rPr>
        <w:t>Filtros de búsqueda</w:t>
      </w:r>
      <w:r>
        <w:rPr>
          <w:rFonts w:ascii="Open Sans" w:hAnsi="Open Sans" w:cs="Open Sans"/>
          <w:sz w:val="16"/>
          <w:szCs w:val="16"/>
        </w:rPr>
        <w:t xml:space="preserve"> y en el campo </w:t>
      </w:r>
      <w:r>
        <w:rPr>
          <w:rFonts w:ascii="Open Sans" w:hAnsi="Open Sans" w:cs="Open Sans"/>
          <w:b/>
          <w:sz w:val="16"/>
          <w:szCs w:val="16"/>
        </w:rPr>
        <w:t>Registros por página</w:t>
      </w:r>
      <w:r>
        <w:rPr>
          <w:rFonts w:ascii="Open Sans" w:hAnsi="Open Sans" w:cs="Open Sans"/>
          <w:sz w:val="16"/>
          <w:szCs w:val="16"/>
        </w:rPr>
        <w:t xml:space="preserve"> seleccionar un número superior a los registros totales.</w:t>
      </w:r>
    </w:p>
    <w:p w:rsidR="005A4BD3" w:rsidRDefault="005A4BD3" w:rsidP="006A1F52">
      <w:pPr>
        <w:rPr>
          <w:rFonts w:ascii="Open Sans" w:hAnsi="Open Sans" w:cs="Open Sans"/>
          <w:sz w:val="16"/>
          <w:szCs w:val="16"/>
        </w:rPr>
      </w:pPr>
      <w:r>
        <w:rPr>
          <w:rFonts w:ascii="Open Sans" w:hAnsi="Open Sans" w:cs="Open Sans"/>
          <w:sz w:val="16"/>
          <w:szCs w:val="16"/>
        </w:rPr>
        <w:t xml:space="preserve">Una vez seleccionados pulsamos en </w:t>
      </w:r>
      <w:r>
        <w:rPr>
          <w:rFonts w:ascii="Open Sans" w:hAnsi="Open Sans" w:cs="Open Sans"/>
          <w:noProof/>
          <w:sz w:val="16"/>
          <w:szCs w:val="16"/>
          <w:lang w:eastAsia="es-ES"/>
        </w:rPr>
        <w:drawing>
          <wp:inline distT="0" distB="0" distL="0" distR="0">
            <wp:extent cx="2048510" cy="278130"/>
            <wp:effectExtent l="0" t="0" r="0" b="0"/>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048510" cy="278130"/>
                    </a:xfrm>
                    <a:prstGeom prst="rect">
                      <a:avLst/>
                    </a:prstGeom>
                    <a:noFill/>
                    <a:ln>
                      <a:noFill/>
                    </a:ln>
                  </pic:spPr>
                </pic:pic>
              </a:graphicData>
            </a:graphic>
          </wp:inline>
        </w:drawing>
      </w:r>
      <w:r>
        <w:rPr>
          <w:rFonts w:ascii="Open Sans" w:hAnsi="Open Sans" w:cs="Open Sans"/>
          <w:sz w:val="16"/>
          <w:szCs w:val="16"/>
        </w:rPr>
        <w:t xml:space="preserve"> y automáticamente se nos descargará un archivo Excel con todos los datos de los códigos de circulación seleccionados.</w:t>
      </w:r>
    </w:p>
    <w:p w:rsidR="005A4BD3" w:rsidRDefault="005A4BD3" w:rsidP="006A1F52">
      <w:pPr>
        <w:rPr>
          <w:rFonts w:ascii="Open Sans" w:hAnsi="Open Sans" w:cs="Open Sans"/>
          <w:sz w:val="16"/>
          <w:szCs w:val="16"/>
        </w:rPr>
      </w:pPr>
      <w:r>
        <w:rPr>
          <w:rFonts w:ascii="Open Sans" w:hAnsi="Open Sans" w:cs="Open Sans"/>
          <w:sz w:val="16"/>
          <w:szCs w:val="16"/>
        </w:rPr>
        <w:t>El archivo tendrá este aspecto, en la fila superior irá el nombre de cada campo y en las filas sucesivas irán todos los códigos de circulación exportados.</w:t>
      </w:r>
    </w:p>
    <w:p w:rsidR="005A4BD3" w:rsidRDefault="005A4BD3" w:rsidP="006A1F52">
      <w:pPr>
        <w:rPr>
          <w:rFonts w:ascii="Open Sans" w:hAnsi="Open Sans" w:cs="Open Sans"/>
          <w:sz w:val="16"/>
          <w:szCs w:val="16"/>
        </w:rPr>
      </w:pPr>
      <w:r>
        <w:rPr>
          <w:rFonts w:ascii="Open Sans" w:hAnsi="Open Sans" w:cs="Open Sans"/>
          <w:sz w:val="16"/>
          <w:szCs w:val="16"/>
        </w:rPr>
        <w:t>Los nombres de los campos que tengan en la esquina superior derecha un triángulo rojo, tienen una breve descripción.</w:t>
      </w:r>
    </w:p>
    <w:p w:rsidR="005A4BD3" w:rsidRPr="005A4BD3" w:rsidRDefault="005A4BD3" w:rsidP="006A1F52">
      <w:pPr>
        <w:rPr>
          <w:rFonts w:ascii="Open Sans" w:hAnsi="Open Sans" w:cs="Open Sans"/>
          <w:sz w:val="16"/>
          <w:szCs w:val="16"/>
        </w:rPr>
      </w:pPr>
      <w:r>
        <w:rPr>
          <w:rFonts w:ascii="Open Sans" w:hAnsi="Open Sans" w:cs="Open Sans"/>
          <w:sz w:val="16"/>
          <w:szCs w:val="16"/>
        </w:rPr>
        <w:t xml:space="preserve">Los que tengan un </w:t>
      </w:r>
      <w:r>
        <w:rPr>
          <w:rFonts w:ascii="Open Sans" w:hAnsi="Open Sans" w:cs="Open Sans"/>
          <w:b/>
          <w:sz w:val="16"/>
          <w:szCs w:val="16"/>
        </w:rPr>
        <w:t xml:space="preserve">* </w:t>
      </w:r>
      <w:r>
        <w:rPr>
          <w:rFonts w:ascii="Open Sans" w:hAnsi="Open Sans" w:cs="Open Sans"/>
          <w:sz w:val="16"/>
          <w:szCs w:val="16"/>
        </w:rPr>
        <w:t>significa que son obligatorios y no pueden quedar en blanco.</w:t>
      </w:r>
    </w:p>
    <w:p w:rsidR="005A4BD3" w:rsidRDefault="009320A4" w:rsidP="006A1F52">
      <w:pPr>
        <w:rPr>
          <w:rFonts w:ascii="Open Sans" w:hAnsi="Open Sans" w:cs="Open Sans"/>
          <w:sz w:val="16"/>
          <w:szCs w:val="16"/>
        </w:rPr>
      </w:pPr>
      <w:r>
        <w:rPr>
          <w:rFonts w:ascii="Open Sans" w:hAnsi="Open Sans" w:cs="Open Sans"/>
          <w:noProof/>
          <w:sz w:val="16"/>
          <w:szCs w:val="16"/>
          <w:lang w:eastAsia="es-ES"/>
        </w:rPr>
        <w:drawing>
          <wp:inline distT="0" distB="0" distL="0" distR="0">
            <wp:extent cx="6411920" cy="1415332"/>
            <wp:effectExtent l="19050" t="0" r="7930" b="0"/>
            <wp:docPr id="87" name="86 Imagen" descr="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png"/>
                    <pic:cNvPicPr/>
                  </pic:nvPicPr>
                  <pic:blipFill>
                    <a:blip r:embed="rId182"/>
                    <a:srcRect b="80295"/>
                    <a:stretch>
                      <a:fillRect/>
                    </a:stretch>
                  </pic:blipFill>
                  <pic:spPr>
                    <a:xfrm>
                      <a:off x="0" y="0"/>
                      <a:ext cx="6445922" cy="1422837"/>
                    </a:xfrm>
                    <a:prstGeom prst="rect">
                      <a:avLst/>
                    </a:prstGeom>
                  </pic:spPr>
                </pic:pic>
              </a:graphicData>
            </a:graphic>
          </wp:inline>
        </w:drawing>
      </w:r>
    </w:p>
    <w:p w:rsidR="005A4BD3" w:rsidRDefault="005A4BD3" w:rsidP="006A1F52">
      <w:pPr>
        <w:rPr>
          <w:rFonts w:ascii="Open Sans" w:hAnsi="Open Sans" w:cs="Open Sans"/>
          <w:sz w:val="16"/>
          <w:szCs w:val="16"/>
        </w:rPr>
      </w:pPr>
    </w:p>
    <w:p w:rsidR="00EF4228" w:rsidRPr="00EF4228" w:rsidRDefault="005A4BD3" w:rsidP="006A1F52">
      <w:pPr>
        <w:rPr>
          <w:rFonts w:ascii="Open Sans" w:hAnsi="Open Sans" w:cs="Open Sans"/>
          <w:sz w:val="16"/>
          <w:szCs w:val="16"/>
        </w:rPr>
      </w:pPr>
      <w:r>
        <w:rPr>
          <w:rFonts w:ascii="Open Sans" w:hAnsi="Open Sans" w:cs="Open Sans"/>
          <w:sz w:val="16"/>
          <w:szCs w:val="16"/>
        </w:rPr>
        <w:t xml:space="preserve">Cuando tengamos modificado el archivo, debemos guardar los cambios </w:t>
      </w:r>
      <w:r w:rsidR="00EF4228">
        <w:rPr>
          <w:rFonts w:ascii="Open Sans" w:hAnsi="Open Sans" w:cs="Open Sans"/>
          <w:sz w:val="16"/>
          <w:szCs w:val="16"/>
        </w:rPr>
        <w:t xml:space="preserve">y pulsaremos en el botón </w:t>
      </w:r>
      <w:r w:rsidR="00EF4228">
        <w:rPr>
          <w:rFonts w:ascii="Open Sans" w:hAnsi="Open Sans" w:cs="Open Sans"/>
          <w:b/>
          <w:sz w:val="16"/>
          <w:szCs w:val="16"/>
        </w:rPr>
        <w:t xml:space="preserve">Examinar </w:t>
      </w:r>
    </w:p>
    <w:p w:rsidR="005A4BD3" w:rsidRDefault="00EF4228" w:rsidP="006A1F52">
      <w:pPr>
        <w:rPr>
          <w:rFonts w:ascii="Open Sans" w:hAnsi="Open Sans" w:cs="Open Sans"/>
          <w:sz w:val="16"/>
          <w:szCs w:val="16"/>
        </w:rPr>
      </w:pPr>
      <w:r>
        <w:rPr>
          <w:rFonts w:ascii="Open Sans" w:hAnsi="Open Sans" w:cs="Open Sans"/>
          <w:noProof/>
          <w:sz w:val="16"/>
          <w:szCs w:val="16"/>
          <w:lang w:eastAsia="es-ES"/>
        </w:rPr>
        <w:drawing>
          <wp:inline distT="0" distB="0" distL="0" distR="0">
            <wp:extent cx="3152775" cy="257175"/>
            <wp:effectExtent l="0" t="0" r="0" b="0"/>
            <wp:docPr id="313" name="Imagen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152775" cy="257175"/>
                    </a:xfrm>
                    <a:prstGeom prst="rect">
                      <a:avLst/>
                    </a:prstGeom>
                    <a:noFill/>
                    <a:ln>
                      <a:noFill/>
                    </a:ln>
                  </pic:spPr>
                </pic:pic>
              </a:graphicData>
            </a:graphic>
          </wp:inline>
        </w:drawing>
      </w:r>
      <w:r>
        <w:rPr>
          <w:rFonts w:ascii="Open Sans" w:hAnsi="Open Sans" w:cs="Open Sans"/>
          <w:sz w:val="16"/>
          <w:szCs w:val="16"/>
        </w:rPr>
        <w:t>, para seleccionar el archivo Excel desde nuestro equipo.</w:t>
      </w:r>
    </w:p>
    <w:p w:rsidR="00EF4228" w:rsidRPr="005A4BD3" w:rsidRDefault="00EF4228" w:rsidP="006A1F52">
      <w:pPr>
        <w:rPr>
          <w:rFonts w:ascii="Open Sans" w:hAnsi="Open Sans" w:cs="Open Sans"/>
          <w:sz w:val="16"/>
          <w:szCs w:val="16"/>
        </w:rPr>
      </w:pPr>
      <w:r>
        <w:rPr>
          <w:rFonts w:ascii="Open Sans" w:hAnsi="Open Sans" w:cs="Open Sans"/>
          <w:sz w:val="16"/>
          <w:szCs w:val="16"/>
        </w:rPr>
        <w:lastRenderedPageBreak/>
        <w:t xml:space="preserve">Una vez seleccionado, pulsaremos en </w:t>
      </w:r>
      <w:r>
        <w:rPr>
          <w:rFonts w:ascii="Open Sans" w:hAnsi="Open Sans" w:cs="Open Sans"/>
          <w:noProof/>
          <w:sz w:val="16"/>
          <w:szCs w:val="16"/>
          <w:lang w:eastAsia="es-ES"/>
        </w:rPr>
        <w:drawing>
          <wp:inline distT="0" distB="0" distL="0" distR="0">
            <wp:extent cx="2165350" cy="263525"/>
            <wp:effectExtent l="0" t="0" r="0" b="0"/>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165350" cy="263525"/>
                    </a:xfrm>
                    <a:prstGeom prst="rect">
                      <a:avLst/>
                    </a:prstGeom>
                    <a:noFill/>
                    <a:ln>
                      <a:noFill/>
                    </a:ln>
                  </pic:spPr>
                </pic:pic>
              </a:graphicData>
            </a:graphic>
          </wp:inline>
        </w:drawing>
      </w:r>
      <w:r>
        <w:rPr>
          <w:rFonts w:ascii="Open Sans" w:hAnsi="Open Sans" w:cs="Open Sans"/>
          <w:sz w:val="16"/>
          <w:szCs w:val="16"/>
        </w:rPr>
        <w:t xml:space="preserve"> y automáticamente se insertarán/actualizarán los códigos de circulación incluidos en el archivo Excel.</w:t>
      </w:r>
    </w:p>
    <w:p w:rsidR="002113C4" w:rsidRPr="006A1F52" w:rsidRDefault="002113C4" w:rsidP="00A87A05">
      <w:pPr>
        <w:rPr>
          <w:rFonts w:ascii="Open Sans" w:hAnsi="Open Sans" w:cs="Open Sans"/>
          <w:sz w:val="16"/>
          <w:szCs w:val="16"/>
        </w:rPr>
      </w:pPr>
    </w:p>
    <w:p w:rsidR="001243F2" w:rsidRDefault="008E0658" w:rsidP="00477A40">
      <w:pPr>
        <w:pStyle w:val="Ttulo4"/>
        <w:rPr>
          <w:rFonts w:ascii="Open Sans" w:hAnsi="Open Sans" w:cs="Open Sans"/>
          <w:b w:val="0"/>
          <w:sz w:val="16"/>
          <w:szCs w:val="16"/>
        </w:rPr>
      </w:pPr>
      <w:bookmarkStart w:id="176" w:name="_Toc416956929"/>
      <w:r w:rsidRPr="00753616">
        <w:rPr>
          <w:rFonts w:ascii="Open Sans" w:hAnsi="Open Sans" w:cs="Open Sans"/>
          <w:b w:val="0"/>
          <w:sz w:val="16"/>
          <w:szCs w:val="16"/>
        </w:rPr>
        <w:t>3.5.7.1.4</w:t>
      </w:r>
      <w:r w:rsidR="001243F2" w:rsidRPr="00753616">
        <w:rPr>
          <w:rFonts w:ascii="Open Sans" w:hAnsi="Open Sans" w:cs="Open Sans"/>
          <w:b w:val="0"/>
          <w:sz w:val="16"/>
          <w:szCs w:val="16"/>
        </w:rPr>
        <w:t>. Mantenimiento de Denunciados</w:t>
      </w:r>
      <w:bookmarkEnd w:id="176"/>
    </w:p>
    <w:p w:rsidR="00EF4228" w:rsidRDefault="007F42B4" w:rsidP="007F42B4">
      <w:pPr>
        <w:rPr>
          <w:rFonts w:ascii="Open Sans" w:hAnsi="Open Sans" w:cs="Open Sans"/>
          <w:sz w:val="16"/>
          <w:szCs w:val="16"/>
        </w:rPr>
      </w:pPr>
      <w:r>
        <w:rPr>
          <w:rFonts w:ascii="Open Sans" w:hAnsi="Open Sans" w:cs="Open Sans"/>
          <w:sz w:val="16"/>
          <w:szCs w:val="16"/>
        </w:rPr>
        <w:t xml:space="preserve">Desde este mantenimiento se podrá consultar, crear, modificar y eliminar los denunciados que serán utilizados en la aplicación. Si pulsamos en </w:t>
      </w:r>
      <w:r>
        <w:rPr>
          <w:rFonts w:ascii="Open Sans" w:hAnsi="Open Sans" w:cs="Open Sans"/>
          <w:noProof/>
          <w:sz w:val="16"/>
          <w:szCs w:val="16"/>
          <w:lang w:eastAsia="es-ES"/>
        </w:rPr>
        <w:drawing>
          <wp:inline distT="0" distB="0" distL="0" distR="0">
            <wp:extent cx="1344295" cy="266065"/>
            <wp:effectExtent l="19050" t="0" r="8255" b="0"/>
            <wp:docPr id="1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srcRect/>
                    <a:stretch>
                      <a:fillRect/>
                    </a:stretch>
                  </pic:blipFill>
                  <pic:spPr bwMode="auto">
                    <a:xfrm>
                      <a:off x="0" y="0"/>
                      <a:ext cx="1344295" cy="266065"/>
                    </a:xfrm>
                    <a:prstGeom prst="rect">
                      <a:avLst/>
                    </a:prstGeom>
                    <a:noFill/>
                    <a:ln w="9525">
                      <a:noFill/>
                      <a:miter lim="800000"/>
                      <a:headEnd/>
                      <a:tailEnd/>
                    </a:ln>
                  </pic:spPr>
                </pic:pic>
              </a:graphicData>
            </a:graphic>
          </wp:inline>
        </w:drawing>
      </w:r>
      <w:r>
        <w:rPr>
          <w:rFonts w:ascii="Open Sans" w:hAnsi="Open Sans" w:cs="Open Sans"/>
          <w:sz w:val="16"/>
          <w:szCs w:val="16"/>
        </w:rPr>
        <w:t xml:space="preserve">  podremos realizar una búsqueda más </w:t>
      </w:r>
      <w:proofErr w:type="spellStart"/>
      <w:r>
        <w:rPr>
          <w:rFonts w:ascii="Open Sans" w:hAnsi="Open Sans" w:cs="Open Sans"/>
          <w:sz w:val="16"/>
          <w:szCs w:val="16"/>
        </w:rPr>
        <w:t>exacta.Justo</w:t>
      </w:r>
      <w:proofErr w:type="spellEnd"/>
      <w:r>
        <w:rPr>
          <w:rFonts w:ascii="Open Sans" w:hAnsi="Open Sans" w:cs="Open Sans"/>
          <w:sz w:val="16"/>
          <w:szCs w:val="16"/>
        </w:rPr>
        <w:t xml:space="preserve"> debajo de los filtros de búsqueda, se mostrará un listado con los denunciados.</w:t>
      </w:r>
    </w:p>
    <w:p w:rsidR="007F42B4" w:rsidRDefault="009320A4" w:rsidP="007F42B4">
      <w:pPr>
        <w:rPr>
          <w:rFonts w:ascii="Open Sans" w:hAnsi="Open Sans" w:cs="Open Sans"/>
          <w:sz w:val="16"/>
          <w:szCs w:val="16"/>
        </w:rPr>
      </w:pPr>
      <w:r>
        <w:rPr>
          <w:rFonts w:ascii="Open Sans" w:hAnsi="Open Sans" w:cs="Open Sans"/>
          <w:noProof/>
          <w:sz w:val="16"/>
          <w:szCs w:val="16"/>
          <w:lang w:eastAsia="es-ES"/>
        </w:rPr>
        <w:drawing>
          <wp:inline distT="0" distB="0" distL="0" distR="0">
            <wp:extent cx="4844499" cy="3411940"/>
            <wp:effectExtent l="19050" t="0" r="0" b="0"/>
            <wp:docPr id="91" name="90 Imagen" descr="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png"/>
                    <pic:cNvPicPr/>
                  </pic:nvPicPr>
                  <pic:blipFill>
                    <a:blip r:embed="rId185"/>
                    <a:stretch>
                      <a:fillRect/>
                    </a:stretch>
                  </pic:blipFill>
                  <pic:spPr>
                    <a:xfrm>
                      <a:off x="0" y="0"/>
                      <a:ext cx="4852047" cy="3417256"/>
                    </a:xfrm>
                    <a:prstGeom prst="rect">
                      <a:avLst/>
                    </a:prstGeom>
                  </pic:spPr>
                </pic:pic>
              </a:graphicData>
            </a:graphic>
          </wp:inline>
        </w:drawing>
      </w:r>
    </w:p>
    <w:p w:rsidR="00EC4565" w:rsidRDefault="00EC4565" w:rsidP="007F42B4">
      <w:pPr>
        <w:rPr>
          <w:rFonts w:ascii="Open Sans" w:hAnsi="Open Sans" w:cs="Open Sans"/>
          <w:sz w:val="16"/>
          <w:szCs w:val="16"/>
        </w:rPr>
      </w:pPr>
    </w:p>
    <w:p w:rsidR="00034A42" w:rsidRDefault="00034A42" w:rsidP="00EC4565">
      <w:pPr>
        <w:rPr>
          <w:rFonts w:ascii="Open Sans" w:hAnsi="Open Sans" w:cs="Open Sans"/>
          <w:sz w:val="16"/>
          <w:szCs w:val="16"/>
        </w:rPr>
      </w:pPr>
    </w:p>
    <w:p w:rsidR="00EC4565" w:rsidRDefault="00034A42" w:rsidP="00EC4565">
      <w:pPr>
        <w:rPr>
          <w:rFonts w:ascii="Open Sans" w:hAnsi="Open Sans" w:cs="Open Sans"/>
          <w:sz w:val="16"/>
          <w:szCs w:val="16"/>
        </w:rPr>
      </w:pPr>
      <w:r>
        <w:rPr>
          <w:rFonts w:ascii="Open Sans" w:hAnsi="Open Sans" w:cs="Open Sans"/>
          <w:sz w:val="16"/>
          <w:szCs w:val="16"/>
        </w:rPr>
        <w:t>P</w:t>
      </w:r>
      <w:r w:rsidR="00EC4565">
        <w:rPr>
          <w:rFonts w:ascii="Open Sans" w:hAnsi="Open Sans" w:cs="Open Sans"/>
          <w:sz w:val="16"/>
          <w:szCs w:val="16"/>
        </w:rPr>
        <w:t xml:space="preserve">odemos insertar nuevos denunciados pulsando sobre el botón insertar. Nos aparecerá una nueva pantalla en la que tenemos que rellenar todos los campos y pulsar en </w:t>
      </w:r>
      <w:r w:rsidR="00EC4565" w:rsidRPr="00475D85">
        <w:rPr>
          <w:rFonts w:ascii="Open Sans" w:hAnsi="Open Sans" w:cs="Open Sans"/>
          <w:b/>
          <w:sz w:val="16"/>
          <w:szCs w:val="16"/>
        </w:rPr>
        <w:t>Insertar</w:t>
      </w:r>
      <w:r w:rsidR="00EC4565">
        <w:rPr>
          <w:rFonts w:ascii="Open Sans" w:hAnsi="Open Sans" w:cs="Open Sans"/>
          <w:sz w:val="16"/>
          <w:szCs w:val="16"/>
        </w:rPr>
        <w:t>.</w:t>
      </w:r>
    </w:p>
    <w:p w:rsidR="00EC4565" w:rsidRDefault="009320A4" w:rsidP="00EC4565">
      <w:pPr>
        <w:rPr>
          <w:rFonts w:ascii="Open Sans" w:hAnsi="Open Sans" w:cs="Open Sans"/>
          <w:sz w:val="16"/>
          <w:szCs w:val="16"/>
        </w:rPr>
      </w:pPr>
      <w:r>
        <w:rPr>
          <w:rFonts w:ascii="Open Sans" w:hAnsi="Open Sans" w:cs="Open Sans"/>
          <w:noProof/>
          <w:sz w:val="16"/>
          <w:szCs w:val="16"/>
          <w:lang w:eastAsia="es-ES"/>
        </w:rPr>
        <w:lastRenderedPageBreak/>
        <w:drawing>
          <wp:inline distT="0" distB="0" distL="0" distR="0">
            <wp:extent cx="5654686" cy="4293705"/>
            <wp:effectExtent l="19050" t="0" r="3164" b="0"/>
            <wp:docPr id="92" name="91 Imagen" descr="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png"/>
                    <pic:cNvPicPr/>
                  </pic:nvPicPr>
                  <pic:blipFill>
                    <a:blip r:embed="rId186"/>
                    <a:stretch>
                      <a:fillRect/>
                    </a:stretch>
                  </pic:blipFill>
                  <pic:spPr>
                    <a:xfrm>
                      <a:off x="0" y="0"/>
                      <a:ext cx="5653125" cy="4292520"/>
                    </a:xfrm>
                    <a:prstGeom prst="rect">
                      <a:avLst/>
                    </a:prstGeom>
                  </pic:spPr>
                </pic:pic>
              </a:graphicData>
            </a:graphic>
          </wp:inline>
        </w:drawing>
      </w:r>
    </w:p>
    <w:p w:rsidR="00034A42" w:rsidRDefault="00034A42" w:rsidP="00034A42">
      <w:pPr>
        <w:rPr>
          <w:rFonts w:ascii="Open Sans" w:hAnsi="Open Sans" w:cs="Open Sans"/>
          <w:sz w:val="16"/>
          <w:szCs w:val="16"/>
        </w:rPr>
      </w:pPr>
      <w:r>
        <w:rPr>
          <w:rFonts w:ascii="Open Sans" w:hAnsi="Open Sans" w:cs="Open Sans"/>
          <w:sz w:val="16"/>
          <w:szCs w:val="16"/>
        </w:rPr>
        <w:t xml:space="preserve">Para modificar un denunciado, pulsaremos en </w:t>
      </w:r>
      <w:r>
        <w:rPr>
          <w:rFonts w:ascii="Open Sans" w:hAnsi="Open Sans" w:cs="Open Sans"/>
          <w:noProof/>
          <w:sz w:val="16"/>
          <w:szCs w:val="16"/>
          <w:lang w:eastAsia="es-ES"/>
        </w:rPr>
        <w:drawing>
          <wp:inline distT="0" distB="0" distL="0" distR="0">
            <wp:extent cx="218440" cy="211455"/>
            <wp:effectExtent l="19050" t="0" r="0" b="0"/>
            <wp:docPr id="12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srcRect/>
                    <a:stretch>
                      <a:fillRect/>
                    </a:stretch>
                  </pic:blipFill>
                  <pic:spPr bwMode="auto">
                    <a:xfrm>
                      <a:off x="0" y="0"/>
                      <a:ext cx="218440" cy="211455"/>
                    </a:xfrm>
                    <a:prstGeom prst="rect">
                      <a:avLst/>
                    </a:prstGeom>
                    <a:noFill/>
                    <a:ln w="9525">
                      <a:noFill/>
                      <a:miter lim="800000"/>
                      <a:headEnd/>
                      <a:tailEnd/>
                    </a:ln>
                  </pic:spPr>
                </pic:pic>
              </a:graphicData>
            </a:graphic>
          </wp:inline>
        </w:drawing>
      </w:r>
      <w:r>
        <w:rPr>
          <w:rFonts w:ascii="Open Sans" w:hAnsi="Open Sans" w:cs="Open Sans"/>
          <w:sz w:val="16"/>
          <w:szCs w:val="16"/>
        </w:rPr>
        <w:t xml:space="preserve"> , modificamos los campos que necesitemos y pulsamos en </w:t>
      </w:r>
      <w:r>
        <w:rPr>
          <w:rFonts w:ascii="Open Sans" w:hAnsi="Open Sans" w:cs="Open Sans"/>
          <w:b/>
          <w:sz w:val="16"/>
          <w:szCs w:val="16"/>
        </w:rPr>
        <w:t>Modificar</w:t>
      </w:r>
      <w:r>
        <w:rPr>
          <w:rFonts w:ascii="Open Sans" w:hAnsi="Open Sans" w:cs="Open Sans"/>
          <w:sz w:val="16"/>
          <w:szCs w:val="16"/>
        </w:rPr>
        <w:t>.</w:t>
      </w:r>
    </w:p>
    <w:p w:rsidR="00034A42" w:rsidRDefault="009320A4" w:rsidP="00034A42">
      <w:pPr>
        <w:rPr>
          <w:rFonts w:ascii="Open Sans" w:hAnsi="Open Sans" w:cs="Open Sans"/>
          <w:sz w:val="16"/>
          <w:szCs w:val="16"/>
        </w:rPr>
      </w:pPr>
      <w:r>
        <w:rPr>
          <w:rFonts w:ascii="Open Sans" w:hAnsi="Open Sans" w:cs="Open Sans"/>
          <w:noProof/>
          <w:sz w:val="16"/>
          <w:szCs w:val="16"/>
          <w:lang w:eastAsia="es-ES"/>
        </w:rPr>
        <w:lastRenderedPageBreak/>
        <w:drawing>
          <wp:inline distT="0" distB="0" distL="0" distR="0">
            <wp:extent cx="5400675" cy="4272280"/>
            <wp:effectExtent l="19050" t="0" r="9525" b="0"/>
            <wp:docPr id="127" name="126 Imagen"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187"/>
                    <a:stretch>
                      <a:fillRect/>
                    </a:stretch>
                  </pic:blipFill>
                  <pic:spPr>
                    <a:xfrm>
                      <a:off x="0" y="0"/>
                      <a:ext cx="5400675" cy="4272280"/>
                    </a:xfrm>
                    <a:prstGeom prst="rect">
                      <a:avLst/>
                    </a:prstGeom>
                  </pic:spPr>
                </pic:pic>
              </a:graphicData>
            </a:graphic>
          </wp:inline>
        </w:drawing>
      </w:r>
    </w:p>
    <w:p w:rsidR="00034A42" w:rsidRPr="00E53EB4" w:rsidRDefault="00034A42" w:rsidP="00034A42">
      <w:pPr>
        <w:tabs>
          <w:tab w:val="left" w:pos="2820"/>
        </w:tabs>
        <w:rPr>
          <w:rFonts w:ascii="Open Sans" w:hAnsi="Open Sans" w:cs="Open Sans"/>
          <w:sz w:val="16"/>
        </w:rPr>
      </w:pPr>
      <w:r w:rsidRPr="00E53EB4">
        <w:rPr>
          <w:rFonts w:ascii="Open Sans" w:hAnsi="Open Sans" w:cs="Open Sans"/>
          <w:sz w:val="16"/>
        </w:rPr>
        <w:t xml:space="preserve">Para Desactivar </w:t>
      </w:r>
      <w:r>
        <w:rPr>
          <w:rFonts w:ascii="Open Sans" w:hAnsi="Open Sans" w:cs="Open Sans"/>
          <w:sz w:val="16"/>
        </w:rPr>
        <w:t>un denunciado,</w:t>
      </w:r>
      <w:r w:rsidRPr="00E53EB4">
        <w:rPr>
          <w:rFonts w:ascii="Open Sans" w:hAnsi="Open Sans" w:cs="Open Sans"/>
          <w:sz w:val="16"/>
        </w:rPr>
        <w:t xml:space="preserve"> debemos pulsar sobre el icono </w:t>
      </w:r>
      <w:r>
        <w:rPr>
          <w:rFonts w:ascii="Open Sans" w:hAnsi="Open Sans" w:cs="Open Sans"/>
          <w:noProof/>
          <w:sz w:val="16"/>
          <w:lang w:eastAsia="es-ES"/>
        </w:rPr>
        <w:drawing>
          <wp:inline distT="0" distB="0" distL="0" distR="0">
            <wp:extent cx="238760" cy="238760"/>
            <wp:effectExtent l="19050" t="0" r="8890" b="0"/>
            <wp:docPr id="12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cstate="print"/>
                    <a:srcRect/>
                    <a:stretch>
                      <a:fillRect/>
                    </a:stretch>
                  </pic:blipFill>
                  <pic:spPr bwMode="auto">
                    <a:xfrm>
                      <a:off x="0" y="0"/>
                      <a:ext cx="238760" cy="238760"/>
                    </a:xfrm>
                    <a:prstGeom prst="rect">
                      <a:avLst/>
                    </a:prstGeom>
                    <a:noFill/>
                    <a:ln w="9525">
                      <a:noFill/>
                      <a:miter lim="800000"/>
                      <a:headEnd/>
                      <a:tailEnd/>
                    </a:ln>
                  </pic:spPr>
                </pic:pic>
              </a:graphicData>
            </a:graphic>
          </wp:inline>
        </w:drawing>
      </w:r>
      <w:r w:rsidRPr="00E53EB4">
        <w:rPr>
          <w:rFonts w:ascii="Open Sans" w:hAnsi="Open Sans" w:cs="Open Sans"/>
          <w:sz w:val="16"/>
        </w:rPr>
        <w:t xml:space="preserve"> y aceptar en la ventana emergente que nos aparecerá.</w:t>
      </w:r>
      <w:r>
        <w:rPr>
          <w:rFonts w:ascii="Open Sans" w:hAnsi="Open Sans" w:cs="Open Sans"/>
          <w:sz w:val="16"/>
        </w:rPr>
        <w:t xml:space="preserve"> (Se va a desactivar el Denunciado ¿Está seguro?)</w:t>
      </w:r>
    </w:p>
    <w:p w:rsidR="00034A42" w:rsidRDefault="00034A42" w:rsidP="00034A42">
      <w:pPr>
        <w:tabs>
          <w:tab w:val="left" w:pos="2820"/>
        </w:tabs>
        <w:rPr>
          <w:rFonts w:ascii="Open Sans" w:hAnsi="Open Sans" w:cs="Open Sans"/>
          <w:sz w:val="16"/>
        </w:rPr>
      </w:pPr>
      <w:r w:rsidRPr="00E53EB4">
        <w:rPr>
          <w:rFonts w:ascii="Open Sans" w:hAnsi="Open Sans" w:cs="Open Sans"/>
          <w:sz w:val="16"/>
        </w:rPr>
        <w:t xml:space="preserve">Para Activar un usuario es exactamente igual que el proceso anterior, pero esta vez pulsaremos </w:t>
      </w:r>
      <w:proofErr w:type="gramStart"/>
      <w:r w:rsidRPr="00E53EB4">
        <w:rPr>
          <w:rFonts w:ascii="Open Sans" w:hAnsi="Open Sans" w:cs="Open Sans"/>
          <w:sz w:val="16"/>
        </w:rPr>
        <w:t>sobre</w:t>
      </w:r>
      <w:r>
        <w:rPr>
          <w:rFonts w:ascii="Open Sans" w:hAnsi="Open Sans" w:cs="Open Sans"/>
          <w:noProof/>
          <w:sz w:val="16"/>
          <w:lang w:eastAsia="es-ES"/>
        </w:rPr>
        <w:t xml:space="preserve"> </w:t>
      </w:r>
      <w:proofErr w:type="gramEnd"/>
      <w:r>
        <w:rPr>
          <w:rFonts w:ascii="Open Sans" w:hAnsi="Open Sans" w:cs="Open Sans"/>
          <w:noProof/>
          <w:sz w:val="16"/>
          <w:lang w:eastAsia="es-ES"/>
        </w:rPr>
        <w:drawing>
          <wp:inline distT="0" distB="0" distL="0" distR="0">
            <wp:extent cx="149860" cy="184150"/>
            <wp:effectExtent l="19050" t="0" r="2540" b="0"/>
            <wp:docPr id="12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cstate="print"/>
                    <a:srcRect/>
                    <a:stretch>
                      <a:fillRect/>
                    </a:stretch>
                  </pic:blipFill>
                  <pic:spPr bwMode="auto">
                    <a:xfrm>
                      <a:off x="0" y="0"/>
                      <a:ext cx="149860" cy="184150"/>
                    </a:xfrm>
                    <a:prstGeom prst="rect">
                      <a:avLst/>
                    </a:prstGeom>
                    <a:noFill/>
                    <a:ln w="9525">
                      <a:noFill/>
                      <a:miter lim="800000"/>
                      <a:headEnd/>
                      <a:tailEnd/>
                    </a:ln>
                  </pic:spPr>
                </pic:pic>
              </a:graphicData>
            </a:graphic>
          </wp:inline>
        </w:drawing>
      </w:r>
      <w:r w:rsidRPr="00E53EB4">
        <w:rPr>
          <w:rFonts w:ascii="Open Sans" w:hAnsi="Open Sans" w:cs="Open Sans"/>
          <w:sz w:val="16"/>
        </w:rPr>
        <w:t>.</w:t>
      </w:r>
    </w:p>
    <w:p w:rsidR="00EC4565" w:rsidRPr="00034A42" w:rsidRDefault="00034A42" w:rsidP="00034A42">
      <w:pPr>
        <w:tabs>
          <w:tab w:val="left" w:pos="2820"/>
        </w:tabs>
        <w:rPr>
          <w:rFonts w:ascii="Open Sans" w:hAnsi="Open Sans" w:cs="Open Sans"/>
          <w:sz w:val="16"/>
        </w:rPr>
      </w:pPr>
      <w:r>
        <w:rPr>
          <w:rFonts w:ascii="Open Sans" w:hAnsi="Open Sans" w:cs="Open Sans"/>
          <w:sz w:val="16"/>
        </w:rPr>
        <w:t xml:space="preserve">Para Eliminar un denunciado  pulsaremos sobre el icono </w:t>
      </w:r>
      <w:r>
        <w:rPr>
          <w:rFonts w:ascii="Open Sans" w:hAnsi="Open Sans" w:cs="Open Sans"/>
          <w:noProof/>
          <w:sz w:val="16"/>
          <w:lang w:eastAsia="es-ES"/>
        </w:rPr>
        <w:drawing>
          <wp:inline distT="0" distB="0" distL="0" distR="0">
            <wp:extent cx="184150" cy="238760"/>
            <wp:effectExtent l="19050" t="0" r="6350" b="0"/>
            <wp:docPr id="12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cstate="print"/>
                    <a:srcRect/>
                    <a:stretch>
                      <a:fillRect/>
                    </a:stretch>
                  </pic:blipFill>
                  <pic:spPr bwMode="auto">
                    <a:xfrm>
                      <a:off x="0" y="0"/>
                      <a:ext cx="184150" cy="238760"/>
                    </a:xfrm>
                    <a:prstGeom prst="rect">
                      <a:avLst/>
                    </a:prstGeom>
                    <a:noFill/>
                    <a:ln w="9525">
                      <a:noFill/>
                      <a:miter lim="800000"/>
                      <a:headEnd/>
                      <a:tailEnd/>
                    </a:ln>
                  </pic:spPr>
                </pic:pic>
              </a:graphicData>
            </a:graphic>
          </wp:inline>
        </w:drawing>
      </w:r>
      <w:r>
        <w:rPr>
          <w:rFonts w:ascii="Open Sans" w:hAnsi="Open Sans" w:cs="Open Sans"/>
          <w:sz w:val="16"/>
        </w:rPr>
        <w:t xml:space="preserve"> y aceptaremos el mensaje que nos aparecerá.</w:t>
      </w:r>
    </w:p>
    <w:p w:rsidR="000308BE" w:rsidRPr="000308BE" w:rsidRDefault="000308BE" w:rsidP="000308BE">
      <w:pPr>
        <w:rPr>
          <w:rFonts w:ascii="Open Sans" w:hAnsi="Open Sans" w:cs="Open Sans"/>
          <w:sz w:val="16"/>
          <w:szCs w:val="16"/>
        </w:rPr>
      </w:pPr>
    </w:p>
    <w:p w:rsidR="001243F2" w:rsidRDefault="008E0658" w:rsidP="00477A40">
      <w:pPr>
        <w:pStyle w:val="Ttulo4"/>
        <w:rPr>
          <w:rFonts w:ascii="Open Sans" w:hAnsi="Open Sans" w:cs="Open Sans"/>
          <w:b w:val="0"/>
          <w:sz w:val="16"/>
          <w:szCs w:val="16"/>
        </w:rPr>
      </w:pPr>
      <w:bookmarkStart w:id="177" w:name="_Toc416956930"/>
      <w:r w:rsidRPr="00753616">
        <w:rPr>
          <w:rFonts w:ascii="Open Sans" w:hAnsi="Open Sans" w:cs="Open Sans"/>
          <w:b w:val="0"/>
          <w:sz w:val="16"/>
          <w:szCs w:val="16"/>
        </w:rPr>
        <w:t>3.5.7.1.5</w:t>
      </w:r>
      <w:r w:rsidR="001243F2" w:rsidRPr="00753616">
        <w:rPr>
          <w:rFonts w:ascii="Open Sans" w:hAnsi="Open Sans" w:cs="Open Sans"/>
          <w:b w:val="0"/>
          <w:sz w:val="16"/>
          <w:szCs w:val="16"/>
        </w:rPr>
        <w:t>. Mantenimiento de Provincias</w:t>
      </w:r>
      <w:bookmarkEnd w:id="177"/>
    </w:p>
    <w:p w:rsidR="00034A42" w:rsidRDefault="00034A42" w:rsidP="00034A42">
      <w:pPr>
        <w:rPr>
          <w:rFonts w:ascii="Open Sans" w:hAnsi="Open Sans" w:cs="Open Sans"/>
          <w:sz w:val="16"/>
          <w:szCs w:val="16"/>
        </w:rPr>
      </w:pPr>
      <w:r>
        <w:rPr>
          <w:rFonts w:ascii="Open Sans" w:hAnsi="Open Sans" w:cs="Open Sans"/>
          <w:sz w:val="16"/>
          <w:szCs w:val="16"/>
        </w:rPr>
        <w:t xml:space="preserve">Desde este mantenimiento se podrá consultar, crear, modificar y eliminar las provincias que serán utilizadas en la aplicación. Si pulsamos en </w:t>
      </w:r>
      <w:r>
        <w:rPr>
          <w:rFonts w:ascii="Open Sans" w:hAnsi="Open Sans" w:cs="Open Sans"/>
          <w:noProof/>
          <w:sz w:val="16"/>
          <w:szCs w:val="16"/>
          <w:lang w:eastAsia="es-ES"/>
        </w:rPr>
        <w:drawing>
          <wp:inline distT="0" distB="0" distL="0" distR="0">
            <wp:extent cx="1344295" cy="266065"/>
            <wp:effectExtent l="19050" t="0" r="8255" b="0"/>
            <wp:docPr id="1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srcRect/>
                    <a:stretch>
                      <a:fillRect/>
                    </a:stretch>
                  </pic:blipFill>
                  <pic:spPr bwMode="auto">
                    <a:xfrm>
                      <a:off x="0" y="0"/>
                      <a:ext cx="1344295" cy="266065"/>
                    </a:xfrm>
                    <a:prstGeom prst="rect">
                      <a:avLst/>
                    </a:prstGeom>
                    <a:noFill/>
                    <a:ln w="9525">
                      <a:noFill/>
                      <a:miter lim="800000"/>
                      <a:headEnd/>
                      <a:tailEnd/>
                    </a:ln>
                  </pic:spPr>
                </pic:pic>
              </a:graphicData>
            </a:graphic>
          </wp:inline>
        </w:drawing>
      </w:r>
      <w:r>
        <w:rPr>
          <w:rFonts w:ascii="Open Sans" w:hAnsi="Open Sans" w:cs="Open Sans"/>
          <w:sz w:val="16"/>
          <w:szCs w:val="16"/>
        </w:rPr>
        <w:t xml:space="preserve">  podremos realizar una búsqueda más exacta.</w:t>
      </w:r>
    </w:p>
    <w:p w:rsidR="00034A42" w:rsidRDefault="00034A42" w:rsidP="00034A42">
      <w:pPr>
        <w:rPr>
          <w:rFonts w:ascii="Open Sans" w:hAnsi="Open Sans" w:cs="Open Sans"/>
          <w:sz w:val="16"/>
          <w:szCs w:val="16"/>
        </w:rPr>
      </w:pPr>
      <w:r>
        <w:rPr>
          <w:rFonts w:ascii="Open Sans" w:hAnsi="Open Sans" w:cs="Open Sans"/>
          <w:sz w:val="16"/>
          <w:szCs w:val="16"/>
        </w:rPr>
        <w:t>Justo debajo de los filtros de búsqueda, se mostrará un listado con las provincias.</w:t>
      </w:r>
    </w:p>
    <w:p w:rsidR="00BB41FB" w:rsidRDefault="009320A4" w:rsidP="00034A42">
      <w:pPr>
        <w:rPr>
          <w:rFonts w:ascii="Open Sans" w:hAnsi="Open Sans" w:cs="Open Sans"/>
          <w:sz w:val="16"/>
          <w:szCs w:val="16"/>
        </w:rPr>
      </w:pPr>
      <w:r>
        <w:rPr>
          <w:rFonts w:ascii="Open Sans" w:hAnsi="Open Sans" w:cs="Open Sans"/>
          <w:noProof/>
          <w:sz w:val="16"/>
          <w:szCs w:val="16"/>
          <w:lang w:eastAsia="es-ES"/>
        </w:rPr>
        <w:lastRenderedPageBreak/>
        <w:drawing>
          <wp:inline distT="0" distB="0" distL="0" distR="0">
            <wp:extent cx="5661448" cy="3323646"/>
            <wp:effectExtent l="19050" t="0" r="0" b="0"/>
            <wp:docPr id="128" name="127 Imagen" descr="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png"/>
                    <pic:cNvPicPr/>
                  </pic:nvPicPr>
                  <pic:blipFill>
                    <a:blip r:embed="rId188"/>
                    <a:stretch>
                      <a:fillRect/>
                    </a:stretch>
                  </pic:blipFill>
                  <pic:spPr>
                    <a:xfrm>
                      <a:off x="0" y="0"/>
                      <a:ext cx="5659885" cy="3322729"/>
                    </a:xfrm>
                    <a:prstGeom prst="rect">
                      <a:avLst/>
                    </a:prstGeom>
                  </pic:spPr>
                </pic:pic>
              </a:graphicData>
            </a:graphic>
          </wp:inline>
        </w:drawing>
      </w:r>
    </w:p>
    <w:p w:rsidR="00BB41FB" w:rsidRDefault="00BB41FB" w:rsidP="00034A42">
      <w:pPr>
        <w:rPr>
          <w:rFonts w:ascii="Open Sans" w:hAnsi="Open Sans" w:cs="Open Sans"/>
          <w:sz w:val="16"/>
          <w:szCs w:val="16"/>
        </w:rPr>
      </w:pPr>
    </w:p>
    <w:p w:rsidR="00BB41FB" w:rsidRDefault="00BB41FB" w:rsidP="00034A42">
      <w:pPr>
        <w:rPr>
          <w:rFonts w:ascii="Open Sans" w:hAnsi="Open Sans" w:cs="Open Sans"/>
          <w:sz w:val="16"/>
          <w:szCs w:val="16"/>
        </w:rPr>
      </w:pPr>
    </w:p>
    <w:p w:rsidR="00034A42" w:rsidRDefault="00034A42" w:rsidP="00034A42">
      <w:pPr>
        <w:rPr>
          <w:rFonts w:ascii="Open Sans" w:hAnsi="Open Sans" w:cs="Open Sans"/>
          <w:sz w:val="16"/>
          <w:szCs w:val="16"/>
        </w:rPr>
      </w:pPr>
      <w:r>
        <w:rPr>
          <w:rFonts w:ascii="Open Sans" w:hAnsi="Open Sans" w:cs="Open Sans"/>
          <w:sz w:val="16"/>
          <w:szCs w:val="16"/>
        </w:rPr>
        <w:t xml:space="preserve">Podemos insertar nuevas provincias pulsando sobre el botón insertar. Nos aparecerá una nueva pantalla en la que tenemos que rellenar todos los campos y pulsar en </w:t>
      </w:r>
      <w:r w:rsidRPr="00475D85">
        <w:rPr>
          <w:rFonts w:ascii="Open Sans" w:hAnsi="Open Sans" w:cs="Open Sans"/>
          <w:b/>
          <w:sz w:val="16"/>
          <w:szCs w:val="16"/>
        </w:rPr>
        <w:t>Insertar</w:t>
      </w:r>
      <w:r>
        <w:rPr>
          <w:rFonts w:ascii="Open Sans" w:hAnsi="Open Sans" w:cs="Open Sans"/>
          <w:sz w:val="16"/>
          <w:szCs w:val="16"/>
        </w:rPr>
        <w:t>.</w:t>
      </w:r>
    </w:p>
    <w:p w:rsidR="002113C4" w:rsidRDefault="002113C4" w:rsidP="00034A42">
      <w:pPr>
        <w:rPr>
          <w:rFonts w:ascii="Open Sans" w:hAnsi="Open Sans" w:cs="Open Sans"/>
          <w:sz w:val="16"/>
          <w:szCs w:val="16"/>
        </w:rPr>
      </w:pPr>
    </w:p>
    <w:p w:rsidR="00034A42" w:rsidRDefault="009320A4" w:rsidP="00034A42">
      <w:pPr>
        <w:rPr>
          <w:rFonts w:ascii="Open Sans" w:hAnsi="Open Sans" w:cs="Open Sans"/>
          <w:sz w:val="16"/>
          <w:szCs w:val="16"/>
        </w:rPr>
      </w:pPr>
      <w:r>
        <w:rPr>
          <w:rFonts w:ascii="Open Sans" w:hAnsi="Open Sans" w:cs="Open Sans"/>
          <w:noProof/>
          <w:sz w:val="16"/>
          <w:szCs w:val="16"/>
          <w:lang w:eastAsia="es-ES"/>
        </w:rPr>
        <w:drawing>
          <wp:inline distT="0" distB="0" distL="0" distR="0">
            <wp:extent cx="5400675" cy="3126105"/>
            <wp:effectExtent l="19050" t="0" r="9525" b="0"/>
            <wp:docPr id="189" name="188 Imagen" descr="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png"/>
                    <pic:cNvPicPr/>
                  </pic:nvPicPr>
                  <pic:blipFill>
                    <a:blip r:embed="rId189"/>
                    <a:stretch>
                      <a:fillRect/>
                    </a:stretch>
                  </pic:blipFill>
                  <pic:spPr>
                    <a:xfrm>
                      <a:off x="0" y="0"/>
                      <a:ext cx="5400675" cy="3126105"/>
                    </a:xfrm>
                    <a:prstGeom prst="rect">
                      <a:avLst/>
                    </a:prstGeom>
                  </pic:spPr>
                </pic:pic>
              </a:graphicData>
            </a:graphic>
          </wp:inline>
        </w:drawing>
      </w:r>
    </w:p>
    <w:p w:rsidR="002113C4" w:rsidRDefault="002113C4" w:rsidP="00034A42">
      <w:pPr>
        <w:rPr>
          <w:rFonts w:ascii="Open Sans" w:hAnsi="Open Sans" w:cs="Open Sans"/>
          <w:sz w:val="16"/>
          <w:szCs w:val="16"/>
        </w:rPr>
      </w:pPr>
    </w:p>
    <w:p w:rsidR="002113C4" w:rsidRDefault="002113C4" w:rsidP="00034A42">
      <w:pPr>
        <w:rPr>
          <w:rFonts w:ascii="Open Sans" w:hAnsi="Open Sans" w:cs="Open Sans"/>
          <w:sz w:val="16"/>
          <w:szCs w:val="16"/>
        </w:rPr>
      </w:pPr>
    </w:p>
    <w:p w:rsidR="002113C4" w:rsidRDefault="002113C4" w:rsidP="00034A42">
      <w:pPr>
        <w:rPr>
          <w:rFonts w:ascii="Open Sans" w:hAnsi="Open Sans" w:cs="Open Sans"/>
          <w:sz w:val="16"/>
          <w:szCs w:val="16"/>
        </w:rPr>
      </w:pPr>
    </w:p>
    <w:p w:rsidR="002113C4" w:rsidRDefault="002113C4" w:rsidP="00034A42">
      <w:pPr>
        <w:rPr>
          <w:rFonts w:ascii="Open Sans" w:hAnsi="Open Sans" w:cs="Open Sans"/>
          <w:sz w:val="16"/>
          <w:szCs w:val="16"/>
        </w:rPr>
      </w:pPr>
    </w:p>
    <w:p w:rsidR="00034A42" w:rsidRDefault="00034A42" w:rsidP="00034A42">
      <w:pPr>
        <w:rPr>
          <w:rFonts w:ascii="Open Sans" w:hAnsi="Open Sans" w:cs="Open Sans"/>
          <w:sz w:val="16"/>
          <w:szCs w:val="16"/>
        </w:rPr>
      </w:pPr>
      <w:r>
        <w:rPr>
          <w:rFonts w:ascii="Open Sans" w:hAnsi="Open Sans" w:cs="Open Sans"/>
          <w:sz w:val="16"/>
          <w:szCs w:val="16"/>
        </w:rPr>
        <w:lastRenderedPageBreak/>
        <w:t xml:space="preserve">Para modificar una provincia, pulsaremos en </w:t>
      </w:r>
      <w:r>
        <w:rPr>
          <w:rFonts w:ascii="Open Sans" w:hAnsi="Open Sans" w:cs="Open Sans"/>
          <w:noProof/>
          <w:sz w:val="16"/>
          <w:szCs w:val="16"/>
          <w:lang w:eastAsia="es-ES"/>
        </w:rPr>
        <w:drawing>
          <wp:inline distT="0" distB="0" distL="0" distR="0">
            <wp:extent cx="218440" cy="211455"/>
            <wp:effectExtent l="19050" t="0" r="0" b="0"/>
            <wp:docPr id="12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srcRect/>
                    <a:stretch>
                      <a:fillRect/>
                    </a:stretch>
                  </pic:blipFill>
                  <pic:spPr bwMode="auto">
                    <a:xfrm>
                      <a:off x="0" y="0"/>
                      <a:ext cx="218440" cy="211455"/>
                    </a:xfrm>
                    <a:prstGeom prst="rect">
                      <a:avLst/>
                    </a:prstGeom>
                    <a:noFill/>
                    <a:ln w="9525">
                      <a:noFill/>
                      <a:miter lim="800000"/>
                      <a:headEnd/>
                      <a:tailEnd/>
                    </a:ln>
                  </pic:spPr>
                </pic:pic>
              </a:graphicData>
            </a:graphic>
          </wp:inline>
        </w:drawing>
      </w:r>
      <w:r>
        <w:rPr>
          <w:rFonts w:ascii="Open Sans" w:hAnsi="Open Sans" w:cs="Open Sans"/>
          <w:sz w:val="16"/>
          <w:szCs w:val="16"/>
        </w:rPr>
        <w:t xml:space="preserve"> , modificamos los campos que necesitemos y pulsamos en </w:t>
      </w:r>
      <w:r>
        <w:rPr>
          <w:rFonts w:ascii="Open Sans" w:hAnsi="Open Sans" w:cs="Open Sans"/>
          <w:b/>
          <w:sz w:val="16"/>
          <w:szCs w:val="16"/>
        </w:rPr>
        <w:t>Modificar</w:t>
      </w:r>
      <w:r>
        <w:rPr>
          <w:rFonts w:ascii="Open Sans" w:hAnsi="Open Sans" w:cs="Open Sans"/>
          <w:sz w:val="16"/>
          <w:szCs w:val="16"/>
        </w:rPr>
        <w:t>.</w:t>
      </w:r>
    </w:p>
    <w:p w:rsidR="00BB41FB" w:rsidRDefault="009320A4" w:rsidP="00034A42">
      <w:pPr>
        <w:rPr>
          <w:rFonts w:ascii="Open Sans" w:hAnsi="Open Sans" w:cs="Open Sans"/>
          <w:sz w:val="16"/>
          <w:szCs w:val="16"/>
        </w:rPr>
      </w:pPr>
      <w:r>
        <w:rPr>
          <w:rFonts w:ascii="Open Sans" w:hAnsi="Open Sans" w:cs="Open Sans"/>
          <w:noProof/>
          <w:sz w:val="16"/>
          <w:szCs w:val="16"/>
          <w:lang w:eastAsia="es-ES"/>
        </w:rPr>
        <w:drawing>
          <wp:inline distT="0" distB="0" distL="0" distR="0">
            <wp:extent cx="5400675" cy="3126105"/>
            <wp:effectExtent l="19050" t="0" r="9525" b="0"/>
            <wp:docPr id="190" name="189 Imagen" descr="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png"/>
                    <pic:cNvPicPr/>
                  </pic:nvPicPr>
                  <pic:blipFill>
                    <a:blip r:embed="rId190"/>
                    <a:stretch>
                      <a:fillRect/>
                    </a:stretch>
                  </pic:blipFill>
                  <pic:spPr>
                    <a:xfrm>
                      <a:off x="0" y="0"/>
                      <a:ext cx="5400675" cy="3126105"/>
                    </a:xfrm>
                    <a:prstGeom prst="rect">
                      <a:avLst/>
                    </a:prstGeom>
                  </pic:spPr>
                </pic:pic>
              </a:graphicData>
            </a:graphic>
          </wp:inline>
        </w:drawing>
      </w:r>
    </w:p>
    <w:p w:rsidR="00034A42" w:rsidRDefault="00034A42" w:rsidP="00034A42">
      <w:pPr>
        <w:rPr>
          <w:rFonts w:ascii="Open Sans" w:hAnsi="Open Sans" w:cs="Open Sans"/>
          <w:sz w:val="16"/>
          <w:szCs w:val="16"/>
        </w:rPr>
      </w:pPr>
    </w:p>
    <w:p w:rsidR="00034A42" w:rsidRPr="00E53EB4" w:rsidRDefault="00034A42" w:rsidP="00034A42">
      <w:pPr>
        <w:tabs>
          <w:tab w:val="left" w:pos="2820"/>
        </w:tabs>
        <w:rPr>
          <w:rFonts w:ascii="Open Sans" w:hAnsi="Open Sans" w:cs="Open Sans"/>
          <w:sz w:val="16"/>
        </w:rPr>
      </w:pPr>
      <w:r w:rsidRPr="00E53EB4">
        <w:rPr>
          <w:rFonts w:ascii="Open Sans" w:hAnsi="Open Sans" w:cs="Open Sans"/>
          <w:sz w:val="16"/>
        </w:rPr>
        <w:t xml:space="preserve">Para Desactivar </w:t>
      </w:r>
      <w:r>
        <w:rPr>
          <w:rFonts w:ascii="Open Sans" w:hAnsi="Open Sans" w:cs="Open Sans"/>
          <w:sz w:val="16"/>
          <w:szCs w:val="16"/>
        </w:rPr>
        <w:t>una provincia</w:t>
      </w:r>
      <w:r>
        <w:rPr>
          <w:rFonts w:ascii="Open Sans" w:hAnsi="Open Sans" w:cs="Open Sans"/>
          <w:sz w:val="16"/>
        </w:rPr>
        <w:t>,</w:t>
      </w:r>
      <w:r w:rsidRPr="00E53EB4">
        <w:rPr>
          <w:rFonts w:ascii="Open Sans" w:hAnsi="Open Sans" w:cs="Open Sans"/>
          <w:sz w:val="16"/>
        </w:rPr>
        <w:t xml:space="preserve"> debemos pulsar sobre el icono </w:t>
      </w:r>
      <w:r>
        <w:rPr>
          <w:rFonts w:ascii="Open Sans" w:hAnsi="Open Sans" w:cs="Open Sans"/>
          <w:noProof/>
          <w:sz w:val="16"/>
          <w:lang w:eastAsia="es-ES"/>
        </w:rPr>
        <w:drawing>
          <wp:inline distT="0" distB="0" distL="0" distR="0">
            <wp:extent cx="238760" cy="238760"/>
            <wp:effectExtent l="19050" t="0" r="8890" b="0"/>
            <wp:docPr id="12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cstate="print"/>
                    <a:srcRect/>
                    <a:stretch>
                      <a:fillRect/>
                    </a:stretch>
                  </pic:blipFill>
                  <pic:spPr bwMode="auto">
                    <a:xfrm>
                      <a:off x="0" y="0"/>
                      <a:ext cx="238760" cy="238760"/>
                    </a:xfrm>
                    <a:prstGeom prst="rect">
                      <a:avLst/>
                    </a:prstGeom>
                    <a:noFill/>
                    <a:ln w="9525">
                      <a:noFill/>
                      <a:miter lim="800000"/>
                      <a:headEnd/>
                      <a:tailEnd/>
                    </a:ln>
                  </pic:spPr>
                </pic:pic>
              </a:graphicData>
            </a:graphic>
          </wp:inline>
        </w:drawing>
      </w:r>
      <w:r w:rsidRPr="00E53EB4">
        <w:rPr>
          <w:rFonts w:ascii="Open Sans" w:hAnsi="Open Sans" w:cs="Open Sans"/>
          <w:sz w:val="16"/>
        </w:rPr>
        <w:t xml:space="preserve"> y aceptar en la ventana emergente que nos aparecerá.</w:t>
      </w:r>
      <w:r>
        <w:rPr>
          <w:rFonts w:ascii="Open Sans" w:hAnsi="Open Sans" w:cs="Open Sans"/>
          <w:sz w:val="16"/>
        </w:rPr>
        <w:t xml:space="preserve"> (Se va a desactivar la provincia ¿Está seguro?)</w:t>
      </w:r>
    </w:p>
    <w:p w:rsidR="00034A42" w:rsidRDefault="00034A42" w:rsidP="00034A42">
      <w:pPr>
        <w:tabs>
          <w:tab w:val="left" w:pos="2820"/>
        </w:tabs>
        <w:rPr>
          <w:rFonts w:ascii="Open Sans" w:hAnsi="Open Sans" w:cs="Open Sans"/>
          <w:sz w:val="16"/>
        </w:rPr>
      </w:pPr>
      <w:r w:rsidRPr="00E53EB4">
        <w:rPr>
          <w:rFonts w:ascii="Open Sans" w:hAnsi="Open Sans" w:cs="Open Sans"/>
          <w:sz w:val="16"/>
        </w:rPr>
        <w:t xml:space="preserve">Para Activar un usuario es exactamente igual que el proceso anterior, pero esta vez pulsaremos </w:t>
      </w:r>
      <w:proofErr w:type="gramStart"/>
      <w:r w:rsidRPr="00E53EB4">
        <w:rPr>
          <w:rFonts w:ascii="Open Sans" w:hAnsi="Open Sans" w:cs="Open Sans"/>
          <w:sz w:val="16"/>
        </w:rPr>
        <w:t>sobre</w:t>
      </w:r>
      <w:r>
        <w:rPr>
          <w:rFonts w:ascii="Open Sans" w:hAnsi="Open Sans" w:cs="Open Sans"/>
          <w:noProof/>
          <w:sz w:val="16"/>
          <w:lang w:eastAsia="es-ES"/>
        </w:rPr>
        <w:t xml:space="preserve"> </w:t>
      </w:r>
      <w:proofErr w:type="gramEnd"/>
      <w:r>
        <w:rPr>
          <w:rFonts w:ascii="Open Sans" w:hAnsi="Open Sans" w:cs="Open Sans"/>
          <w:noProof/>
          <w:sz w:val="16"/>
          <w:lang w:eastAsia="es-ES"/>
        </w:rPr>
        <w:drawing>
          <wp:inline distT="0" distB="0" distL="0" distR="0">
            <wp:extent cx="149860" cy="184150"/>
            <wp:effectExtent l="19050" t="0" r="2540" b="0"/>
            <wp:docPr id="13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cstate="print"/>
                    <a:srcRect/>
                    <a:stretch>
                      <a:fillRect/>
                    </a:stretch>
                  </pic:blipFill>
                  <pic:spPr bwMode="auto">
                    <a:xfrm>
                      <a:off x="0" y="0"/>
                      <a:ext cx="149860" cy="184150"/>
                    </a:xfrm>
                    <a:prstGeom prst="rect">
                      <a:avLst/>
                    </a:prstGeom>
                    <a:noFill/>
                    <a:ln w="9525">
                      <a:noFill/>
                      <a:miter lim="800000"/>
                      <a:headEnd/>
                      <a:tailEnd/>
                    </a:ln>
                  </pic:spPr>
                </pic:pic>
              </a:graphicData>
            </a:graphic>
          </wp:inline>
        </w:drawing>
      </w:r>
      <w:r w:rsidRPr="00E53EB4">
        <w:rPr>
          <w:rFonts w:ascii="Open Sans" w:hAnsi="Open Sans" w:cs="Open Sans"/>
          <w:sz w:val="16"/>
        </w:rPr>
        <w:t>.</w:t>
      </w:r>
    </w:p>
    <w:p w:rsidR="00034A42" w:rsidRPr="00034A42" w:rsidRDefault="00034A42" w:rsidP="00034A42">
      <w:pPr>
        <w:tabs>
          <w:tab w:val="left" w:pos="2820"/>
        </w:tabs>
        <w:rPr>
          <w:rFonts w:ascii="Open Sans" w:hAnsi="Open Sans" w:cs="Open Sans"/>
          <w:sz w:val="16"/>
        </w:rPr>
      </w:pPr>
      <w:r>
        <w:rPr>
          <w:rFonts w:ascii="Open Sans" w:hAnsi="Open Sans" w:cs="Open Sans"/>
          <w:sz w:val="16"/>
        </w:rPr>
        <w:t xml:space="preserve">Para Eliminar </w:t>
      </w:r>
      <w:r>
        <w:rPr>
          <w:rFonts w:ascii="Open Sans" w:hAnsi="Open Sans" w:cs="Open Sans"/>
          <w:sz w:val="16"/>
          <w:szCs w:val="16"/>
        </w:rPr>
        <w:t>una provincia</w:t>
      </w:r>
      <w:r>
        <w:rPr>
          <w:rFonts w:ascii="Open Sans" w:hAnsi="Open Sans" w:cs="Open Sans"/>
          <w:sz w:val="16"/>
        </w:rPr>
        <w:t xml:space="preserve"> pulsaremos sobre el icono </w:t>
      </w:r>
      <w:r>
        <w:rPr>
          <w:rFonts w:ascii="Open Sans" w:hAnsi="Open Sans" w:cs="Open Sans"/>
          <w:noProof/>
          <w:sz w:val="16"/>
          <w:lang w:eastAsia="es-ES"/>
        </w:rPr>
        <w:drawing>
          <wp:inline distT="0" distB="0" distL="0" distR="0">
            <wp:extent cx="184150" cy="238760"/>
            <wp:effectExtent l="19050" t="0" r="6350" b="0"/>
            <wp:docPr id="13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cstate="print"/>
                    <a:srcRect/>
                    <a:stretch>
                      <a:fillRect/>
                    </a:stretch>
                  </pic:blipFill>
                  <pic:spPr bwMode="auto">
                    <a:xfrm>
                      <a:off x="0" y="0"/>
                      <a:ext cx="184150" cy="238760"/>
                    </a:xfrm>
                    <a:prstGeom prst="rect">
                      <a:avLst/>
                    </a:prstGeom>
                    <a:noFill/>
                    <a:ln w="9525">
                      <a:noFill/>
                      <a:miter lim="800000"/>
                      <a:headEnd/>
                      <a:tailEnd/>
                    </a:ln>
                  </pic:spPr>
                </pic:pic>
              </a:graphicData>
            </a:graphic>
          </wp:inline>
        </w:drawing>
      </w:r>
      <w:r>
        <w:rPr>
          <w:rFonts w:ascii="Open Sans" w:hAnsi="Open Sans" w:cs="Open Sans"/>
          <w:sz w:val="16"/>
        </w:rPr>
        <w:t xml:space="preserve"> y aceptaremos el mensaje que nos aparecerá.</w:t>
      </w:r>
    </w:p>
    <w:p w:rsidR="00034A42" w:rsidRDefault="00034A42" w:rsidP="00034A42">
      <w:pPr>
        <w:rPr>
          <w:rFonts w:ascii="Open Sans" w:hAnsi="Open Sans" w:cs="Open Sans"/>
          <w:sz w:val="16"/>
          <w:szCs w:val="16"/>
        </w:rPr>
      </w:pPr>
    </w:p>
    <w:p w:rsidR="00034A42" w:rsidRDefault="00034A42" w:rsidP="00034A42">
      <w:pPr>
        <w:rPr>
          <w:rFonts w:ascii="Open Sans" w:hAnsi="Open Sans" w:cs="Open Sans"/>
          <w:sz w:val="16"/>
          <w:szCs w:val="16"/>
        </w:rPr>
      </w:pPr>
    </w:p>
    <w:p w:rsidR="00034A42" w:rsidRPr="00034A42" w:rsidRDefault="00034A42" w:rsidP="00034A42">
      <w:pPr>
        <w:rPr>
          <w:rFonts w:ascii="Open Sans" w:hAnsi="Open Sans" w:cs="Open Sans"/>
          <w:sz w:val="16"/>
          <w:szCs w:val="16"/>
        </w:rPr>
      </w:pPr>
    </w:p>
    <w:p w:rsidR="001243F2" w:rsidRDefault="008E0658" w:rsidP="00477A40">
      <w:pPr>
        <w:pStyle w:val="Ttulo4"/>
        <w:rPr>
          <w:rFonts w:ascii="Open Sans" w:hAnsi="Open Sans" w:cs="Open Sans"/>
          <w:b w:val="0"/>
          <w:sz w:val="16"/>
          <w:szCs w:val="16"/>
        </w:rPr>
      </w:pPr>
      <w:bookmarkStart w:id="178" w:name="_Toc416956931"/>
      <w:r w:rsidRPr="00753616">
        <w:rPr>
          <w:rFonts w:ascii="Open Sans" w:hAnsi="Open Sans" w:cs="Open Sans"/>
          <w:b w:val="0"/>
          <w:sz w:val="16"/>
          <w:szCs w:val="16"/>
        </w:rPr>
        <w:t>3.5.7.1.6</w:t>
      </w:r>
      <w:r w:rsidR="001243F2" w:rsidRPr="00753616">
        <w:rPr>
          <w:rFonts w:ascii="Open Sans" w:hAnsi="Open Sans" w:cs="Open Sans"/>
          <w:b w:val="0"/>
          <w:sz w:val="16"/>
          <w:szCs w:val="16"/>
        </w:rPr>
        <w:t>. Mantenimiento de Tipo de Infracción</w:t>
      </w:r>
      <w:bookmarkEnd w:id="178"/>
    </w:p>
    <w:p w:rsidR="00BB41FB" w:rsidRDefault="00BB41FB" w:rsidP="00BB41FB">
      <w:pPr>
        <w:rPr>
          <w:rFonts w:ascii="Open Sans" w:hAnsi="Open Sans" w:cs="Open Sans"/>
          <w:sz w:val="16"/>
          <w:szCs w:val="16"/>
        </w:rPr>
      </w:pPr>
      <w:r>
        <w:rPr>
          <w:rFonts w:ascii="Open Sans" w:hAnsi="Open Sans" w:cs="Open Sans"/>
          <w:sz w:val="16"/>
          <w:szCs w:val="16"/>
        </w:rPr>
        <w:t xml:space="preserve">Desde este mantenimiento se podrá consultar, crear, modificar y eliminar los tipos de infracción que serán utilizadas en la aplicación. Si pulsamos en </w:t>
      </w:r>
      <w:r>
        <w:rPr>
          <w:rFonts w:ascii="Open Sans" w:hAnsi="Open Sans" w:cs="Open Sans"/>
          <w:noProof/>
          <w:sz w:val="16"/>
          <w:szCs w:val="16"/>
          <w:lang w:eastAsia="es-ES"/>
        </w:rPr>
        <w:drawing>
          <wp:inline distT="0" distB="0" distL="0" distR="0">
            <wp:extent cx="1344295" cy="266065"/>
            <wp:effectExtent l="19050" t="0" r="8255" b="0"/>
            <wp:docPr id="1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srcRect/>
                    <a:stretch>
                      <a:fillRect/>
                    </a:stretch>
                  </pic:blipFill>
                  <pic:spPr bwMode="auto">
                    <a:xfrm>
                      <a:off x="0" y="0"/>
                      <a:ext cx="1344295" cy="266065"/>
                    </a:xfrm>
                    <a:prstGeom prst="rect">
                      <a:avLst/>
                    </a:prstGeom>
                    <a:noFill/>
                    <a:ln w="9525">
                      <a:noFill/>
                      <a:miter lim="800000"/>
                      <a:headEnd/>
                      <a:tailEnd/>
                    </a:ln>
                  </pic:spPr>
                </pic:pic>
              </a:graphicData>
            </a:graphic>
          </wp:inline>
        </w:drawing>
      </w:r>
      <w:r>
        <w:rPr>
          <w:rFonts w:ascii="Open Sans" w:hAnsi="Open Sans" w:cs="Open Sans"/>
          <w:sz w:val="16"/>
          <w:szCs w:val="16"/>
        </w:rPr>
        <w:t xml:space="preserve">  podremos realizar una búsqueda más exacta.</w:t>
      </w:r>
    </w:p>
    <w:p w:rsidR="00BB41FB" w:rsidRDefault="00BB41FB" w:rsidP="00BB41FB">
      <w:pPr>
        <w:rPr>
          <w:rFonts w:ascii="Open Sans" w:hAnsi="Open Sans" w:cs="Open Sans"/>
          <w:sz w:val="16"/>
          <w:szCs w:val="16"/>
        </w:rPr>
      </w:pPr>
      <w:r>
        <w:rPr>
          <w:rFonts w:ascii="Open Sans" w:hAnsi="Open Sans" w:cs="Open Sans"/>
          <w:sz w:val="16"/>
          <w:szCs w:val="16"/>
        </w:rPr>
        <w:t>Justo debajo de los filtros de búsqueda, se mostrará un listado con los tipos de infracción.</w:t>
      </w:r>
    </w:p>
    <w:p w:rsidR="00BB41FB" w:rsidRDefault="009320A4" w:rsidP="00BB41FB">
      <w:pPr>
        <w:rPr>
          <w:rFonts w:ascii="Open Sans" w:hAnsi="Open Sans" w:cs="Open Sans"/>
          <w:sz w:val="16"/>
          <w:szCs w:val="16"/>
        </w:rPr>
      </w:pPr>
      <w:r>
        <w:rPr>
          <w:rFonts w:ascii="Open Sans" w:hAnsi="Open Sans" w:cs="Open Sans"/>
          <w:noProof/>
          <w:sz w:val="16"/>
          <w:szCs w:val="16"/>
          <w:lang w:eastAsia="es-ES"/>
        </w:rPr>
        <w:lastRenderedPageBreak/>
        <w:drawing>
          <wp:inline distT="0" distB="0" distL="0" distR="0">
            <wp:extent cx="5400675" cy="3284220"/>
            <wp:effectExtent l="19050" t="0" r="9525" b="0"/>
            <wp:docPr id="191" name="190 Imagen" descr="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png"/>
                    <pic:cNvPicPr/>
                  </pic:nvPicPr>
                  <pic:blipFill>
                    <a:blip r:embed="rId191"/>
                    <a:stretch>
                      <a:fillRect/>
                    </a:stretch>
                  </pic:blipFill>
                  <pic:spPr>
                    <a:xfrm>
                      <a:off x="0" y="0"/>
                      <a:ext cx="5400675" cy="3284220"/>
                    </a:xfrm>
                    <a:prstGeom prst="rect">
                      <a:avLst/>
                    </a:prstGeom>
                  </pic:spPr>
                </pic:pic>
              </a:graphicData>
            </a:graphic>
          </wp:inline>
        </w:drawing>
      </w:r>
    </w:p>
    <w:p w:rsidR="002113C4" w:rsidRDefault="002113C4" w:rsidP="00BB41FB">
      <w:pPr>
        <w:rPr>
          <w:rFonts w:ascii="Open Sans" w:hAnsi="Open Sans" w:cs="Open Sans"/>
          <w:sz w:val="16"/>
          <w:szCs w:val="16"/>
        </w:rPr>
      </w:pPr>
    </w:p>
    <w:p w:rsidR="00BB41FB" w:rsidRDefault="00BB41FB" w:rsidP="00BB41FB">
      <w:pPr>
        <w:rPr>
          <w:rFonts w:ascii="Open Sans" w:hAnsi="Open Sans" w:cs="Open Sans"/>
          <w:sz w:val="16"/>
          <w:szCs w:val="16"/>
        </w:rPr>
      </w:pPr>
      <w:r>
        <w:rPr>
          <w:rFonts w:ascii="Open Sans" w:hAnsi="Open Sans" w:cs="Open Sans"/>
          <w:sz w:val="16"/>
          <w:szCs w:val="16"/>
        </w:rPr>
        <w:t xml:space="preserve">Podemos insertar nuevos tipos de infracción pulsando sobre el botón insertar. Nos aparecerá una nueva pantalla en la que tenemos que rellenar todos los campos y pulsar en </w:t>
      </w:r>
      <w:r w:rsidRPr="00475D85">
        <w:rPr>
          <w:rFonts w:ascii="Open Sans" w:hAnsi="Open Sans" w:cs="Open Sans"/>
          <w:b/>
          <w:sz w:val="16"/>
          <w:szCs w:val="16"/>
        </w:rPr>
        <w:t>Insertar</w:t>
      </w:r>
      <w:r>
        <w:rPr>
          <w:rFonts w:ascii="Open Sans" w:hAnsi="Open Sans" w:cs="Open Sans"/>
          <w:sz w:val="16"/>
          <w:szCs w:val="16"/>
        </w:rPr>
        <w:t>.</w:t>
      </w:r>
    </w:p>
    <w:p w:rsidR="00BB41FB" w:rsidRDefault="009320A4" w:rsidP="00BB41FB">
      <w:pPr>
        <w:rPr>
          <w:rFonts w:ascii="Open Sans" w:hAnsi="Open Sans" w:cs="Open Sans"/>
          <w:sz w:val="16"/>
          <w:szCs w:val="16"/>
        </w:rPr>
      </w:pPr>
      <w:r>
        <w:rPr>
          <w:rFonts w:ascii="Open Sans" w:hAnsi="Open Sans" w:cs="Open Sans"/>
          <w:noProof/>
          <w:sz w:val="16"/>
          <w:szCs w:val="16"/>
          <w:lang w:eastAsia="es-ES"/>
        </w:rPr>
        <w:drawing>
          <wp:inline distT="0" distB="0" distL="0" distR="0">
            <wp:extent cx="5400675" cy="3261995"/>
            <wp:effectExtent l="19050" t="0" r="9525" b="0"/>
            <wp:docPr id="217" name="216 Imagen" descr="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png"/>
                    <pic:cNvPicPr/>
                  </pic:nvPicPr>
                  <pic:blipFill>
                    <a:blip r:embed="rId192"/>
                    <a:stretch>
                      <a:fillRect/>
                    </a:stretch>
                  </pic:blipFill>
                  <pic:spPr>
                    <a:xfrm>
                      <a:off x="0" y="0"/>
                      <a:ext cx="5400675" cy="3261995"/>
                    </a:xfrm>
                    <a:prstGeom prst="rect">
                      <a:avLst/>
                    </a:prstGeom>
                  </pic:spPr>
                </pic:pic>
              </a:graphicData>
            </a:graphic>
          </wp:inline>
        </w:drawing>
      </w:r>
    </w:p>
    <w:p w:rsidR="002113C4" w:rsidRDefault="002113C4" w:rsidP="00BB41FB">
      <w:pPr>
        <w:rPr>
          <w:rFonts w:ascii="Open Sans" w:hAnsi="Open Sans" w:cs="Open Sans"/>
          <w:sz w:val="16"/>
          <w:szCs w:val="16"/>
        </w:rPr>
      </w:pPr>
    </w:p>
    <w:p w:rsidR="002113C4" w:rsidRDefault="002113C4" w:rsidP="00BB41FB">
      <w:pPr>
        <w:rPr>
          <w:rFonts w:ascii="Open Sans" w:hAnsi="Open Sans" w:cs="Open Sans"/>
          <w:sz w:val="16"/>
          <w:szCs w:val="16"/>
        </w:rPr>
      </w:pPr>
    </w:p>
    <w:p w:rsidR="002113C4" w:rsidRDefault="002113C4" w:rsidP="00BB41FB">
      <w:pPr>
        <w:rPr>
          <w:rFonts w:ascii="Open Sans" w:hAnsi="Open Sans" w:cs="Open Sans"/>
          <w:sz w:val="16"/>
          <w:szCs w:val="16"/>
        </w:rPr>
      </w:pPr>
    </w:p>
    <w:p w:rsidR="002113C4" w:rsidRDefault="002113C4" w:rsidP="00BB41FB">
      <w:pPr>
        <w:rPr>
          <w:rFonts w:ascii="Open Sans" w:hAnsi="Open Sans" w:cs="Open Sans"/>
          <w:sz w:val="16"/>
          <w:szCs w:val="16"/>
        </w:rPr>
      </w:pPr>
    </w:p>
    <w:p w:rsidR="002113C4" w:rsidRDefault="002113C4" w:rsidP="00BB41FB">
      <w:pPr>
        <w:rPr>
          <w:rFonts w:ascii="Open Sans" w:hAnsi="Open Sans" w:cs="Open Sans"/>
          <w:sz w:val="16"/>
          <w:szCs w:val="16"/>
        </w:rPr>
      </w:pPr>
    </w:p>
    <w:p w:rsidR="00BB41FB" w:rsidRDefault="00BB41FB" w:rsidP="00BB41FB">
      <w:pPr>
        <w:rPr>
          <w:rFonts w:ascii="Open Sans" w:hAnsi="Open Sans" w:cs="Open Sans"/>
          <w:sz w:val="16"/>
          <w:szCs w:val="16"/>
        </w:rPr>
      </w:pPr>
      <w:r>
        <w:rPr>
          <w:rFonts w:ascii="Open Sans" w:hAnsi="Open Sans" w:cs="Open Sans"/>
          <w:sz w:val="16"/>
          <w:szCs w:val="16"/>
        </w:rPr>
        <w:lastRenderedPageBreak/>
        <w:t xml:space="preserve">Para modificar un tipo de infracción, pulsaremos en </w:t>
      </w:r>
      <w:r>
        <w:rPr>
          <w:rFonts w:ascii="Open Sans" w:hAnsi="Open Sans" w:cs="Open Sans"/>
          <w:noProof/>
          <w:sz w:val="16"/>
          <w:szCs w:val="16"/>
          <w:lang w:eastAsia="es-ES"/>
        </w:rPr>
        <w:drawing>
          <wp:inline distT="0" distB="0" distL="0" distR="0">
            <wp:extent cx="218440" cy="211455"/>
            <wp:effectExtent l="19050" t="0" r="0" b="0"/>
            <wp:docPr id="13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srcRect/>
                    <a:stretch>
                      <a:fillRect/>
                    </a:stretch>
                  </pic:blipFill>
                  <pic:spPr bwMode="auto">
                    <a:xfrm>
                      <a:off x="0" y="0"/>
                      <a:ext cx="218440" cy="211455"/>
                    </a:xfrm>
                    <a:prstGeom prst="rect">
                      <a:avLst/>
                    </a:prstGeom>
                    <a:noFill/>
                    <a:ln w="9525">
                      <a:noFill/>
                      <a:miter lim="800000"/>
                      <a:headEnd/>
                      <a:tailEnd/>
                    </a:ln>
                  </pic:spPr>
                </pic:pic>
              </a:graphicData>
            </a:graphic>
          </wp:inline>
        </w:drawing>
      </w:r>
      <w:r>
        <w:rPr>
          <w:rFonts w:ascii="Open Sans" w:hAnsi="Open Sans" w:cs="Open Sans"/>
          <w:sz w:val="16"/>
          <w:szCs w:val="16"/>
        </w:rPr>
        <w:t xml:space="preserve"> , modificamos los campos que necesitemos y pulsamos en </w:t>
      </w:r>
      <w:r>
        <w:rPr>
          <w:rFonts w:ascii="Open Sans" w:hAnsi="Open Sans" w:cs="Open Sans"/>
          <w:b/>
          <w:sz w:val="16"/>
          <w:szCs w:val="16"/>
        </w:rPr>
        <w:t>Modificar</w:t>
      </w:r>
      <w:r>
        <w:rPr>
          <w:rFonts w:ascii="Open Sans" w:hAnsi="Open Sans" w:cs="Open Sans"/>
          <w:sz w:val="16"/>
          <w:szCs w:val="16"/>
        </w:rPr>
        <w:t>.</w:t>
      </w:r>
    </w:p>
    <w:p w:rsidR="00BB41FB" w:rsidRDefault="009320A4" w:rsidP="00BB41FB">
      <w:pPr>
        <w:rPr>
          <w:rFonts w:ascii="Open Sans" w:hAnsi="Open Sans" w:cs="Open Sans"/>
          <w:sz w:val="16"/>
          <w:szCs w:val="16"/>
        </w:rPr>
      </w:pPr>
      <w:r>
        <w:rPr>
          <w:rFonts w:ascii="Open Sans" w:hAnsi="Open Sans" w:cs="Open Sans"/>
          <w:noProof/>
          <w:sz w:val="16"/>
          <w:szCs w:val="16"/>
          <w:lang w:eastAsia="es-ES"/>
        </w:rPr>
        <w:drawing>
          <wp:inline distT="0" distB="0" distL="0" distR="0">
            <wp:extent cx="5400675" cy="3271520"/>
            <wp:effectExtent l="19050" t="0" r="9525" b="0"/>
            <wp:docPr id="220" name="219 Imagen"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193"/>
                    <a:stretch>
                      <a:fillRect/>
                    </a:stretch>
                  </pic:blipFill>
                  <pic:spPr>
                    <a:xfrm>
                      <a:off x="0" y="0"/>
                      <a:ext cx="5400675" cy="3271520"/>
                    </a:xfrm>
                    <a:prstGeom prst="rect">
                      <a:avLst/>
                    </a:prstGeom>
                  </pic:spPr>
                </pic:pic>
              </a:graphicData>
            </a:graphic>
          </wp:inline>
        </w:drawing>
      </w:r>
    </w:p>
    <w:p w:rsidR="00BB41FB" w:rsidRDefault="00BB41FB" w:rsidP="00BB41FB">
      <w:pPr>
        <w:rPr>
          <w:rFonts w:ascii="Open Sans" w:hAnsi="Open Sans" w:cs="Open Sans"/>
          <w:sz w:val="16"/>
          <w:szCs w:val="16"/>
        </w:rPr>
      </w:pPr>
    </w:p>
    <w:p w:rsidR="00BB41FB" w:rsidRPr="00E53EB4" w:rsidRDefault="00BB41FB" w:rsidP="00BB41FB">
      <w:pPr>
        <w:tabs>
          <w:tab w:val="left" w:pos="2820"/>
        </w:tabs>
        <w:rPr>
          <w:rFonts w:ascii="Open Sans" w:hAnsi="Open Sans" w:cs="Open Sans"/>
          <w:sz w:val="16"/>
        </w:rPr>
      </w:pPr>
      <w:r w:rsidRPr="00E53EB4">
        <w:rPr>
          <w:rFonts w:ascii="Open Sans" w:hAnsi="Open Sans" w:cs="Open Sans"/>
          <w:sz w:val="16"/>
        </w:rPr>
        <w:t xml:space="preserve">Para Desactivar </w:t>
      </w:r>
      <w:r>
        <w:rPr>
          <w:rFonts w:ascii="Open Sans" w:hAnsi="Open Sans" w:cs="Open Sans"/>
          <w:sz w:val="16"/>
          <w:szCs w:val="16"/>
        </w:rPr>
        <w:t>un tipo de infracción</w:t>
      </w:r>
      <w:r>
        <w:rPr>
          <w:rFonts w:ascii="Open Sans" w:hAnsi="Open Sans" w:cs="Open Sans"/>
          <w:sz w:val="16"/>
        </w:rPr>
        <w:t>,</w:t>
      </w:r>
      <w:r w:rsidRPr="00E53EB4">
        <w:rPr>
          <w:rFonts w:ascii="Open Sans" w:hAnsi="Open Sans" w:cs="Open Sans"/>
          <w:sz w:val="16"/>
        </w:rPr>
        <w:t xml:space="preserve"> debemos pulsar sobre el icono </w:t>
      </w:r>
      <w:r>
        <w:rPr>
          <w:rFonts w:ascii="Open Sans" w:hAnsi="Open Sans" w:cs="Open Sans"/>
          <w:noProof/>
          <w:sz w:val="16"/>
          <w:lang w:eastAsia="es-ES"/>
        </w:rPr>
        <w:drawing>
          <wp:inline distT="0" distB="0" distL="0" distR="0">
            <wp:extent cx="238760" cy="238760"/>
            <wp:effectExtent l="19050" t="0" r="8890" b="0"/>
            <wp:docPr id="13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cstate="print"/>
                    <a:srcRect/>
                    <a:stretch>
                      <a:fillRect/>
                    </a:stretch>
                  </pic:blipFill>
                  <pic:spPr bwMode="auto">
                    <a:xfrm>
                      <a:off x="0" y="0"/>
                      <a:ext cx="238760" cy="238760"/>
                    </a:xfrm>
                    <a:prstGeom prst="rect">
                      <a:avLst/>
                    </a:prstGeom>
                    <a:noFill/>
                    <a:ln w="9525">
                      <a:noFill/>
                      <a:miter lim="800000"/>
                      <a:headEnd/>
                      <a:tailEnd/>
                    </a:ln>
                  </pic:spPr>
                </pic:pic>
              </a:graphicData>
            </a:graphic>
          </wp:inline>
        </w:drawing>
      </w:r>
      <w:r w:rsidRPr="00E53EB4">
        <w:rPr>
          <w:rFonts w:ascii="Open Sans" w:hAnsi="Open Sans" w:cs="Open Sans"/>
          <w:sz w:val="16"/>
        </w:rPr>
        <w:t xml:space="preserve"> y aceptar en la ventana emergente que nos aparecerá.</w:t>
      </w:r>
      <w:r>
        <w:rPr>
          <w:rFonts w:ascii="Open Sans" w:hAnsi="Open Sans" w:cs="Open Sans"/>
          <w:sz w:val="16"/>
        </w:rPr>
        <w:t xml:space="preserve"> (Se va a desactivar el tipo de infracción  ¿Está seguro?)</w:t>
      </w:r>
    </w:p>
    <w:p w:rsidR="00BB41FB" w:rsidRDefault="00BB41FB" w:rsidP="00BB41FB">
      <w:pPr>
        <w:tabs>
          <w:tab w:val="left" w:pos="2820"/>
        </w:tabs>
        <w:rPr>
          <w:rFonts w:ascii="Open Sans" w:hAnsi="Open Sans" w:cs="Open Sans"/>
          <w:sz w:val="16"/>
        </w:rPr>
      </w:pPr>
      <w:r w:rsidRPr="00E53EB4">
        <w:rPr>
          <w:rFonts w:ascii="Open Sans" w:hAnsi="Open Sans" w:cs="Open Sans"/>
          <w:sz w:val="16"/>
        </w:rPr>
        <w:t xml:space="preserve">Para Activar un usuario es exactamente igual que el proceso anterior, pero esta vez pulsaremos </w:t>
      </w:r>
      <w:proofErr w:type="gramStart"/>
      <w:r w:rsidRPr="00E53EB4">
        <w:rPr>
          <w:rFonts w:ascii="Open Sans" w:hAnsi="Open Sans" w:cs="Open Sans"/>
          <w:sz w:val="16"/>
        </w:rPr>
        <w:t>sobre</w:t>
      </w:r>
      <w:r>
        <w:rPr>
          <w:rFonts w:ascii="Open Sans" w:hAnsi="Open Sans" w:cs="Open Sans"/>
          <w:noProof/>
          <w:sz w:val="16"/>
          <w:lang w:eastAsia="es-ES"/>
        </w:rPr>
        <w:t xml:space="preserve"> </w:t>
      </w:r>
      <w:proofErr w:type="gramEnd"/>
      <w:r>
        <w:rPr>
          <w:rFonts w:ascii="Open Sans" w:hAnsi="Open Sans" w:cs="Open Sans"/>
          <w:noProof/>
          <w:sz w:val="16"/>
          <w:lang w:eastAsia="es-ES"/>
        </w:rPr>
        <w:drawing>
          <wp:inline distT="0" distB="0" distL="0" distR="0">
            <wp:extent cx="149860" cy="184150"/>
            <wp:effectExtent l="19050" t="0" r="2540" b="0"/>
            <wp:docPr id="13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cstate="print"/>
                    <a:srcRect/>
                    <a:stretch>
                      <a:fillRect/>
                    </a:stretch>
                  </pic:blipFill>
                  <pic:spPr bwMode="auto">
                    <a:xfrm>
                      <a:off x="0" y="0"/>
                      <a:ext cx="149860" cy="184150"/>
                    </a:xfrm>
                    <a:prstGeom prst="rect">
                      <a:avLst/>
                    </a:prstGeom>
                    <a:noFill/>
                    <a:ln w="9525">
                      <a:noFill/>
                      <a:miter lim="800000"/>
                      <a:headEnd/>
                      <a:tailEnd/>
                    </a:ln>
                  </pic:spPr>
                </pic:pic>
              </a:graphicData>
            </a:graphic>
          </wp:inline>
        </w:drawing>
      </w:r>
      <w:r w:rsidRPr="00E53EB4">
        <w:rPr>
          <w:rFonts w:ascii="Open Sans" w:hAnsi="Open Sans" w:cs="Open Sans"/>
          <w:sz w:val="16"/>
        </w:rPr>
        <w:t>.</w:t>
      </w:r>
    </w:p>
    <w:p w:rsidR="00BB41FB" w:rsidRPr="00034A42" w:rsidRDefault="00BB41FB" w:rsidP="00BB41FB">
      <w:pPr>
        <w:tabs>
          <w:tab w:val="left" w:pos="2820"/>
        </w:tabs>
        <w:rPr>
          <w:rFonts w:ascii="Open Sans" w:hAnsi="Open Sans" w:cs="Open Sans"/>
          <w:sz w:val="16"/>
        </w:rPr>
      </w:pPr>
      <w:r>
        <w:rPr>
          <w:rFonts w:ascii="Open Sans" w:hAnsi="Open Sans" w:cs="Open Sans"/>
          <w:sz w:val="16"/>
        </w:rPr>
        <w:t xml:space="preserve">Para Eliminar </w:t>
      </w:r>
      <w:r>
        <w:rPr>
          <w:rFonts w:ascii="Open Sans" w:hAnsi="Open Sans" w:cs="Open Sans"/>
          <w:sz w:val="16"/>
          <w:szCs w:val="16"/>
        </w:rPr>
        <w:t>un tipo de infracción</w:t>
      </w:r>
      <w:r>
        <w:rPr>
          <w:rFonts w:ascii="Open Sans" w:hAnsi="Open Sans" w:cs="Open Sans"/>
          <w:sz w:val="16"/>
        </w:rPr>
        <w:t xml:space="preserve"> pulsaremos sobre el icono </w:t>
      </w:r>
      <w:r>
        <w:rPr>
          <w:rFonts w:ascii="Open Sans" w:hAnsi="Open Sans" w:cs="Open Sans"/>
          <w:noProof/>
          <w:sz w:val="16"/>
          <w:lang w:eastAsia="es-ES"/>
        </w:rPr>
        <w:drawing>
          <wp:inline distT="0" distB="0" distL="0" distR="0">
            <wp:extent cx="184150" cy="238760"/>
            <wp:effectExtent l="19050" t="0" r="6350" b="0"/>
            <wp:docPr id="14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cstate="print"/>
                    <a:srcRect/>
                    <a:stretch>
                      <a:fillRect/>
                    </a:stretch>
                  </pic:blipFill>
                  <pic:spPr bwMode="auto">
                    <a:xfrm>
                      <a:off x="0" y="0"/>
                      <a:ext cx="184150" cy="238760"/>
                    </a:xfrm>
                    <a:prstGeom prst="rect">
                      <a:avLst/>
                    </a:prstGeom>
                    <a:noFill/>
                    <a:ln w="9525">
                      <a:noFill/>
                      <a:miter lim="800000"/>
                      <a:headEnd/>
                      <a:tailEnd/>
                    </a:ln>
                  </pic:spPr>
                </pic:pic>
              </a:graphicData>
            </a:graphic>
          </wp:inline>
        </w:drawing>
      </w:r>
      <w:r>
        <w:rPr>
          <w:rFonts w:ascii="Open Sans" w:hAnsi="Open Sans" w:cs="Open Sans"/>
          <w:sz w:val="16"/>
        </w:rPr>
        <w:t xml:space="preserve"> y aceptaremos el mensaje que nos aparecerá.</w:t>
      </w:r>
    </w:p>
    <w:p w:rsidR="00BB41FB" w:rsidRDefault="00BB41FB" w:rsidP="00BB41FB">
      <w:pPr>
        <w:rPr>
          <w:rFonts w:ascii="Open Sans" w:hAnsi="Open Sans" w:cs="Open Sans"/>
          <w:sz w:val="16"/>
          <w:szCs w:val="16"/>
        </w:rPr>
      </w:pPr>
    </w:p>
    <w:p w:rsidR="00BB41FB" w:rsidRDefault="00BB41FB" w:rsidP="00BB41FB">
      <w:pPr>
        <w:rPr>
          <w:rFonts w:ascii="Open Sans" w:hAnsi="Open Sans" w:cs="Open Sans"/>
          <w:sz w:val="16"/>
          <w:szCs w:val="16"/>
        </w:rPr>
      </w:pPr>
    </w:p>
    <w:p w:rsidR="00BB41FB" w:rsidRDefault="00BB41FB" w:rsidP="00BB41FB">
      <w:pPr>
        <w:rPr>
          <w:rFonts w:ascii="Open Sans" w:hAnsi="Open Sans" w:cs="Open Sans"/>
          <w:sz w:val="16"/>
          <w:szCs w:val="16"/>
        </w:rPr>
      </w:pPr>
    </w:p>
    <w:p w:rsidR="00BB41FB" w:rsidRPr="00BB41FB" w:rsidRDefault="00BB41FB" w:rsidP="00BB41FB">
      <w:pPr>
        <w:rPr>
          <w:rFonts w:ascii="Open Sans" w:hAnsi="Open Sans" w:cs="Open Sans"/>
          <w:sz w:val="16"/>
          <w:szCs w:val="16"/>
        </w:rPr>
      </w:pPr>
    </w:p>
    <w:p w:rsidR="001243F2" w:rsidRDefault="008E0658" w:rsidP="00477A40">
      <w:pPr>
        <w:pStyle w:val="Ttulo4"/>
        <w:rPr>
          <w:rFonts w:ascii="Open Sans" w:hAnsi="Open Sans" w:cs="Open Sans"/>
          <w:b w:val="0"/>
          <w:sz w:val="16"/>
          <w:szCs w:val="16"/>
        </w:rPr>
      </w:pPr>
      <w:bookmarkStart w:id="179" w:name="_Toc416956932"/>
      <w:r w:rsidRPr="00753616">
        <w:rPr>
          <w:rFonts w:ascii="Open Sans" w:hAnsi="Open Sans" w:cs="Open Sans"/>
          <w:b w:val="0"/>
          <w:sz w:val="16"/>
          <w:szCs w:val="16"/>
        </w:rPr>
        <w:t>3.5.7.1.7</w:t>
      </w:r>
      <w:r w:rsidR="001243F2" w:rsidRPr="00753616">
        <w:rPr>
          <w:rFonts w:ascii="Open Sans" w:hAnsi="Open Sans" w:cs="Open Sans"/>
          <w:b w:val="0"/>
          <w:sz w:val="16"/>
          <w:szCs w:val="16"/>
        </w:rPr>
        <w:t>. Mantenimiento de Vehículos Policía</w:t>
      </w:r>
      <w:bookmarkEnd w:id="179"/>
    </w:p>
    <w:p w:rsidR="003B7424" w:rsidRDefault="003B7424" w:rsidP="003B7424">
      <w:pPr>
        <w:rPr>
          <w:rFonts w:ascii="Open Sans" w:hAnsi="Open Sans" w:cs="Open Sans"/>
          <w:sz w:val="16"/>
          <w:szCs w:val="16"/>
        </w:rPr>
      </w:pPr>
      <w:r>
        <w:rPr>
          <w:rFonts w:ascii="Open Sans" w:hAnsi="Open Sans" w:cs="Open Sans"/>
          <w:sz w:val="16"/>
          <w:szCs w:val="16"/>
        </w:rPr>
        <w:t xml:space="preserve">Desde este mantenimiento se podrá consultar, crear, modificar y eliminar los vehículos de policía que serán utilizadas en la aplicación. Si pulsamos en </w:t>
      </w:r>
      <w:r>
        <w:rPr>
          <w:rFonts w:ascii="Open Sans" w:hAnsi="Open Sans" w:cs="Open Sans"/>
          <w:noProof/>
          <w:sz w:val="16"/>
          <w:szCs w:val="16"/>
          <w:lang w:eastAsia="es-ES"/>
        </w:rPr>
        <w:drawing>
          <wp:inline distT="0" distB="0" distL="0" distR="0">
            <wp:extent cx="1344295" cy="266065"/>
            <wp:effectExtent l="19050" t="0" r="8255" b="0"/>
            <wp:docPr id="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srcRect/>
                    <a:stretch>
                      <a:fillRect/>
                    </a:stretch>
                  </pic:blipFill>
                  <pic:spPr bwMode="auto">
                    <a:xfrm>
                      <a:off x="0" y="0"/>
                      <a:ext cx="1344295" cy="266065"/>
                    </a:xfrm>
                    <a:prstGeom prst="rect">
                      <a:avLst/>
                    </a:prstGeom>
                    <a:noFill/>
                    <a:ln w="9525">
                      <a:noFill/>
                      <a:miter lim="800000"/>
                      <a:headEnd/>
                      <a:tailEnd/>
                    </a:ln>
                  </pic:spPr>
                </pic:pic>
              </a:graphicData>
            </a:graphic>
          </wp:inline>
        </w:drawing>
      </w:r>
      <w:r>
        <w:rPr>
          <w:rFonts w:ascii="Open Sans" w:hAnsi="Open Sans" w:cs="Open Sans"/>
          <w:sz w:val="16"/>
          <w:szCs w:val="16"/>
        </w:rPr>
        <w:t xml:space="preserve">  podremos realizar una búsqueda más exacta.</w:t>
      </w:r>
    </w:p>
    <w:p w:rsidR="003B7424" w:rsidRDefault="003B7424" w:rsidP="003B7424">
      <w:pPr>
        <w:rPr>
          <w:rFonts w:ascii="Open Sans" w:hAnsi="Open Sans" w:cs="Open Sans"/>
          <w:sz w:val="16"/>
          <w:szCs w:val="16"/>
        </w:rPr>
      </w:pPr>
      <w:r>
        <w:rPr>
          <w:rFonts w:ascii="Open Sans" w:hAnsi="Open Sans" w:cs="Open Sans"/>
          <w:sz w:val="16"/>
          <w:szCs w:val="16"/>
        </w:rPr>
        <w:t>Justo debajo de los filtros de búsqueda, se mostrará un listado con los vehículos de policía.</w:t>
      </w:r>
    </w:p>
    <w:p w:rsidR="00AA7590" w:rsidRDefault="00F3450C" w:rsidP="00AA7590">
      <w:pPr>
        <w:rPr>
          <w:rFonts w:ascii="Open Sans" w:hAnsi="Open Sans" w:cs="Open Sans"/>
          <w:sz w:val="16"/>
          <w:szCs w:val="16"/>
        </w:rPr>
      </w:pPr>
      <w:r>
        <w:rPr>
          <w:rFonts w:ascii="Open Sans" w:hAnsi="Open Sans" w:cs="Open Sans"/>
          <w:noProof/>
          <w:sz w:val="16"/>
          <w:szCs w:val="16"/>
          <w:lang w:eastAsia="es-ES"/>
        </w:rPr>
        <w:lastRenderedPageBreak/>
        <w:drawing>
          <wp:inline distT="0" distB="0" distL="0" distR="0">
            <wp:extent cx="5400675" cy="3183890"/>
            <wp:effectExtent l="19050" t="0" r="9525" b="0"/>
            <wp:docPr id="133" name="132 Imagen"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194"/>
                    <a:stretch>
                      <a:fillRect/>
                    </a:stretch>
                  </pic:blipFill>
                  <pic:spPr>
                    <a:xfrm>
                      <a:off x="0" y="0"/>
                      <a:ext cx="5400675" cy="3183890"/>
                    </a:xfrm>
                    <a:prstGeom prst="rect">
                      <a:avLst/>
                    </a:prstGeom>
                  </pic:spPr>
                </pic:pic>
              </a:graphicData>
            </a:graphic>
          </wp:inline>
        </w:drawing>
      </w:r>
    </w:p>
    <w:p w:rsidR="002B3BDC" w:rsidRDefault="002B3BDC" w:rsidP="003B7424">
      <w:pPr>
        <w:rPr>
          <w:rFonts w:ascii="Open Sans" w:hAnsi="Open Sans" w:cs="Open Sans"/>
          <w:sz w:val="16"/>
          <w:szCs w:val="16"/>
        </w:rPr>
      </w:pPr>
    </w:p>
    <w:p w:rsidR="002B3BDC" w:rsidRDefault="002B3BDC" w:rsidP="003B7424">
      <w:pPr>
        <w:rPr>
          <w:rFonts w:ascii="Open Sans" w:hAnsi="Open Sans" w:cs="Open Sans"/>
          <w:sz w:val="16"/>
          <w:szCs w:val="16"/>
        </w:rPr>
      </w:pPr>
    </w:p>
    <w:p w:rsidR="003B7424" w:rsidRDefault="003B7424" w:rsidP="003B7424">
      <w:pPr>
        <w:rPr>
          <w:rFonts w:ascii="Open Sans" w:hAnsi="Open Sans" w:cs="Open Sans"/>
          <w:sz w:val="16"/>
          <w:szCs w:val="16"/>
        </w:rPr>
      </w:pPr>
      <w:r>
        <w:rPr>
          <w:rFonts w:ascii="Open Sans" w:hAnsi="Open Sans" w:cs="Open Sans"/>
          <w:sz w:val="16"/>
          <w:szCs w:val="16"/>
        </w:rPr>
        <w:t xml:space="preserve">Podemos insertar nuevos vehículos de policía pulsando sobre el botón insertar. Nos aparecerá una nueva pantalla en la que tenemos que rellenar todos los campos y pulsar en </w:t>
      </w:r>
      <w:r w:rsidRPr="00475D85">
        <w:rPr>
          <w:rFonts w:ascii="Open Sans" w:hAnsi="Open Sans" w:cs="Open Sans"/>
          <w:b/>
          <w:sz w:val="16"/>
          <w:szCs w:val="16"/>
        </w:rPr>
        <w:t>Insertar</w:t>
      </w:r>
      <w:r>
        <w:rPr>
          <w:rFonts w:ascii="Open Sans" w:hAnsi="Open Sans" w:cs="Open Sans"/>
          <w:sz w:val="16"/>
          <w:szCs w:val="16"/>
        </w:rPr>
        <w:t>.</w:t>
      </w:r>
    </w:p>
    <w:p w:rsidR="003B7424" w:rsidRDefault="009320A4" w:rsidP="003B7424">
      <w:pPr>
        <w:rPr>
          <w:rFonts w:ascii="Open Sans" w:hAnsi="Open Sans" w:cs="Open Sans"/>
          <w:sz w:val="16"/>
          <w:szCs w:val="16"/>
        </w:rPr>
      </w:pPr>
      <w:r>
        <w:rPr>
          <w:rFonts w:ascii="Open Sans" w:hAnsi="Open Sans" w:cs="Open Sans"/>
          <w:noProof/>
          <w:sz w:val="16"/>
          <w:szCs w:val="16"/>
          <w:lang w:eastAsia="es-ES"/>
        </w:rPr>
        <w:drawing>
          <wp:inline distT="0" distB="0" distL="0" distR="0">
            <wp:extent cx="5400675" cy="3152140"/>
            <wp:effectExtent l="19050" t="0" r="9525" b="0"/>
            <wp:docPr id="228" name="227 Imagen"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195"/>
                    <a:stretch>
                      <a:fillRect/>
                    </a:stretch>
                  </pic:blipFill>
                  <pic:spPr>
                    <a:xfrm>
                      <a:off x="0" y="0"/>
                      <a:ext cx="5400675" cy="3152140"/>
                    </a:xfrm>
                    <a:prstGeom prst="rect">
                      <a:avLst/>
                    </a:prstGeom>
                  </pic:spPr>
                </pic:pic>
              </a:graphicData>
            </a:graphic>
          </wp:inline>
        </w:drawing>
      </w:r>
    </w:p>
    <w:p w:rsidR="002113C4" w:rsidRDefault="002113C4" w:rsidP="002B3BDC">
      <w:pPr>
        <w:rPr>
          <w:rFonts w:ascii="Open Sans" w:hAnsi="Open Sans" w:cs="Open Sans"/>
          <w:sz w:val="16"/>
          <w:szCs w:val="16"/>
        </w:rPr>
      </w:pPr>
    </w:p>
    <w:p w:rsidR="002113C4" w:rsidRDefault="002113C4" w:rsidP="002B3BDC">
      <w:pPr>
        <w:rPr>
          <w:rFonts w:ascii="Open Sans" w:hAnsi="Open Sans" w:cs="Open Sans"/>
          <w:sz w:val="16"/>
          <w:szCs w:val="16"/>
        </w:rPr>
      </w:pPr>
    </w:p>
    <w:p w:rsidR="002113C4" w:rsidRDefault="002113C4" w:rsidP="002B3BDC">
      <w:pPr>
        <w:rPr>
          <w:rFonts w:ascii="Open Sans" w:hAnsi="Open Sans" w:cs="Open Sans"/>
          <w:sz w:val="16"/>
          <w:szCs w:val="16"/>
        </w:rPr>
      </w:pPr>
    </w:p>
    <w:p w:rsidR="002113C4" w:rsidRDefault="002113C4" w:rsidP="002B3BDC">
      <w:pPr>
        <w:rPr>
          <w:rFonts w:ascii="Open Sans" w:hAnsi="Open Sans" w:cs="Open Sans"/>
          <w:sz w:val="16"/>
          <w:szCs w:val="16"/>
        </w:rPr>
      </w:pPr>
    </w:p>
    <w:p w:rsidR="002113C4" w:rsidRDefault="002113C4" w:rsidP="002B3BDC">
      <w:pPr>
        <w:rPr>
          <w:rFonts w:ascii="Open Sans" w:hAnsi="Open Sans" w:cs="Open Sans"/>
          <w:sz w:val="16"/>
          <w:szCs w:val="16"/>
        </w:rPr>
      </w:pPr>
    </w:p>
    <w:p w:rsidR="002B3BDC" w:rsidRDefault="002B3BDC" w:rsidP="002B3BDC">
      <w:pPr>
        <w:rPr>
          <w:rFonts w:ascii="Open Sans" w:hAnsi="Open Sans" w:cs="Open Sans"/>
          <w:sz w:val="16"/>
          <w:szCs w:val="16"/>
        </w:rPr>
      </w:pPr>
      <w:r>
        <w:rPr>
          <w:rFonts w:ascii="Open Sans" w:hAnsi="Open Sans" w:cs="Open Sans"/>
          <w:sz w:val="16"/>
          <w:szCs w:val="16"/>
        </w:rPr>
        <w:lastRenderedPageBreak/>
        <w:t xml:space="preserve">Para modificar un tipo de infracción, pulsaremos en </w:t>
      </w:r>
      <w:r>
        <w:rPr>
          <w:rFonts w:ascii="Open Sans" w:hAnsi="Open Sans" w:cs="Open Sans"/>
          <w:noProof/>
          <w:sz w:val="16"/>
          <w:szCs w:val="16"/>
          <w:lang w:eastAsia="es-ES"/>
        </w:rPr>
        <w:drawing>
          <wp:inline distT="0" distB="0" distL="0" distR="0">
            <wp:extent cx="218440" cy="211455"/>
            <wp:effectExtent l="19050" t="0" r="0" b="0"/>
            <wp:docPr id="11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srcRect/>
                    <a:stretch>
                      <a:fillRect/>
                    </a:stretch>
                  </pic:blipFill>
                  <pic:spPr bwMode="auto">
                    <a:xfrm>
                      <a:off x="0" y="0"/>
                      <a:ext cx="218440" cy="211455"/>
                    </a:xfrm>
                    <a:prstGeom prst="rect">
                      <a:avLst/>
                    </a:prstGeom>
                    <a:noFill/>
                    <a:ln w="9525">
                      <a:noFill/>
                      <a:miter lim="800000"/>
                      <a:headEnd/>
                      <a:tailEnd/>
                    </a:ln>
                  </pic:spPr>
                </pic:pic>
              </a:graphicData>
            </a:graphic>
          </wp:inline>
        </w:drawing>
      </w:r>
      <w:r>
        <w:rPr>
          <w:rFonts w:ascii="Open Sans" w:hAnsi="Open Sans" w:cs="Open Sans"/>
          <w:sz w:val="16"/>
          <w:szCs w:val="16"/>
        </w:rPr>
        <w:t xml:space="preserve"> , modificamos los campos que necesitemos y pulsamos en </w:t>
      </w:r>
      <w:r>
        <w:rPr>
          <w:rFonts w:ascii="Open Sans" w:hAnsi="Open Sans" w:cs="Open Sans"/>
          <w:b/>
          <w:sz w:val="16"/>
          <w:szCs w:val="16"/>
        </w:rPr>
        <w:t>Modificar</w:t>
      </w:r>
      <w:r>
        <w:rPr>
          <w:rFonts w:ascii="Open Sans" w:hAnsi="Open Sans" w:cs="Open Sans"/>
          <w:sz w:val="16"/>
          <w:szCs w:val="16"/>
        </w:rPr>
        <w:t>.</w:t>
      </w:r>
    </w:p>
    <w:p w:rsidR="003B7424" w:rsidRDefault="009320A4" w:rsidP="00AA7590">
      <w:pPr>
        <w:rPr>
          <w:rFonts w:ascii="Open Sans" w:hAnsi="Open Sans" w:cs="Open Sans"/>
          <w:sz w:val="16"/>
          <w:szCs w:val="16"/>
        </w:rPr>
      </w:pPr>
      <w:r>
        <w:rPr>
          <w:rFonts w:ascii="Open Sans" w:hAnsi="Open Sans" w:cs="Open Sans"/>
          <w:noProof/>
          <w:sz w:val="16"/>
          <w:szCs w:val="16"/>
          <w:lang w:eastAsia="es-ES"/>
        </w:rPr>
        <w:drawing>
          <wp:inline distT="0" distB="0" distL="0" distR="0">
            <wp:extent cx="5400675" cy="3538855"/>
            <wp:effectExtent l="19050" t="0" r="9525" b="0"/>
            <wp:docPr id="229" name="228 Imagen"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196"/>
                    <a:stretch>
                      <a:fillRect/>
                    </a:stretch>
                  </pic:blipFill>
                  <pic:spPr>
                    <a:xfrm>
                      <a:off x="0" y="0"/>
                      <a:ext cx="5400675" cy="3538855"/>
                    </a:xfrm>
                    <a:prstGeom prst="rect">
                      <a:avLst/>
                    </a:prstGeom>
                  </pic:spPr>
                </pic:pic>
              </a:graphicData>
            </a:graphic>
          </wp:inline>
        </w:drawing>
      </w:r>
    </w:p>
    <w:p w:rsidR="002B3BDC" w:rsidRDefault="002B3BDC" w:rsidP="00AA7590">
      <w:pPr>
        <w:rPr>
          <w:rFonts w:ascii="Open Sans" w:hAnsi="Open Sans" w:cs="Open Sans"/>
          <w:sz w:val="16"/>
          <w:szCs w:val="16"/>
        </w:rPr>
      </w:pPr>
    </w:p>
    <w:p w:rsidR="002B3BDC" w:rsidRPr="00E53EB4" w:rsidRDefault="002B3BDC" w:rsidP="002B3BDC">
      <w:pPr>
        <w:tabs>
          <w:tab w:val="left" w:pos="2820"/>
        </w:tabs>
        <w:rPr>
          <w:rFonts w:ascii="Open Sans" w:hAnsi="Open Sans" w:cs="Open Sans"/>
          <w:sz w:val="16"/>
        </w:rPr>
      </w:pPr>
      <w:r w:rsidRPr="00E53EB4">
        <w:rPr>
          <w:rFonts w:ascii="Open Sans" w:hAnsi="Open Sans" w:cs="Open Sans"/>
          <w:sz w:val="16"/>
        </w:rPr>
        <w:t xml:space="preserve">Para Desactivar </w:t>
      </w:r>
      <w:r>
        <w:rPr>
          <w:rFonts w:ascii="Open Sans" w:hAnsi="Open Sans" w:cs="Open Sans"/>
          <w:sz w:val="16"/>
          <w:szCs w:val="16"/>
        </w:rPr>
        <w:t>un tipo de infracción</w:t>
      </w:r>
      <w:r>
        <w:rPr>
          <w:rFonts w:ascii="Open Sans" w:hAnsi="Open Sans" w:cs="Open Sans"/>
          <w:sz w:val="16"/>
        </w:rPr>
        <w:t>,</w:t>
      </w:r>
      <w:r w:rsidRPr="00E53EB4">
        <w:rPr>
          <w:rFonts w:ascii="Open Sans" w:hAnsi="Open Sans" w:cs="Open Sans"/>
          <w:sz w:val="16"/>
        </w:rPr>
        <w:t xml:space="preserve"> debemos pulsar sobre el icono </w:t>
      </w:r>
      <w:r>
        <w:rPr>
          <w:rFonts w:ascii="Open Sans" w:hAnsi="Open Sans" w:cs="Open Sans"/>
          <w:noProof/>
          <w:sz w:val="16"/>
          <w:lang w:eastAsia="es-ES"/>
        </w:rPr>
        <w:drawing>
          <wp:inline distT="0" distB="0" distL="0" distR="0">
            <wp:extent cx="238760" cy="238760"/>
            <wp:effectExtent l="19050" t="0" r="8890" b="0"/>
            <wp:docPr id="11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cstate="print"/>
                    <a:srcRect/>
                    <a:stretch>
                      <a:fillRect/>
                    </a:stretch>
                  </pic:blipFill>
                  <pic:spPr bwMode="auto">
                    <a:xfrm>
                      <a:off x="0" y="0"/>
                      <a:ext cx="238760" cy="238760"/>
                    </a:xfrm>
                    <a:prstGeom prst="rect">
                      <a:avLst/>
                    </a:prstGeom>
                    <a:noFill/>
                    <a:ln w="9525">
                      <a:noFill/>
                      <a:miter lim="800000"/>
                      <a:headEnd/>
                      <a:tailEnd/>
                    </a:ln>
                  </pic:spPr>
                </pic:pic>
              </a:graphicData>
            </a:graphic>
          </wp:inline>
        </w:drawing>
      </w:r>
      <w:r w:rsidRPr="00E53EB4">
        <w:rPr>
          <w:rFonts w:ascii="Open Sans" w:hAnsi="Open Sans" w:cs="Open Sans"/>
          <w:sz w:val="16"/>
        </w:rPr>
        <w:t xml:space="preserve"> y aceptar en la ventana emergente que nos aparecerá.</w:t>
      </w:r>
      <w:r>
        <w:rPr>
          <w:rFonts w:ascii="Open Sans" w:hAnsi="Open Sans" w:cs="Open Sans"/>
          <w:sz w:val="16"/>
        </w:rPr>
        <w:t xml:space="preserve"> (Se va a desactivar el tipo de infracción  ¿Está seguro?)</w:t>
      </w:r>
    </w:p>
    <w:p w:rsidR="002B3BDC" w:rsidRDefault="002B3BDC" w:rsidP="002B3BDC">
      <w:pPr>
        <w:tabs>
          <w:tab w:val="left" w:pos="2820"/>
        </w:tabs>
        <w:rPr>
          <w:rFonts w:ascii="Open Sans" w:hAnsi="Open Sans" w:cs="Open Sans"/>
          <w:sz w:val="16"/>
        </w:rPr>
      </w:pPr>
      <w:r w:rsidRPr="00E53EB4">
        <w:rPr>
          <w:rFonts w:ascii="Open Sans" w:hAnsi="Open Sans" w:cs="Open Sans"/>
          <w:sz w:val="16"/>
        </w:rPr>
        <w:t xml:space="preserve">Para Activar un usuario es exactamente igual que el proceso anterior, pero esta vez pulsaremos </w:t>
      </w:r>
      <w:proofErr w:type="gramStart"/>
      <w:r w:rsidRPr="00E53EB4">
        <w:rPr>
          <w:rFonts w:ascii="Open Sans" w:hAnsi="Open Sans" w:cs="Open Sans"/>
          <w:sz w:val="16"/>
        </w:rPr>
        <w:t>sobre</w:t>
      </w:r>
      <w:r>
        <w:rPr>
          <w:rFonts w:ascii="Open Sans" w:hAnsi="Open Sans" w:cs="Open Sans"/>
          <w:noProof/>
          <w:sz w:val="16"/>
          <w:lang w:eastAsia="es-ES"/>
        </w:rPr>
        <w:t xml:space="preserve"> </w:t>
      </w:r>
      <w:proofErr w:type="gramEnd"/>
      <w:r>
        <w:rPr>
          <w:rFonts w:ascii="Open Sans" w:hAnsi="Open Sans" w:cs="Open Sans"/>
          <w:noProof/>
          <w:sz w:val="16"/>
          <w:lang w:eastAsia="es-ES"/>
        </w:rPr>
        <w:drawing>
          <wp:inline distT="0" distB="0" distL="0" distR="0">
            <wp:extent cx="149860" cy="184150"/>
            <wp:effectExtent l="19050" t="0" r="2540" b="0"/>
            <wp:docPr id="11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cstate="print"/>
                    <a:srcRect/>
                    <a:stretch>
                      <a:fillRect/>
                    </a:stretch>
                  </pic:blipFill>
                  <pic:spPr bwMode="auto">
                    <a:xfrm>
                      <a:off x="0" y="0"/>
                      <a:ext cx="149860" cy="184150"/>
                    </a:xfrm>
                    <a:prstGeom prst="rect">
                      <a:avLst/>
                    </a:prstGeom>
                    <a:noFill/>
                    <a:ln w="9525">
                      <a:noFill/>
                      <a:miter lim="800000"/>
                      <a:headEnd/>
                      <a:tailEnd/>
                    </a:ln>
                  </pic:spPr>
                </pic:pic>
              </a:graphicData>
            </a:graphic>
          </wp:inline>
        </w:drawing>
      </w:r>
      <w:r w:rsidRPr="00E53EB4">
        <w:rPr>
          <w:rFonts w:ascii="Open Sans" w:hAnsi="Open Sans" w:cs="Open Sans"/>
          <w:sz w:val="16"/>
        </w:rPr>
        <w:t>.</w:t>
      </w:r>
    </w:p>
    <w:p w:rsidR="002B3BDC" w:rsidRPr="00034A42" w:rsidRDefault="002B3BDC" w:rsidP="002B3BDC">
      <w:pPr>
        <w:tabs>
          <w:tab w:val="left" w:pos="2820"/>
        </w:tabs>
        <w:rPr>
          <w:rFonts w:ascii="Open Sans" w:hAnsi="Open Sans" w:cs="Open Sans"/>
          <w:sz w:val="16"/>
        </w:rPr>
      </w:pPr>
      <w:r>
        <w:rPr>
          <w:rFonts w:ascii="Open Sans" w:hAnsi="Open Sans" w:cs="Open Sans"/>
          <w:sz w:val="16"/>
        </w:rPr>
        <w:t xml:space="preserve">Para Eliminar </w:t>
      </w:r>
      <w:r>
        <w:rPr>
          <w:rFonts w:ascii="Open Sans" w:hAnsi="Open Sans" w:cs="Open Sans"/>
          <w:sz w:val="16"/>
          <w:szCs w:val="16"/>
        </w:rPr>
        <w:t>un tipo de infracción</w:t>
      </w:r>
      <w:r>
        <w:rPr>
          <w:rFonts w:ascii="Open Sans" w:hAnsi="Open Sans" w:cs="Open Sans"/>
          <w:sz w:val="16"/>
        </w:rPr>
        <w:t xml:space="preserve"> pulsaremos sobre el icono </w:t>
      </w:r>
      <w:r>
        <w:rPr>
          <w:rFonts w:ascii="Open Sans" w:hAnsi="Open Sans" w:cs="Open Sans"/>
          <w:noProof/>
          <w:sz w:val="16"/>
          <w:lang w:eastAsia="es-ES"/>
        </w:rPr>
        <w:drawing>
          <wp:inline distT="0" distB="0" distL="0" distR="0">
            <wp:extent cx="184150" cy="238760"/>
            <wp:effectExtent l="19050" t="0" r="6350" b="0"/>
            <wp:docPr id="14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cstate="print"/>
                    <a:srcRect/>
                    <a:stretch>
                      <a:fillRect/>
                    </a:stretch>
                  </pic:blipFill>
                  <pic:spPr bwMode="auto">
                    <a:xfrm>
                      <a:off x="0" y="0"/>
                      <a:ext cx="184150" cy="238760"/>
                    </a:xfrm>
                    <a:prstGeom prst="rect">
                      <a:avLst/>
                    </a:prstGeom>
                    <a:noFill/>
                    <a:ln w="9525">
                      <a:noFill/>
                      <a:miter lim="800000"/>
                      <a:headEnd/>
                      <a:tailEnd/>
                    </a:ln>
                  </pic:spPr>
                </pic:pic>
              </a:graphicData>
            </a:graphic>
          </wp:inline>
        </w:drawing>
      </w:r>
      <w:r>
        <w:rPr>
          <w:rFonts w:ascii="Open Sans" w:hAnsi="Open Sans" w:cs="Open Sans"/>
          <w:sz w:val="16"/>
        </w:rPr>
        <w:t xml:space="preserve"> y aceptaremos el mensaje que nos aparecerá.</w:t>
      </w:r>
    </w:p>
    <w:p w:rsidR="002B3BDC" w:rsidRPr="00AA7590" w:rsidRDefault="002B3BDC" w:rsidP="00AA7590">
      <w:pPr>
        <w:rPr>
          <w:rFonts w:ascii="Open Sans" w:hAnsi="Open Sans" w:cs="Open Sans"/>
          <w:sz w:val="16"/>
          <w:szCs w:val="16"/>
        </w:rPr>
      </w:pPr>
    </w:p>
    <w:p w:rsidR="001C6472" w:rsidRPr="001C6472" w:rsidRDefault="008E0658" w:rsidP="001C6472">
      <w:pPr>
        <w:pStyle w:val="Ttulo4"/>
        <w:rPr>
          <w:rFonts w:ascii="Open Sans" w:hAnsi="Open Sans" w:cs="Open Sans"/>
          <w:b w:val="0"/>
          <w:sz w:val="16"/>
          <w:szCs w:val="16"/>
        </w:rPr>
      </w:pPr>
      <w:bookmarkStart w:id="180" w:name="_Toc416956933"/>
      <w:r w:rsidRPr="00753616">
        <w:rPr>
          <w:rFonts w:ascii="Open Sans" w:hAnsi="Open Sans" w:cs="Open Sans"/>
          <w:b w:val="0"/>
          <w:sz w:val="16"/>
          <w:szCs w:val="16"/>
        </w:rPr>
        <w:t>3.5.7.1.8</w:t>
      </w:r>
      <w:r w:rsidR="001243F2" w:rsidRPr="00753616">
        <w:rPr>
          <w:rFonts w:ascii="Open Sans" w:hAnsi="Open Sans" w:cs="Open Sans"/>
          <w:b w:val="0"/>
          <w:sz w:val="16"/>
          <w:szCs w:val="16"/>
        </w:rPr>
        <w:t xml:space="preserve">. Mantenimiento de </w:t>
      </w:r>
      <w:r w:rsidR="0097534B" w:rsidRPr="00753616">
        <w:rPr>
          <w:rFonts w:ascii="Open Sans" w:hAnsi="Open Sans" w:cs="Open Sans"/>
          <w:b w:val="0"/>
          <w:sz w:val="16"/>
          <w:szCs w:val="16"/>
        </w:rPr>
        <w:t>Textos Predefinidos</w:t>
      </w:r>
      <w:bookmarkEnd w:id="180"/>
      <w:r w:rsidR="001C6472">
        <w:rPr>
          <w:rFonts w:ascii="Open Sans" w:hAnsi="Open Sans" w:cs="Open Sans"/>
        </w:rPr>
        <w:tab/>
      </w:r>
      <w:r w:rsidR="001C6472">
        <w:rPr>
          <w:rFonts w:ascii="Open Sans" w:hAnsi="Open Sans" w:cs="Open Sans"/>
        </w:rPr>
        <w:tab/>
      </w:r>
      <w:r w:rsidR="001C6472">
        <w:rPr>
          <w:rFonts w:ascii="Open Sans" w:hAnsi="Open Sans" w:cs="Open Sans"/>
          <w:sz w:val="16"/>
          <w:szCs w:val="16"/>
        </w:rPr>
        <w:tab/>
      </w:r>
    </w:p>
    <w:p w:rsidR="00D3068A" w:rsidRDefault="00D3068A" w:rsidP="00D3068A">
      <w:pPr>
        <w:rPr>
          <w:rFonts w:ascii="Open Sans" w:hAnsi="Open Sans" w:cs="Open Sans"/>
          <w:sz w:val="16"/>
          <w:szCs w:val="16"/>
        </w:rPr>
      </w:pPr>
      <w:r>
        <w:rPr>
          <w:rFonts w:ascii="Open Sans" w:hAnsi="Open Sans" w:cs="Open Sans"/>
          <w:sz w:val="16"/>
          <w:szCs w:val="16"/>
        </w:rPr>
        <w:t xml:space="preserve">Desde este mantenimiento se podrá consultar, crear, modificar y eliminar los textos predefinidos que serán utilizadas en la aplicación. Si pulsamos en </w:t>
      </w:r>
      <w:r>
        <w:rPr>
          <w:rFonts w:ascii="Open Sans" w:hAnsi="Open Sans" w:cs="Open Sans"/>
          <w:noProof/>
          <w:sz w:val="16"/>
          <w:szCs w:val="16"/>
          <w:lang w:eastAsia="es-ES"/>
        </w:rPr>
        <w:drawing>
          <wp:inline distT="0" distB="0" distL="0" distR="0">
            <wp:extent cx="1344295" cy="266065"/>
            <wp:effectExtent l="19050" t="0" r="8255" b="0"/>
            <wp:docPr id="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srcRect/>
                    <a:stretch>
                      <a:fillRect/>
                    </a:stretch>
                  </pic:blipFill>
                  <pic:spPr bwMode="auto">
                    <a:xfrm>
                      <a:off x="0" y="0"/>
                      <a:ext cx="1344295" cy="266065"/>
                    </a:xfrm>
                    <a:prstGeom prst="rect">
                      <a:avLst/>
                    </a:prstGeom>
                    <a:noFill/>
                    <a:ln w="9525">
                      <a:noFill/>
                      <a:miter lim="800000"/>
                      <a:headEnd/>
                      <a:tailEnd/>
                    </a:ln>
                  </pic:spPr>
                </pic:pic>
              </a:graphicData>
            </a:graphic>
          </wp:inline>
        </w:drawing>
      </w:r>
      <w:r>
        <w:rPr>
          <w:rFonts w:ascii="Open Sans" w:hAnsi="Open Sans" w:cs="Open Sans"/>
          <w:sz w:val="16"/>
          <w:szCs w:val="16"/>
        </w:rPr>
        <w:t xml:space="preserve">  podremos realizar una búsqueda más exacta.</w:t>
      </w:r>
    </w:p>
    <w:p w:rsidR="00D3068A" w:rsidRDefault="00D3068A" w:rsidP="00D3068A">
      <w:pPr>
        <w:rPr>
          <w:rFonts w:ascii="Open Sans" w:hAnsi="Open Sans" w:cs="Open Sans"/>
          <w:sz w:val="16"/>
          <w:szCs w:val="16"/>
        </w:rPr>
      </w:pPr>
      <w:r>
        <w:rPr>
          <w:rFonts w:ascii="Open Sans" w:hAnsi="Open Sans" w:cs="Open Sans"/>
          <w:sz w:val="16"/>
          <w:szCs w:val="16"/>
        </w:rPr>
        <w:t>Justo debajo de los filtros de búsqueda, se mostrará un listado con los textos predefinidos.</w:t>
      </w:r>
    </w:p>
    <w:p w:rsidR="00110358" w:rsidRDefault="009320A4" w:rsidP="00D3068A">
      <w:pPr>
        <w:rPr>
          <w:rFonts w:ascii="Open Sans" w:hAnsi="Open Sans" w:cs="Open Sans"/>
          <w:sz w:val="16"/>
          <w:szCs w:val="16"/>
        </w:rPr>
      </w:pPr>
      <w:r>
        <w:rPr>
          <w:rFonts w:ascii="Open Sans" w:hAnsi="Open Sans" w:cs="Open Sans"/>
          <w:noProof/>
          <w:sz w:val="16"/>
          <w:szCs w:val="16"/>
          <w:lang w:eastAsia="es-ES"/>
        </w:rPr>
        <w:lastRenderedPageBreak/>
        <w:drawing>
          <wp:inline distT="0" distB="0" distL="0" distR="0">
            <wp:extent cx="5766153" cy="3625795"/>
            <wp:effectExtent l="19050" t="0" r="5997" b="0"/>
            <wp:docPr id="230" name="229 Imagen"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197"/>
                    <a:stretch>
                      <a:fillRect/>
                    </a:stretch>
                  </pic:blipFill>
                  <pic:spPr>
                    <a:xfrm>
                      <a:off x="0" y="0"/>
                      <a:ext cx="5767466" cy="3626620"/>
                    </a:xfrm>
                    <a:prstGeom prst="rect">
                      <a:avLst/>
                    </a:prstGeom>
                  </pic:spPr>
                </pic:pic>
              </a:graphicData>
            </a:graphic>
          </wp:inline>
        </w:drawing>
      </w:r>
    </w:p>
    <w:p w:rsidR="007A5B41" w:rsidRDefault="007A5B41" w:rsidP="007A5B41">
      <w:pPr>
        <w:rPr>
          <w:rFonts w:ascii="Open Sans" w:hAnsi="Open Sans" w:cs="Open Sans"/>
          <w:sz w:val="16"/>
          <w:szCs w:val="16"/>
        </w:rPr>
      </w:pPr>
    </w:p>
    <w:p w:rsidR="007A5B41" w:rsidRDefault="007A5B41" w:rsidP="007A5B41">
      <w:pPr>
        <w:rPr>
          <w:rFonts w:ascii="Open Sans" w:hAnsi="Open Sans" w:cs="Open Sans"/>
          <w:sz w:val="16"/>
          <w:szCs w:val="16"/>
        </w:rPr>
      </w:pPr>
    </w:p>
    <w:p w:rsidR="007A5B41" w:rsidRDefault="007A5B41" w:rsidP="007A5B41">
      <w:pPr>
        <w:rPr>
          <w:rFonts w:ascii="Open Sans" w:hAnsi="Open Sans" w:cs="Open Sans"/>
          <w:sz w:val="16"/>
          <w:szCs w:val="16"/>
        </w:rPr>
      </w:pPr>
    </w:p>
    <w:p w:rsidR="007A5B41" w:rsidRDefault="007A5B41" w:rsidP="007A5B41">
      <w:pPr>
        <w:rPr>
          <w:rFonts w:ascii="Open Sans" w:hAnsi="Open Sans" w:cs="Open Sans"/>
          <w:sz w:val="16"/>
          <w:szCs w:val="16"/>
        </w:rPr>
      </w:pPr>
      <w:r>
        <w:rPr>
          <w:rFonts w:ascii="Open Sans" w:hAnsi="Open Sans" w:cs="Open Sans"/>
          <w:sz w:val="16"/>
          <w:szCs w:val="16"/>
        </w:rPr>
        <w:t xml:space="preserve">Podemos insertar nuevos textos predefinidos pulsando sobre el botón insertar. Nos aparecerá una nueva pantalla en la que tenemos que rellenar todos los campos y pulsar en </w:t>
      </w:r>
      <w:r w:rsidRPr="00475D85">
        <w:rPr>
          <w:rFonts w:ascii="Open Sans" w:hAnsi="Open Sans" w:cs="Open Sans"/>
          <w:b/>
          <w:sz w:val="16"/>
          <w:szCs w:val="16"/>
        </w:rPr>
        <w:t>Insertar</w:t>
      </w:r>
      <w:r>
        <w:rPr>
          <w:rFonts w:ascii="Open Sans" w:hAnsi="Open Sans" w:cs="Open Sans"/>
          <w:sz w:val="16"/>
          <w:szCs w:val="16"/>
        </w:rPr>
        <w:t>.</w:t>
      </w:r>
    </w:p>
    <w:p w:rsidR="007A5B41" w:rsidRDefault="009320A4" w:rsidP="007A5B41">
      <w:pPr>
        <w:rPr>
          <w:rFonts w:ascii="Open Sans" w:hAnsi="Open Sans" w:cs="Open Sans"/>
          <w:sz w:val="16"/>
          <w:szCs w:val="16"/>
        </w:rPr>
      </w:pPr>
      <w:r>
        <w:rPr>
          <w:rFonts w:ascii="Open Sans" w:hAnsi="Open Sans" w:cs="Open Sans"/>
          <w:noProof/>
          <w:sz w:val="16"/>
          <w:szCs w:val="16"/>
          <w:lang w:eastAsia="es-ES"/>
        </w:rPr>
        <w:drawing>
          <wp:inline distT="0" distB="0" distL="0" distR="0">
            <wp:extent cx="5400675" cy="1435735"/>
            <wp:effectExtent l="19050" t="0" r="9525" b="0"/>
            <wp:docPr id="231" name="230 Imagen"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198"/>
                    <a:stretch>
                      <a:fillRect/>
                    </a:stretch>
                  </pic:blipFill>
                  <pic:spPr>
                    <a:xfrm>
                      <a:off x="0" y="0"/>
                      <a:ext cx="5400675" cy="1435735"/>
                    </a:xfrm>
                    <a:prstGeom prst="rect">
                      <a:avLst/>
                    </a:prstGeom>
                  </pic:spPr>
                </pic:pic>
              </a:graphicData>
            </a:graphic>
          </wp:inline>
        </w:drawing>
      </w:r>
    </w:p>
    <w:p w:rsidR="007A5B41" w:rsidRDefault="007A5B41" w:rsidP="007A5B41">
      <w:pPr>
        <w:rPr>
          <w:rFonts w:ascii="Open Sans" w:hAnsi="Open Sans" w:cs="Open Sans"/>
          <w:sz w:val="16"/>
          <w:szCs w:val="16"/>
        </w:rPr>
      </w:pPr>
      <w:r>
        <w:rPr>
          <w:rFonts w:ascii="Open Sans" w:hAnsi="Open Sans" w:cs="Open Sans"/>
          <w:sz w:val="16"/>
          <w:szCs w:val="16"/>
        </w:rPr>
        <w:t xml:space="preserve">Para modificar un texto predefinido, pulsaremos en </w:t>
      </w:r>
      <w:r>
        <w:rPr>
          <w:rFonts w:ascii="Open Sans" w:hAnsi="Open Sans" w:cs="Open Sans"/>
          <w:noProof/>
          <w:sz w:val="16"/>
          <w:szCs w:val="16"/>
          <w:lang w:eastAsia="es-ES"/>
        </w:rPr>
        <w:drawing>
          <wp:inline distT="0" distB="0" distL="0" distR="0">
            <wp:extent cx="218440" cy="211455"/>
            <wp:effectExtent l="19050" t="0" r="0" b="0"/>
            <wp:docPr id="14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srcRect/>
                    <a:stretch>
                      <a:fillRect/>
                    </a:stretch>
                  </pic:blipFill>
                  <pic:spPr bwMode="auto">
                    <a:xfrm>
                      <a:off x="0" y="0"/>
                      <a:ext cx="218440" cy="211455"/>
                    </a:xfrm>
                    <a:prstGeom prst="rect">
                      <a:avLst/>
                    </a:prstGeom>
                    <a:noFill/>
                    <a:ln w="9525">
                      <a:noFill/>
                      <a:miter lim="800000"/>
                      <a:headEnd/>
                      <a:tailEnd/>
                    </a:ln>
                  </pic:spPr>
                </pic:pic>
              </a:graphicData>
            </a:graphic>
          </wp:inline>
        </w:drawing>
      </w:r>
      <w:r>
        <w:rPr>
          <w:rFonts w:ascii="Open Sans" w:hAnsi="Open Sans" w:cs="Open Sans"/>
          <w:sz w:val="16"/>
          <w:szCs w:val="16"/>
        </w:rPr>
        <w:t xml:space="preserve"> , modificamos los campos que necesitemos y pulsamos en </w:t>
      </w:r>
      <w:r>
        <w:rPr>
          <w:rFonts w:ascii="Open Sans" w:hAnsi="Open Sans" w:cs="Open Sans"/>
          <w:b/>
          <w:sz w:val="16"/>
          <w:szCs w:val="16"/>
        </w:rPr>
        <w:t>Modificar</w:t>
      </w:r>
      <w:r>
        <w:rPr>
          <w:rFonts w:ascii="Open Sans" w:hAnsi="Open Sans" w:cs="Open Sans"/>
          <w:sz w:val="16"/>
          <w:szCs w:val="16"/>
        </w:rPr>
        <w:t>.</w:t>
      </w:r>
    </w:p>
    <w:p w:rsidR="007A5B41" w:rsidRDefault="009320A4" w:rsidP="007A5B41">
      <w:pPr>
        <w:rPr>
          <w:rFonts w:ascii="Open Sans" w:hAnsi="Open Sans" w:cs="Open Sans"/>
          <w:sz w:val="16"/>
          <w:szCs w:val="16"/>
        </w:rPr>
      </w:pPr>
      <w:r>
        <w:rPr>
          <w:rFonts w:ascii="Open Sans" w:hAnsi="Open Sans" w:cs="Open Sans"/>
          <w:noProof/>
          <w:sz w:val="16"/>
          <w:szCs w:val="16"/>
          <w:lang w:eastAsia="es-ES"/>
        </w:rPr>
        <w:drawing>
          <wp:inline distT="0" distB="0" distL="0" distR="0">
            <wp:extent cx="5400675" cy="1259205"/>
            <wp:effectExtent l="19050" t="0" r="9525" b="0"/>
            <wp:docPr id="232" name="231 Imagen"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199"/>
                    <a:stretch>
                      <a:fillRect/>
                    </a:stretch>
                  </pic:blipFill>
                  <pic:spPr>
                    <a:xfrm>
                      <a:off x="0" y="0"/>
                      <a:ext cx="5400675" cy="1259205"/>
                    </a:xfrm>
                    <a:prstGeom prst="rect">
                      <a:avLst/>
                    </a:prstGeom>
                  </pic:spPr>
                </pic:pic>
              </a:graphicData>
            </a:graphic>
          </wp:inline>
        </w:drawing>
      </w:r>
    </w:p>
    <w:p w:rsidR="002113C4" w:rsidRDefault="002113C4" w:rsidP="007A5B41">
      <w:pPr>
        <w:tabs>
          <w:tab w:val="left" w:pos="2820"/>
        </w:tabs>
        <w:rPr>
          <w:rFonts w:ascii="Open Sans" w:hAnsi="Open Sans" w:cs="Open Sans"/>
          <w:sz w:val="16"/>
        </w:rPr>
      </w:pPr>
    </w:p>
    <w:p w:rsidR="002113C4" w:rsidRDefault="002113C4" w:rsidP="007A5B41">
      <w:pPr>
        <w:tabs>
          <w:tab w:val="left" w:pos="2820"/>
        </w:tabs>
        <w:rPr>
          <w:rFonts w:ascii="Open Sans" w:hAnsi="Open Sans" w:cs="Open Sans"/>
          <w:sz w:val="16"/>
        </w:rPr>
      </w:pPr>
    </w:p>
    <w:p w:rsidR="007A5B41" w:rsidRPr="00034A42" w:rsidRDefault="007A5B41" w:rsidP="007A5B41">
      <w:pPr>
        <w:tabs>
          <w:tab w:val="left" w:pos="2820"/>
        </w:tabs>
        <w:rPr>
          <w:rFonts w:ascii="Open Sans" w:hAnsi="Open Sans" w:cs="Open Sans"/>
          <w:sz w:val="16"/>
        </w:rPr>
      </w:pPr>
      <w:r>
        <w:rPr>
          <w:rFonts w:ascii="Open Sans" w:hAnsi="Open Sans" w:cs="Open Sans"/>
          <w:sz w:val="16"/>
        </w:rPr>
        <w:lastRenderedPageBreak/>
        <w:t xml:space="preserve">Para Eliminar </w:t>
      </w:r>
      <w:r>
        <w:rPr>
          <w:rFonts w:ascii="Open Sans" w:hAnsi="Open Sans" w:cs="Open Sans"/>
          <w:sz w:val="16"/>
          <w:szCs w:val="16"/>
        </w:rPr>
        <w:t>un texto predefinido</w:t>
      </w:r>
      <w:r>
        <w:rPr>
          <w:rFonts w:ascii="Open Sans" w:hAnsi="Open Sans" w:cs="Open Sans"/>
          <w:sz w:val="16"/>
        </w:rPr>
        <w:t xml:space="preserve"> pulsaremos sobre el icono </w:t>
      </w:r>
      <w:r>
        <w:rPr>
          <w:rFonts w:ascii="Open Sans" w:hAnsi="Open Sans" w:cs="Open Sans"/>
          <w:noProof/>
          <w:sz w:val="16"/>
          <w:lang w:eastAsia="es-ES"/>
        </w:rPr>
        <w:drawing>
          <wp:inline distT="0" distB="0" distL="0" distR="0">
            <wp:extent cx="184150" cy="238760"/>
            <wp:effectExtent l="19050" t="0" r="6350" b="0"/>
            <wp:docPr id="15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cstate="print"/>
                    <a:srcRect/>
                    <a:stretch>
                      <a:fillRect/>
                    </a:stretch>
                  </pic:blipFill>
                  <pic:spPr bwMode="auto">
                    <a:xfrm>
                      <a:off x="0" y="0"/>
                      <a:ext cx="184150" cy="238760"/>
                    </a:xfrm>
                    <a:prstGeom prst="rect">
                      <a:avLst/>
                    </a:prstGeom>
                    <a:noFill/>
                    <a:ln w="9525">
                      <a:noFill/>
                      <a:miter lim="800000"/>
                      <a:headEnd/>
                      <a:tailEnd/>
                    </a:ln>
                  </pic:spPr>
                </pic:pic>
              </a:graphicData>
            </a:graphic>
          </wp:inline>
        </w:drawing>
      </w:r>
      <w:r>
        <w:rPr>
          <w:rFonts w:ascii="Open Sans" w:hAnsi="Open Sans" w:cs="Open Sans"/>
          <w:sz w:val="16"/>
        </w:rPr>
        <w:t xml:space="preserve"> y aceptaremos el mensaje que nos aparecerá.</w:t>
      </w:r>
    </w:p>
    <w:p w:rsidR="001C6472" w:rsidRDefault="001C6472" w:rsidP="00477A40">
      <w:pPr>
        <w:pStyle w:val="Ttulo4"/>
        <w:rPr>
          <w:rFonts w:ascii="Open Sans" w:hAnsi="Open Sans" w:cs="Open Sans"/>
          <w:b w:val="0"/>
          <w:sz w:val="16"/>
          <w:szCs w:val="16"/>
        </w:rPr>
      </w:pPr>
    </w:p>
    <w:p w:rsidR="001C6472" w:rsidRDefault="001C6472" w:rsidP="00477A40">
      <w:pPr>
        <w:pStyle w:val="Ttulo4"/>
        <w:rPr>
          <w:rFonts w:ascii="Open Sans" w:hAnsi="Open Sans" w:cs="Open Sans"/>
          <w:b w:val="0"/>
          <w:sz w:val="16"/>
          <w:szCs w:val="16"/>
        </w:rPr>
      </w:pPr>
    </w:p>
    <w:p w:rsidR="001243F2" w:rsidRDefault="008E0658" w:rsidP="00477A40">
      <w:pPr>
        <w:pStyle w:val="Ttulo4"/>
        <w:rPr>
          <w:rFonts w:ascii="Open Sans" w:hAnsi="Open Sans" w:cs="Open Sans"/>
          <w:b w:val="0"/>
          <w:sz w:val="16"/>
          <w:szCs w:val="16"/>
        </w:rPr>
      </w:pPr>
      <w:bookmarkStart w:id="181" w:name="_Toc416956934"/>
      <w:r w:rsidRPr="00753616">
        <w:rPr>
          <w:rFonts w:ascii="Open Sans" w:hAnsi="Open Sans" w:cs="Open Sans"/>
          <w:b w:val="0"/>
          <w:sz w:val="16"/>
          <w:szCs w:val="16"/>
        </w:rPr>
        <w:t>3.5.7.1.9</w:t>
      </w:r>
      <w:r w:rsidR="001243F2" w:rsidRPr="00753616">
        <w:rPr>
          <w:rFonts w:ascii="Open Sans" w:hAnsi="Open Sans" w:cs="Open Sans"/>
          <w:b w:val="0"/>
          <w:sz w:val="16"/>
          <w:szCs w:val="16"/>
        </w:rPr>
        <w:t xml:space="preserve">. Mantenimiento de </w:t>
      </w:r>
      <w:r w:rsidR="0097534B" w:rsidRPr="00753616">
        <w:rPr>
          <w:rFonts w:ascii="Open Sans" w:hAnsi="Open Sans" w:cs="Open Sans"/>
          <w:b w:val="0"/>
          <w:sz w:val="16"/>
          <w:szCs w:val="16"/>
        </w:rPr>
        <w:t>Vehículos Autorizados</w:t>
      </w:r>
      <w:bookmarkEnd w:id="181"/>
    </w:p>
    <w:p w:rsidR="001C6472" w:rsidRPr="001C6472" w:rsidRDefault="001C6472" w:rsidP="001C6472">
      <w:r>
        <w:rPr>
          <w:rFonts w:ascii="Open Sans" w:hAnsi="Open Sans" w:cs="Open Sans"/>
          <w:sz w:val="16"/>
          <w:szCs w:val="16"/>
        </w:rPr>
        <w:t>Si un vehículo es autorizado, no aparecerá marcado a la hora de exportarlo, deberemos marcarlo nosotros.</w:t>
      </w:r>
    </w:p>
    <w:p w:rsidR="007A5B41" w:rsidRDefault="007A5B41" w:rsidP="007A5B41">
      <w:pPr>
        <w:rPr>
          <w:rFonts w:ascii="Open Sans" w:hAnsi="Open Sans" w:cs="Open Sans"/>
          <w:sz w:val="16"/>
          <w:szCs w:val="16"/>
        </w:rPr>
      </w:pPr>
      <w:r>
        <w:rPr>
          <w:rFonts w:ascii="Open Sans" w:hAnsi="Open Sans" w:cs="Open Sans"/>
          <w:sz w:val="16"/>
          <w:szCs w:val="16"/>
        </w:rPr>
        <w:t xml:space="preserve">Desde este mantenimiento se podrá consultar, crear, modificar y eliminar los vehículos autorizados que serán utilizadas en la aplicación. Si pulsamos en </w:t>
      </w:r>
      <w:r>
        <w:rPr>
          <w:rFonts w:ascii="Open Sans" w:hAnsi="Open Sans" w:cs="Open Sans"/>
          <w:noProof/>
          <w:sz w:val="16"/>
          <w:szCs w:val="16"/>
          <w:lang w:eastAsia="es-ES"/>
        </w:rPr>
        <w:drawing>
          <wp:inline distT="0" distB="0" distL="0" distR="0">
            <wp:extent cx="1344295" cy="266065"/>
            <wp:effectExtent l="19050" t="0" r="8255" b="0"/>
            <wp:docPr id="1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srcRect/>
                    <a:stretch>
                      <a:fillRect/>
                    </a:stretch>
                  </pic:blipFill>
                  <pic:spPr bwMode="auto">
                    <a:xfrm>
                      <a:off x="0" y="0"/>
                      <a:ext cx="1344295" cy="266065"/>
                    </a:xfrm>
                    <a:prstGeom prst="rect">
                      <a:avLst/>
                    </a:prstGeom>
                    <a:noFill/>
                    <a:ln w="9525">
                      <a:noFill/>
                      <a:miter lim="800000"/>
                      <a:headEnd/>
                      <a:tailEnd/>
                    </a:ln>
                  </pic:spPr>
                </pic:pic>
              </a:graphicData>
            </a:graphic>
          </wp:inline>
        </w:drawing>
      </w:r>
      <w:r>
        <w:rPr>
          <w:rFonts w:ascii="Open Sans" w:hAnsi="Open Sans" w:cs="Open Sans"/>
          <w:sz w:val="16"/>
          <w:szCs w:val="16"/>
        </w:rPr>
        <w:t xml:space="preserve">  podremos realizar una búsqueda más exacta.</w:t>
      </w:r>
    </w:p>
    <w:p w:rsidR="007A5B41" w:rsidRDefault="007A5B41" w:rsidP="007A5B41">
      <w:pPr>
        <w:rPr>
          <w:rFonts w:ascii="Open Sans" w:hAnsi="Open Sans" w:cs="Open Sans"/>
          <w:sz w:val="16"/>
          <w:szCs w:val="16"/>
        </w:rPr>
      </w:pPr>
      <w:r>
        <w:rPr>
          <w:rFonts w:ascii="Open Sans" w:hAnsi="Open Sans" w:cs="Open Sans"/>
          <w:sz w:val="16"/>
          <w:szCs w:val="16"/>
        </w:rPr>
        <w:t>Justo debajo de los filtros de búsqueda, se mostrará un listado con los vehículos autorizados.</w:t>
      </w:r>
    </w:p>
    <w:p w:rsidR="007A5B41" w:rsidRDefault="009320A4" w:rsidP="007A5B41">
      <w:pPr>
        <w:rPr>
          <w:rFonts w:ascii="Open Sans" w:hAnsi="Open Sans" w:cs="Open Sans"/>
          <w:sz w:val="16"/>
          <w:szCs w:val="16"/>
        </w:rPr>
      </w:pPr>
      <w:r>
        <w:rPr>
          <w:rFonts w:ascii="Open Sans" w:hAnsi="Open Sans" w:cs="Open Sans"/>
          <w:noProof/>
          <w:sz w:val="16"/>
          <w:szCs w:val="16"/>
          <w:lang w:eastAsia="es-ES"/>
        </w:rPr>
        <w:drawing>
          <wp:inline distT="0" distB="0" distL="0" distR="0">
            <wp:extent cx="5602389" cy="2337684"/>
            <wp:effectExtent l="19050" t="0" r="0" b="0"/>
            <wp:docPr id="233" name="232 Imagen"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200"/>
                    <a:stretch>
                      <a:fillRect/>
                    </a:stretch>
                  </pic:blipFill>
                  <pic:spPr>
                    <a:xfrm>
                      <a:off x="0" y="0"/>
                      <a:ext cx="5610003" cy="2340861"/>
                    </a:xfrm>
                    <a:prstGeom prst="rect">
                      <a:avLst/>
                    </a:prstGeom>
                  </pic:spPr>
                </pic:pic>
              </a:graphicData>
            </a:graphic>
          </wp:inline>
        </w:drawing>
      </w:r>
    </w:p>
    <w:p w:rsidR="003D64AC" w:rsidRDefault="003D64AC" w:rsidP="007A5B41">
      <w:pPr>
        <w:rPr>
          <w:rFonts w:ascii="Open Sans" w:hAnsi="Open Sans" w:cs="Open Sans"/>
          <w:sz w:val="16"/>
          <w:szCs w:val="16"/>
        </w:rPr>
      </w:pPr>
    </w:p>
    <w:p w:rsidR="003D64AC" w:rsidRDefault="003D64AC" w:rsidP="007A5B41">
      <w:pPr>
        <w:rPr>
          <w:rFonts w:ascii="Open Sans" w:hAnsi="Open Sans" w:cs="Open Sans"/>
          <w:sz w:val="16"/>
          <w:szCs w:val="16"/>
        </w:rPr>
      </w:pPr>
    </w:p>
    <w:p w:rsidR="007A5B41" w:rsidRDefault="007A5B41" w:rsidP="007A5B41">
      <w:pPr>
        <w:rPr>
          <w:rFonts w:ascii="Open Sans" w:hAnsi="Open Sans" w:cs="Open Sans"/>
          <w:sz w:val="16"/>
          <w:szCs w:val="16"/>
        </w:rPr>
      </w:pPr>
      <w:r>
        <w:rPr>
          <w:rFonts w:ascii="Open Sans" w:hAnsi="Open Sans" w:cs="Open Sans"/>
          <w:sz w:val="16"/>
          <w:szCs w:val="16"/>
        </w:rPr>
        <w:t xml:space="preserve">Podemos insertar nuevos vehículos autorizados pulsando sobre el botón insertar. Nos aparecerá una nueva pantalla en la que tenemos que rellenar todos los campos y pulsar en </w:t>
      </w:r>
      <w:r w:rsidRPr="00475D85">
        <w:rPr>
          <w:rFonts w:ascii="Open Sans" w:hAnsi="Open Sans" w:cs="Open Sans"/>
          <w:b/>
          <w:sz w:val="16"/>
          <w:szCs w:val="16"/>
        </w:rPr>
        <w:t>Insertar</w:t>
      </w:r>
      <w:r>
        <w:rPr>
          <w:rFonts w:ascii="Open Sans" w:hAnsi="Open Sans" w:cs="Open Sans"/>
          <w:sz w:val="16"/>
          <w:szCs w:val="16"/>
        </w:rPr>
        <w:t>.</w:t>
      </w:r>
    </w:p>
    <w:p w:rsidR="007A5B41" w:rsidRDefault="009320A4" w:rsidP="007A5B41">
      <w:pPr>
        <w:rPr>
          <w:rFonts w:ascii="Open Sans" w:hAnsi="Open Sans" w:cs="Open Sans"/>
          <w:sz w:val="16"/>
          <w:szCs w:val="16"/>
        </w:rPr>
      </w:pPr>
      <w:r>
        <w:rPr>
          <w:rFonts w:ascii="Open Sans" w:hAnsi="Open Sans" w:cs="Open Sans"/>
          <w:noProof/>
          <w:sz w:val="16"/>
          <w:szCs w:val="16"/>
          <w:lang w:eastAsia="es-ES"/>
        </w:rPr>
        <w:lastRenderedPageBreak/>
        <w:drawing>
          <wp:inline distT="0" distB="0" distL="0" distR="0">
            <wp:extent cx="5589123" cy="3514477"/>
            <wp:effectExtent l="19050" t="0" r="0" b="0"/>
            <wp:docPr id="234" name="233 Imagen" descr="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png"/>
                    <pic:cNvPicPr/>
                  </pic:nvPicPr>
                  <pic:blipFill>
                    <a:blip r:embed="rId201"/>
                    <a:stretch>
                      <a:fillRect/>
                    </a:stretch>
                  </pic:blipFill>
                  <pic:spPr>
                    <a:xfrm>
                      <a:off x="0" y="0"/>
                      <a:ext cx="5590395" cy="3515277"/>
                    </a:xfrm>
                    <a:prstGeom prst="rect">
                      <a:avLst/>
                    </a:prstGeom>
                  </pic:spPr>
                </pic:pic>
              </a:graphicData>
            </a:graphic>
          </wp:inline>
        </w:drawing>
      </w:r>
    </w:p>
    <w:p w:rsidR="007A5B41" w:rsidRDefault="007A5B41" w:rsidP="007A5B41">
      <w:pPr>
        <w:rPr>
          <w:rFonts w:ascii="Open Sans" w:hAnsi="Open Sans" w:cs="Open Sans"/>
          <w:sz w:val="16"/>
          <w:szCs w:val="16"/>
        </w:rPr>
      </w:pPr>
      <w:r>
        <w:rPr>
          <w:rFonts w:ascii="Open Sans" w:hAnsi="Open Sans" w:cs="Open Sans"/>
          <w:sz w:val="16"/>
          <w:szCs w:val="16"/>
        </w:rPr>
        <w:t xml:space="preserve">Para modificar un vehículo autorizado, pulsaremos en </w:t>
      </w:r>
      <w:r>
        <w:rPr>
          <w:rFonts w:ascii="Open Sans" w:hAnsi="Open Sans" w:cs="Open Sans"/>
          <w:noProof/>
          <w:sz w:val="16"/>
          <w:szCs w:val="16"/>
          <w:lang w:eastAsia="es-ES"/>
        </w:rPr>
        <w:drawing>
          <wp:inline distT="0" distB="0" distL="0" distR="0">
            <wp:extent cx="218440" cy="211455"/>
            <wp:effectExtent l="19050" t="0" r="0" b="0"/>
            <wp:docPr id="15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srcRect/>
                    <a:stretch>
                      <a:fillRect/>
                    </a:stretch>
                  </pic:blipFill>
                  <pic:spPr bwMode="auto">
                    <a:xfrm>
                      <a:off x="0" y="0"/>
                      <a:ext cx="218440" cy="211455"/>
                    </a:xfrm>
                    <a:prstGeom prst="rect">
                      <a:avLst/>
                    </a:prstGeom>
                    <a:noFill/>
                    <a:ln w="9525">
                      <a:noFill/>
                      <a:miter lim="800000"/>
                      <a:headEnd/>
                      <a:tailEnd/>
                    </a:ln>
                  </pic:spPr>
                </pic:pic>
              </a:graphicData>
            </a:graphic>
          </wp:inline>
        </w:drawing>
      </w:r>
      <w:r>
        <w:rPr>
          <w:rFonts w:ascii="Open Sans" w:hAnsi="Open Sans" w:cs="Open Sans"/>
          <w:sz w:val="16"/>
          <w:szCs w:val="16"/>
        </w:rPr>
        <w:t xml:space="preserve"> , modificamos los campos que necesitemos y pulsamos en </w:t>
      </w:r>
      <w:r>
        <w:rPr>
          <w:rFonts w:ascii="Open Sans" w:hAnsi="Open Sans" w:cs="Open Sans"/>
          <w:b/>
          <w:sz w:val="16"/>
          <w:szCs w:val="16"/>
        </w:rPr>
        <w:t>Modificar</w:t>
      </w:r>
      <w:r>
        <w:rPr>
          <w:rFonts w:ascii="Open Sans" w:hAnsi="Open Sans" w:cs="Open Sans"/>
          <w:sz w:val="16"/>
          <w:szCs w:val="16"/>
        </w:rPr>
        <w:t>.</w:t>
      </w:r>
    </w:p>
    <w:p w:rsidR="007A5B41" w:rsidRDefault="009320A4" w:rsidP="007A5B41">
      <w:pPr>
        <w:rPr>
          <w:rFonts w:ascii="Open Sans" w:hAnsi="Open Sans" w:cs="Open Sans"/>
          <w:sz w:val="16"/>
          <w:szCs w:val="16"/>
        </w:rPr>
      </w:pPr>
      <w:r>
        <w:rPr>
          <w:rFonts w:ascii="Open Sans" w:hAnsi="Open Sans" w:cs="Open Sans"/>
          <w:noProof/>
          <w:sz w:val="16"/>
          <w:szCs w:val="16"/>
          <w:lang w:eastAsia="es-ES"/>
        </w:rPr>
        <w:drawing>
          <wp:inline distT="0" distB="0" distL="0" distR="0">
            <wp:extent cx="5400675" cy="3385185"/>
            <wp:effectExtent l="19050" t="0" r="9525" b="0"/>
            <wp:docPr id="235" name="234 Imagen" descr="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1.png"/>
                    <pic:cNvPicPr/>
                  </pic:nvPicPr>
                  <pic:blipFill>
                    <a:blip r:embed="rId202"/>
                    <a:stretch>
                      <a:fillRect/>
                    </a:stretch>
                  </pic:blipFill>
                  <pic:spPr>
                    <a:xfrm>
                      <a:off x="0" y="0"/>
                      <a:ext cx="5400675" cy="3385185"/>
                    </a:xfrm>
                    <a:prstGeom prst="rect">
                      <a:avLst/>
                    </a:prstGeom>
                  </pic:spPr>
                </pic:pic>
              </a:graphicData>
            </a:graphic>
          </wp:inline>
        </w:drawing>
      </w:r>
    </w:p>
    <w:p w:rsidR="007A5B41" w:rsidRPr="002113C4" w:rsidRDefault="007A5B41" w:rsidP="002113C4">
      <w:pPr>
        <w:tabs>
          <w:tab w:val="left" w:pos="2820"/>
        </w:tabs>
        <w:rPr>
          <w:rFonts w:ascii="Open Sans" w:hAnsi="Open Sans" w:cs="Open Sans"/>
          <w:sz w:val="16"/>
        </w:rPr>
      </w:pPr>
      <w:r>
        <w:rPr>
          <w:rFonts w:ascii="Open Sans" w:hAnsi="Open Sans" w:cs="Open Sans"/>
          <w:sz w:val="16"/>
        </w:rPr>
        <w:t xml:space="preserve">Para Eliminar </w:t>
      </w:r>
      <w:r>
        <w:rPr>
          <w:rFonts w:ascii="Open Sans" w:hAnsi="Open Sans" w:cs="Open Sans"/>
          <w:sz w:val="16"/>
          <w:szCs w:val="16"/>
        </w:rPr>
        <w:t>un vehículo autorizado</w:t>
      </w:r>
      <w:r>
        <w:rPr>
          <w:rFonts w:ascii="Open Sans" w:hAnsi="Open Sans" w:cs="Open Sans"/>
          <w:sz w:val="16"/>
        </w:rPr>
        <w:t xml:space="preserve"> pulsaremos sobre el icono </w:t>
      </w:r>
      <w:r>
        <w:rPr>
          <w:rFonts w:ascii="Open Sans" w:hAnsi="Open Sans" w:cs="Open Sans"/>
          <w:noProof/>
          <w:sz w:val="16"/>
          <w:lang w:eastAsia="es-ES"/>
        </w:rPr>
        <w:drawing>
          <wp:inline distT="0" distB="0" distL="0" distR="0">
            <wp:extent cx="184150" cy="238760"/>
            <wp:effectExtent l="19050" t="0" r="6350" b="0"/>
            <wp:docPr id="15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cstate="print"/>
                    <a:srcRect/>
                    <a:stretch>
                      <a:fillRect/>
                    </a:stretch>
                  </pic:blipFill>
                  <pic:spPr bwMode="auto">
                    <a:xfrm>
                      <a:off x="0" y="0"/>
                      <a:ext cx="184150" cy="238760"/>
                    </a:xfrm>
                    <a:prstGeom prst="rect">
                      <a:avLst/>
                    </a:prstGeom>
                    <a:noFill/>
                    <a:ln w="9525">
                      <a:noFill/>
                      <a:miter lim="800000"/>
                      <a:headEnd/>
                      <a:tailEnd/>
                    </a:ln>
                  </pic:spPr>
                </pic:pic>
              </a:graphicData>
            </a:graphic>
          </wp:inline>
        </w:drawing>
      </w:r>
      <w:r>
        <w:rPr>
          <w:rFonts w:ascii="Open Sans" w:hAnsi="Open Sans" w:cs="Open Sans"/>
          <w:sz w:val="16"/>
        </w:rPr>
        <w:t xml:space="preserve"> y aceptaremos el mensaje que nos aparecerá.</w:t>
      </w:r>
    </w:p>
    <w:p w:rsidR="001243F2" w:rsidRDefault="001243F2" w:rsidP="00477A40">
      <w:pPr>
        <w:pStyle w:val="Ttulo4"/>
        <w:rPr>
          <w:rFonts w:ascii="Open Sans" w:hAnsi="Open Sans" w:cs="Open Sans"/>
          <w:b w:val="0"/>
          <w:sz w:val="16"/>
          <w:szCs w:val="16"/>
        </w:rPr>
      </w:pPr>
      <w:bookmarkStart w:id="182" w:name="_Toc416956935"/>
      <w:r w:rsidRPr="00753616">
        <w:rPr>
          <w:rFonts w:ascii="Open Sans" w:hAnsi="Open Sans" w:cs="Open Sans"/>
          <w:b w:val="0"/>
          <w:sz w:val="16"/>
          <w:szCs w:val="16"/>
        </w:rPr>
        <w:lastRenderedPageBreak/>
        <w:t>3.5.7.1.1</w:t>
      </w:r>
      <w:r w:rsidR="008E0658" w:rsidRPr="00753616">
        <w:rPr>
          <w:rFonts w:ascii="Open Sans" w:hAnsi="Open Sans" w:cs="Open Sans"/>
          <w:b w:val="0"/>
          <w:sz w:val="16"/>
          <w:szCs w:val="16"/>
        </w:rPr>
        <w:t>0</w:t>
      </w:r>
      <w:r w:rsidRPr="00753616">
        <w:rPr>
          <w:rFonts w:ascii="Open Sans" w:hAnsi="Open Sans" w:cs="Open Sans"/>
          <w:b w:val="0"/>
          <w:sz w:val="16"/>
          <w:szCs w:val="16"/>
        </w:rPr>
        <w:t xml:space="preserve">. Mantenimiento de </w:t>
      </w:r>
      <w:r w:rsidR="0097534B" w:rsidRPr="00753616">
        <w:rPr>
          <w:rFonts w:ascii="Open Sans" w:hAnsi="Open Sans" w:cs="Open Sans"/>
          <w:b w:val="0"/>
          <w:sz w:val="16"/>
          <w:szCs w:val="16"/>
        </w:rPr>
        <w:t>Requi</w:t>
      </w:r>
      <w:r w:rsidR="008E0658" w:rsidRPr="00753616">
        <w:rPr>
          <w:rFonts w:ascii="Open Sans" w:hAnsi="Open Sans" w:cs="Open Sans"/>
          <w:b w:val="0"/>
          <w:sz w:val="16"/>
          <w:szCs w:val="16"/>
        </w:rPr>
        <w:t>sitorias de Vehículos</w:t>
      </w:r>
      <w:bookmarkEnd w:id="182"/>
    </w:p>
    <w:p w:rsidR="003D64AC" w:rsidRDefault="003D64AC" w:rsidP="003D64AC">
      <w:pPr>
        <w:rPr>
          <w:rFonts w:ascii="Open Sans" w:hAnsi="Open Sans" w:cs="Open Sans"/>
          <w:sz w:val="16"/>
          <w:szCs w:val="16"/>
        </w:rPr>
      </w:pPr>
      <w:r>
        <w:rPr>
          <w:rFonts w:ascii="Open Sans" w:hAnsi="Open Sans" w:cs="Open Sans"/>
          <w:sz w:val="16"/>
          <w:szCs w:val="16"/>
        </w:rPr>
        <w:t xml:space="preserve">Desde este mantenimiento se podrá consultar, crear, modificar y eliminar </w:t>
      </w:r>
      <w:r w:rsidR="005E4898">
        <w:rPr>
          <w:rFonts w:ascii="Open Sans" w:hAnsi="Open Sans" w:cs="Open Sans"/>
          <w:sz w:val="16"/>
          <w:szCs w:val="16"/>
        </w:rPr>
        <w:t xml:space="preserve">los vehículos requeridos </w:t>
      </w:r>
      <w:r>
        <w:rPr>
          <w:rFonts w:ascii="Open Sans" w:hAnsi="Open Sans" w:cs="Open Sans"/>
          <w:sz w:val="16"/>
          <w:szCs w:val="16"/>
        </w:rPr>
        <w:t xml:space="preserve">que serán utilizadas en la aplicación. Si pulsamos en </w:t>
      </w:r>
      <w:r>
        <w:rPr>
          <w:rFonts w:ascii="Open Sans" w:hAnsi="Open Sans" w:cs="Open Sans"/>
          <w:noProof/>
          <w:sz w:val="16"/>
          <w:szCs w:val="16"/>
          <w:lang w:eastAsia="es-ES"/>
        </w:rPr>
        <w:drawing>
          <wp:inline distT="0" distB="0" distL="0" distR="0">
            <wp:extent cx="1344295" cy="266065"/>
            <wp:effectExtent l="19050" t="0" r="8255" b="0"/>
            <wp:docPr id="1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srcRect/>
                    <a:stretch>
                      <a:fillRect/>
                    </a:stretch>
                  </pic:blipFill>
                  <pic:spPr bwMode="auto">
                    <a:xfrm>
                      <a:off x="0" y="0"/>
                      <a:ext cx="1344295" cy="266065"/>
                    </a:xfrm>
                    <a:prstGeom prst="rect">
                      <a:avLst/>
                    </a:prstGeom>
                    <a:noFill/>
                    <a:ln w="9525">
                      <a:noFill/>
                      <a:miter lim="800000"/>
                      <a:headEnd/>
                      <a:tailEnd/>
                    </a:ln>
                  </pic:spPr>
                </pic:pic>
              </a:graphicData>
            </a:graphic>
          </wp:inline>
        </w:drawing>
      </w:r>
      <w:r>
        <w:rPr>
          <w:rFonts w:ascii="Open Sans" w:hAnsi="Open Sans" w:cs="Open Sans"/>
          <w:sz w:val="16"/>
          <w:szCs w:val="16"/>
        </w:rPr>
        <w:t xml:space="preserve">  podremos realizar una búsqueda más exacta.</w:t>
      </w:r>
    </w:p>
    <w:p w:rsidR="003D64AC" w:rsidRDefault="003D64AC" w:rsidP="003D64AC">
      <w:pPr>
        <w:rPr>
          <w:rFonts w:ascii="Open Sans" w:hAnsi="Open Sans" w:cs="Open Sans"/>
          <w:sz w:val="16"/>
          <w:szCs w:val="16"/>
        </w:rPr>
      </w:pPr>
      <w:r>
        <w:rPr>
          <w:rFonts w:ascii="Open Sans" w:hAnsi="Open Sans" w:cs="Open Sans"/>
          <w:sz w:val="16"/>
          <w:szCs w:val="16"/>
        </w:rPr>
        <w:t xml:space="preserve">Justo debajo de los filtros de búsqueda, se mostrará un listado con </w:t>
      </w:r>
      <w:r w:rsidR="005E4898">
        <w:rPr>
          <w:rFonts w:ascii="Open Sans" w:hAnsi="Open Sans" w:cs="Open Sans"/>
          <w:sz w:val="16"/>
          <w:szCs w:val="16"/>
        </w:rPr>
        <w:t>los vehículos requeridos</w:t>
      </w:r>
      <w:r>
        <w:rPr>
          <w:rFonts w:ascii="Open Sans" w:hAnsi="Open Sans" w:cs="Open Sans"/>
          <w:sz w:val="16"/>
          <w:szCs w:val="16"/>
        </w:rPr>
        <w:t>.</w:t>
      </w:r>
    </w:p>
    <w:p w:rsidR="0044088F" w:rsidRDefault="009320A4" w:rsidP="003D64AC">
      <w:pPr>
        <w:rPr>
          <w:rFonts w:ascii="Open Sans" w:hAnsi="Open Sans" w:cs="Open Sans"/>
          <w:sz w:val="16"/>
          <w:szCs w:val="16"/>
        </w:rPr>
      </w:pPr>
      <w:r>
        <w:rPr>
          <w:rFonts w:ascii="Open Sans" w:hAnsi="Open Sans" w:cs="Open Sans"/>
          <w:noProof/>
          <w:sz w:val="16"/>
          <w:szCs w:val="16"/>
          <w:lang w:eastAsia="es-ES"/>
        </w:rPr>
        <w:drawing>
          <wp:inline distT="0" distB="0" distL="0" distR="0">
            <wp:extent cx="5400675" cy="3253630"/>
            <wp:effectExtent l="19050" t="0" r="9525" b="0"/>
            <wp:docPr id="236" name="235 Imagen" descr="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png"/>
                    <pic:cNvPicPr/>
                  </pic:nvPicPr>
                  <pic:blipFill>
                    <a:blip r:embed="rId203"/>
                    <a:stretch>
                      <a:fillRect/>
                    </a:stretch>
                  </pic:blipFill>
                  <pic:spPr>
                    <a:xfrm>
                      <a:off x="0" y="0"/>
                      <a:ext cx="5400675" cy="3253630"/>
                    </a:xfrm>
                    <a:prstGeom prst="rect">
                      <a:avLst/>
                    </a:prstGeom>
                  </pic:spPr>
                </pic:pic>
              </a:graphicData>
            </a:graphic>
          </wp:inline>
        </w:drawing>
      </w:r>
    </w:p>
    <w:p w:rsidR="003D64AC" w:rsidRDefault="005E4898" w:rsidP="003D64AC">
      <w:pPr>
        <w:rPr>
          <w:rFonts w:ascii="Open Sans" w:hAnsi="Open Sans" w:cs="Open Sans"/>
          <w:sz w:val="16"/>
          <w:szCs w:val="16"/>
        </w:rPr>
      </w:pPr>
      <w:r>
        <w:rPr>
          <w:rFonts w:ascii="Open Sans" w:hAnsi="Open Sans" w:cs="Open Sans"/>
          <w:sz w:val="16"/>
          <w:szCs w:val="16"/>
        </w:rPr>
        <w:t xml:space="preserve">Podemos insertar nuevas vehículos requeridos </w:t>
      </w:r>
      <w:r w:rsidR="003D64AC">
        <w:rPr>
          <w:rFonts w:ascii="Open Sans" w:hAnsi="Open Sans" w:cs="Open Sans"/>
          <w:sz w:val="16"/>
          <w:szCs w:val="16"/>
        </w:rPr>
        <w:t xml:space="preserve">pulsando sobre el botón insertar. Nos aparecerá una nueva pantalla en la que tenemos que rellenar todos los campos y pulsar en </w:t>
      </w:r>
      <w:r w:rsidR="003D64AC" w:rsidRPr="00475D85">
        <w:rPr>
          <w:rFonts w:ascii="Open Sans" w:hAnsi="Open Sans" w:cs="Open Sans"/>
          <w:b/>
          <w:sz w:val="16"/>
          <w:szCs w:val="16"/>
        </w:rPr>
        <w:t>Insertar</w:t>
      </w:r>
      <w:r w:rsidR="003D64AC">
        <w:rPr>
          <w:rFonts w:ascii="Open Sans" w:hAnsi="Open Sans" w:cs="Open Sans"/>
          <w:sz w:val="16"/>
          <w:szCs w:val="16"/>
        </w:rPr>
        <w:t>.</w:t>
      </w:r>
    </w:p>
    <w:p w:rsidR="003D64AC" w:rsidRDefault="009320A4" w:rsidP="003D64AC">
      <w:pPr>
        <w:rPr>
          <w:rFonts w:ascii="Open Sans" w:hAnsi="Open Sans" w:cs="Open Sans"/>
          <w:sz w:val="16"/>
          <w:szCs w:val="16"/>
        </w:rPr>
      </w:pPr>
      <w:r>
        <w:rPr>
          <w:rFonts w:ascii="Open Sans" w:hAnsi="Open Sans" w:cs="Open Sans"/>
          <w:noProof/>
          <w:sz w:val="16"/>
          <w:szCs w:val="16"/>
          <w:lang w:eastAsia="es-ES"/>
        </w:rPr>
        <w:drawing>
          <wp:inline distT="0" distB="0" distL="0" distR="0">
            <wp:extent cx="5400675" cy="2832735"/>
            <wp:effectExtent l="19050" t="0" r="9525" b="0"/>
            <wp:docPr id="237" name="236 Imagen" descr="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png"/>
                    <pic:cNvPicPr/>
                  </pic:nvPicPr>
                  <pic:blipFill>
                    <a:blip r:embed="rId204"/>
                    <a:stretch>
                      <a:fillRect/>
                    </a:stretch>
                  </pic:blipFill>
                  <pic:spPr>
                    <a:xfrm>
                      <a:off x="0" y="0"/>
                      <a:ext cx="5400675" cy="2832735"/>
                    </a:xfrm>
                    <a:prstGeom prst="rect">
                      <a:avLst/>
                    </a:prstGeom>
                  </pic:spPr>
                </pic:pic>
              </a:graphicData>
            </a:graphic>
          </wp:inline>
        </w:drawing>
      </w:r>
    </w:p>
    <w:p w:rsidR="0044088F" w:rsidRDefault="009320A4" w:rsidP="003D64AC">
      <w:pPr>
        <w:rPr>
          <w:rFonts w:ascii="Open Sans" w:hAnsi="Open Sans" w:cs="Open Sans"/>
          <w:sz w:val="16"/>
          <w:szCs w:val="16"/>
        </w:rPr>
      </w:pPr>
      <w:r>
        <w:rPr>
          <w:rFonts w:ascii="Open Sans" w:hAnsi="Open Sans" w:cs="Open Sans"/>
          <w:noProof/>
          <w:sz w:val="16"/>
          <w:szCs w:val="16"/>
          <w:lang w:eastAsia="es-ES"/>
        </w:rPr>
        <w:lastRenderedPageBreak/>
        <w:drawing>
          <wp:inline distT="0" distB="0" distL="0" distR="0">
            <wp:extent cx="5400675" cy="3759200"/>
            <wp:effectExtent l="19050" t="0" r="9525" b="0"/>
            <wp:docPr id="239" name="238 Imagen" descr="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png"/>
                    <pic:cNvPicPr/>
                  </pic:nvPicPr>
                  <pic:blipFill>
                    <a:blip r:embed="rId205"/>
                    <a:stretch>
                      <a:fillRect/>
                    </a:stretch>
                  </pic:blipFill>
                  <pic:spPr>
                    <a:xfrm>
                      <a:off x="0" y="0"/>
                      <a:ext cx="5400675" cy="3759200"/>
                    </a:xfrm>
                    <a:prstGeom prst="rect">
                      <a:avLst/>
                    </a:prstGeom>
                  </pic:spPr>
                </pic:pic>
              </a:graphicData>
            </a:graphic>
          </wp:inline>
        </w:drawing>
      </w:r>
    </w:p>
    <w:p w:rsidR="0044088F" w:rsidRDefault="0044088F" w:rsidP="003D64AC">
      <w:pPr>
        <w:rPr>
          <w:rFonts w:ascii="Open Sans" w:hAnsi="Open Sans" w:cs="Open Sans"/>
          <w:sz w:val="16"/>
          <w:szCs w:val="16"/>
        </w:rPr>
      </w:pPr>
    </w:p>
    <w:p w:rsidR="0044088F" w:rsidRDefault="0044088F" w:rsidP="003D64AC">
      <w:pPr>
        <w:rPr>
          <w:rFonts w:ascii="Open Sans" w:hAnsi="Open Sans" w:cs="Open Sans"/>
          <w:sz w:val="16"/>
          <w:szCs w:val="16"/>
        </w:rPr>
      </w:pPr>
    </w:p>
    <w:p w:rsidR="002113C4" w:rsidRDefault="002113C4" w:rsidP="003D64AC">
      <w:pPr>
        <w:rPr>
          <w:rFonts w:ascii="Open Sans" w:hAnsi="Open Sans" w:cs="Open Sans"/>
          <w:sz w:val="16"/>
          <w:szCs w:val="16"/>
        </w:rPr>
      </w:pPr>
    </w:p>
    <w:p w:rsidR="002113C4" w:rsidRDefault="002113C4" w:rsidP="003D64AC">
      <w:pPr>
        <w:rPr>
          <w:rFonts w:ascii="Open Sans" w:hAnsi="Open Sans" w:cs="Open Sans"/>
          <w:sz w:val="16"/>
          <w:szCs w:val="16"/>
        </w:rPr>
      </w:pPr>
    </w:p>
    <w:p w:rsidR="002113C4" w:rsidRDefault="002113C4" w:rsidP="003D64AC">
      <w:pPr>
        <w:rPr>
          <w:rFonts w:ascii="Open Sans" w:hAnsi="Open Sans" w:cs="Open Sans"/>
          <w:sz w:val="16"/>
          <w:szCs w:val="16"/>
        </w:rPr>
      </w:pPr>
    </w:p>
    <w:p w:rsidR="002113C4" w:rsidRDefault="002113C4" w:rsidP="003D64AC">
      <w:pPr>
        <w:rPr>
          <w:rFonts w:ascii="Open Sans" w:hAnsi="Open Sans" w:cs="Open Sans"/>
          <w:sz w:val="16"/>
          <w:szCs w:val="16"/>
        </w:rPr>
      </w:pPr>
    </w:p>
    <w:p w:rsidR="003D64AC" w:rsidRDefault="003D64AC" w:rsidP="003D64AC">
      <w:pPr>
        <w:rPr>
          <w:rFonts w:ascii="Open Sans" w:hAnsi="Open Sans" w:cs="Open Sans"/>
          <w:sz w:val="16"/>
          <w:szCs w:val="16"/>
        </w:rPr>
      </w:pPr>
      <w:r>
        <w:rPr>
          <w:rFonts w:ascii="Open Sans" w:hAnsi="Open Sans" w:cs="Open Sans"/>
          <w:sz w:val="16"/>
          <w:szCs w:val="16"/>
        </w:rPr>
        <w:t xml:space="preserve">Para modificar una requisitorias de vehículos, pulsaremos en </w:t>
      </w:r>
      <w:r>
        <w:rPr>
          <w:rFonts w:ascii="Open Sans" w:hAnsi="Open Sans" w:cs="Open Sans"/>
          <w:noProof/>
          <w:sz w:val="16"/>
          <w:szCs w:val="16"/>
          <w:lang w:eastAsia="es-ES"/>
        </w:rPr>
        <w:drawing>
          <wp:inline distT="0" distB="0" distL="0" distR="0">
            <wp:extent cx="218440" cy="211455"/>
            <wp:effectExtent l="19050" t="0" r="0" b="0"/>
            <wp:docPr id="16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srcRect/>
                    <a:stretch>
                      <a:fillRect/>
                    </a:stretch>
                  </pic:blipFill>
                  <pic:spPr bwMode="auto">
                    <a:xfrm>
                      <a:off x="0" y="0"/>
                      <a:ext cx="218440" cy="211455"/>
                    </a:xfrm>
                    <a:prstGeom prst="rect">
                      <a:avLst/>
                    </a:prstGeom>
                    <a:noFill/>
                    <a:ln w="9525">
                      <a:noFill/>
                      <a:miter lim="800000"/>
                      <a:headEnd/>
                      <a:tailEnd/>
                    </a:ln>
                  </pic:spPr>
                </pic:pic>
              </a:graphicData>
            </a:graphic>
          </wp:inline>
        </w:drawing>
      </w:r>
      <w:r>
        <w:rPr>
          <w:rFonts w:ascii="Open Sans" w:hAnsi="Open Sans" w:cs="Open Sans"/>
          <w:sz w:val="16"/>
          <w:szCs w:val="16"/>
        </w:rPr>
        <w:t xml:space="preserve"> , modificamos los campos que necesitemos y pulsamos en </w:t>
      </w:r>
      <w:r>
        <w:rPr>
          <w:rFonts w:ascii="Open Sans" w:hAnsi="Open Sans" w:cs="Open Sans"/>
          <w:b/>
          <w:sz w:val="16"/>
          <w:szCs w:val="16"/>
        </w:rPr>
        <w:t>Modificar</w:t>
      </w:r>
      <w:r>
        <w:rPr>
          <w:rFonts w:ascii="Open Sans" w:hAnsi="Open Sans" w:cs="Open Sans"/>
          <w:sz w:val="16"/>
          <w:szCs w:val="16"/>
        </w:rPr>
        <w:t>.</w:t>
      </w:r>
    </w:p>
    <w:p w:rsidR="00FB23FF" w:rsidRDefault="009320A4" w:rsidP="003D64AC">
      <w:pPr>
        <w:rPr>
          <w:rFonts w:ascii="Open Sans" w:hAnsi="Open Sans" w:cs="Open Sans"/>
          <w:sz w:val="16"/>
          <w:szCs w:val="16"/>
        </w:rPr>
      </w:pPr>
      <w:r>
        <w:rPr>
          <w:rFonts w:ascii="Open Sans" w:hAnsi="Open Sans" w:cs="Open Sans"/>
          <w:noProof/>
          <w:sz w:val="16"/>
          <w:szCs w:val="16"/>
          <w:lang w:eastAsia="es-ES"/>
        </w:rPr>
        <w:lastRenderedPageBreak/>
        <w:drawing>
          <wp:inline distT="0" distB="0" distL="0" distR="0">
            <wp:extent cx="5825045" cy="3013545"/>
            <wp:effectExtent l="19050" t="0" r="4255" b="0"/>
            <wp:docPr id="240" name="239 Imagen" descr="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5.png"/>
                    <pic:cNvPicPr/>
                  </pic:nvPicPr>
                  <pic:blipFill>
                    <a:blip r:embed="rId206"/>
                    <a:stretch>
                      <a:fillRect/>
                    </a:stretch>
                  </pic:blipFill>
                  <pic:spPr>
                    <a:xfrm>
                      <a:off x="0" y="0"/>
                      <a:ext cx="5831498" cy="3016884"/>
                    </a:xfrm>
                    <a:prstGeom prst="rect">
                      <a:avLst/>
                    </a:prstGeom>
                  </pic:spPr>
                </pic:pic>
              </a:graphicData>
            </a:graphic>
          </wp:inline>
        </w:drawing>
      </w:r>
    </w:p>
    <w:p w:rsidR="005E4898" w:rsidRDefault="009320A4" w:rsidP="003D64AC">
      <w:pPr>
        <w:rPr>
          <w:rFonts w:ascii="Open Sans" w:hAnsi="Open Sans" w:cs="Open Sans"/>
          <w:sz w:val="16"/>
          <w:szCs w:val="16"/>
        </w:rPr>
      </w:pPr>
      <w:r>
        <w:rPr>
          <w:rFonts w:ascii="Open Sans" w:hAnsi="Open Sans" w:cs="Open Sans"/>
          <w:noProof/>
          <w:sz w:val="16"/>
          <w:szCs w:val="16"/>
          <w:lang w:eastAsia="es-ES"/>
        </w:rPr>
        <w:drawing>
          <wp:inline distT="0" distB="0" distL="0" distR="0">
            <wp:extent cx="5826125" cy="3539819"/>
            <wp:effectExtent l="19050" t="0" r="3175" b="0"/>
            <wp:docPr id="241" name="240 Imagen" descr="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6.png"/>
                    <pic:cNvPicPr/>
                  </pic:nvPicPr>
                  <pic:blipFill>
                    <a:blip r:embed="rId207"/>
                    <a:srcRect b="3722"/>
                    <a:stretch>
                      <a:fillRect/>
                    </a:stretch>
                  </pic:blipFill>
                  <pic:spPr>
                    <a:xfrm>
                      <a:off x="0" y="0"/>
                      <a:ext cx="5826125" cy="3539819"/>
                    </a:xfrm>
                    <a:prstGeom prst="rect">
                      <a:avLst/>
                    </a:prstGeom>
                  </pic:spPr>
                </pic:pic>
              </a:graphicData>
            </a:graphic>
          </wp:inline>
        </w:drawing>
      </w:r>
    </w:p>
    <w:p w:rsidR="005E4898" w:rsidRDefault="005E4898" w:rsidP="003D64AC">
      <w:pPr>
        <w:rPr>
          <w:rFonts w:ascii="Open Sans" w:hAnsi="Open Sans" w:cs="Open Sans"/>
          <w:sz w:val="16"/>
          <w:szCs w:val="16"/>
        </w:rPr>
      </w:pPr>
    </w:p>
    <w:p w:rsidR="003D64AC" w:rsidRDefault="003D64AC" w:rsidP="003D64AC">
      <w:pPr>
        <w:rPr>
          <w:rFonts w:ascii="Open Sans" w:hAnsi="Open Sans" w:cs="Open Sans"/>
          <w:sz w:val="16"/>
          <w:szCs w:val="16"/>
        </w:rPr>
      </w:pPr>
    </w:p>
    <w:p w:rsidR="002113C4" w:rsidRDefault="002113C4" w:rsidP="003D64AC">
      <w:pPr>
        <w:rPr>
          <w:rFonts w:ascii="Open Sans" w:hAnsi="Open Sans" w:cs="Open Sans"/>
          <w:sz w:val="16"/>
          <w:szCs w:val="16"/>
        </w:rPr>
      </w:pPr>
    </w:p>
    <w:p w:rsidR="002113C4" w:rsidRDefault="002113C4" w:rsidP="003D64AC">
      <w:pPr>
        <w:rPr>
          <w:rFonts w:ascii="Open Sans" w:hAnsi="Open Sans" w:cs="Open Sans"/>
          <w:sz w:val="16"/>
          <w:szCs w:val="16"/>
        </w:rPr>
      </w:pPr>
    </w:p>
    <w:p w:rsidR="002113C4" w:rsidRDefault="002113C4" w:rsidP="003D64AC">
      <w:pPr>
        <w:rPr>
          <w:rFonts w:ascii="Open Sans" w:hAnsi="Open Sans" w:cs="Open Sans"/>
          <w:sz w:val="16"/>
          <w:szCs w:val="16"/>
        </w:rPr>
      </w:pPr>
    </w:p>
    <w:p w:rsidR="00F3450C" w:rsidRDefault="00F3450C" w:rsidP="003D64AC">
      <w:pPr>
        <w:rPr>
          <w:rFonts w:ascii="Open Sans" w:hAnsi="Open Sans" w:cs="Open Sans"/>
          <w:sz w:val="16"/>
          <w:szCs w:val="16"/>
        </w:rPr>
      </w:pPr>
    </w:p>
    <w:p w:rsidR="002113C4" w:rsidRDefault="002113C4" w:rsidP="003D64AC">
      <w:pPr>
        <w:rPr>
          <w:rFonts w:ascii="Open Sans" w:hAnsi="Open Sans" w:cs="Open Sans"/>
          <w:sz w:val="16"/>
          <w:szCs w:val="16"/>
        </w:rPr>
      </w:pPr>
    </w:p>
    <w:p w:rsidR="003D64AC" w:rsidRDefault="005E4898" w:rsidP="003D64AC">
      <w:pPr>
        <w:rPr>
          <w:rFonts w:ascii="Open Sans" w:hAnsi="Open Sans" w:cs="Open Sans"/>
          <w:sz w:val="16"/>
          <w:szCs w:val="16"/>
        </w:rPr>
      </w:pPr>
      <w:r>
        <w:rPr>
          <w:rFonts w:ascii="Open Sans" w:hAnsi="Open Sans" w:cs="Open Sans"/>
          <w:sz w:val="16"/>
          <w:szCs w:val="16"/>
        </w:rPr>
        <w:t>Justo debajo de los filtros de búsqueda, a la derecha del botón insertar tenemos dos botones:</w:t>
      </w:r>
    </w:p>
    <w:p w:rsidR="005E4898" w:rsidRDefault="00F3450C" w:rsidP="003D64AC">
      <w:pPr>
        <w:rPr>
          <w:rFonts w:ascii="Open Sans" w:hAnsi="Open Sans" w:cs="Open Sans"/>
          <w:sz w:val="16"/>
          <w:szCs w:val="16"/>
        </w:rPr>
      </w:pPr>
      <w:r>
        <w:rPr>
          <w:rFonts w:ascii="Open Sans" w:hAnsi="Open Sans" w:cs="Open Sans"/>
          <w:noProof/>
          <w:sz w:val="16"/>
          <w:szCs w:val="16"/>
          <w:lang w:eastAsia="es-ES"/>
        </w:rPr>
        <w:lastRenderedPageBreak/>
        <w:drawing>
          <wp:inline distT="0" distB="0" distL="0" distR="0">
            <wp:extent cx="5400675" cy="2672080"/>
            <wp:effectExtent l="19050" t="0" r="9525" b="0"/>
            <wp:docPr id="134" name="133 Imagen" descr="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png"/>
                    <pic:cNvPicPr/>
                  </pic:nvPicPr>
                  <pic:blipFill>
                    <a:blip r:embed="rId208"/>
                    <a:stretch>
                      <a:fillRect/>
                    </a:stretch>
                  </pic:blipFill>
                  <pic:spPr>
                    <a:xfrm>
                      <a:off x="0" y="0"/>
                      <a:ext cx="5400675" cy="2672080"/>
                    </a:xfrm>
                    <a:prstGeom prst="rect">
                      <a:avLst/>
                    </a:prstGeom>
                  </pic:spPr>
                </pic:pic>
              </a:graphicData>
            </a:graphic>
          </wp:inline>
        </w:drawing>
      </w:r>
    </w:p>
    <w:p w:rsidR="005A1195" w:rsidRDefault="005A1195" w:rsidP="003D64AC">
      <w:pPr>
        <w:rPr>
          <w:rFonts w:ascii="Open Sans" w:hAnsi="Open Sans" w:cs="Open Sans"/>
          <w:sz w:val="16"/>
          <w:szCs w:val="16"/>
        </w:rPr>
      </w:pPr>
      <w:r>
        <w:rPr>
          <w:rFonts w:ascii="Open Sans" w:hAnsi="Open Sans" w:cs="Open Sans"/>
          <w:sz w:val="16"/>
          <w:szCs w:val="16"/>
        </w:rPr>
        <w:t xml:space="preserve">Si pulsamos en </w:t>
      </w:r>
      <w:r>
        <w:rPr>
          <w:rFonts w:ascii="Open Sans" w:hAnsi="Open Sans" w:cs="Open Sans"/>
          <w:noProof/>
          <w:sz w:val="16"/>
          <w:szCs w:val="16"/>
          <w:lang w:eastAsia="es-ES"/>
        </w:rPr>
        <w:drawing>
          <wp:inline distT="0" distB="0" distL="0" distR="0">
            <wp:extent cx="2313305" cy="293370"/>
            <wp:effectExtent l="19050" t="0" r="0" b="0"/>
            <wp:docPr id="2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cstate="print"/>
                    <a:srcRect/>
                    <a:stretch>
                      <a:fillRect/>
                    </a:stretch>
                  </pic:blipFill>
                  <pic:spPr bwMode="auto">
                    <a:xfrm>
                      <a:off x="0" y="0"/>
                      <a:ext cx="2313305" cy="293370"/>
                    </a:xfrm>
                    <a:prstGeom prst="rect">
                      <a:avLst/>
                    </a:prstGeom>
                    <a:noFill/>
                    <a:ln w="9525">
                      <a:noFill/>
                      <a:miter lim="800000"/>
                      <a:headEnd/>
                      <a:tailEnd/>
                    </a:ln>
                  </pic:spPr>
                </pic:pic>
              </a:graphicData>
            </a:graphic>
          </wp:inline>
        </w:drawing>
      </w:r>
      <w:r>
        <w:rPr>
          <w:rFonts w:ascii="Open Sans" w:hAnsi="Open Sans" w:cs="Open Sans"/>
          <w:sz w:val="16"/>
          <w:szCs w:val="16"/>
        </w:rPr>
        <w:t xml:space="preserve"> nos aparecerá una nueva pantalla desde la cual podremos cargar un fichero con los vehículo que queramos añadir a la aplicación.</w:t>
      </w:r>
    </w:p>
    <w:p w:rsidR="005A1195" w:rsidRDefault="005A1195" w:rsidP="003D64AC">
      <w:pPr>
        <w:rPr>
          <w:rFonts w:ascii="Open Sans" w:hAnsi="Open Sans" w:cs="Open Sans"/>
          <w:sz w:val="16"/>
          <w:szCs w:val="16"/>
        </w:rPr>
      </w:pPr>
      <w:r>
        <w:rPr>
          <w:rFonts w:ascii="Open Sans" w:hAnsi="Open Sans" w:cs="Open Sans"/>
          <w:sz w:val="16"/>
          <w:szCs w:val="16"/>
        </w:rPr>
        <w:t>Debemos seleccionar el Motivo en el desplegable.</w:t>
      </w:r>
    </w:p>
    <w:p w:rsidR="005A1195" w:rsidRDefault="005A1195" w:rsidP="003D64AC">
      <w:pPr>
        <w:rPr>
          <w:rFonts w:ascii="Open Sans" w:hAnsi="Open Sans" w:cs="Open Sans"/>
          <w:sz w:val="16"/>
          <w:szCs w:val="16"/>
        </w:rPr>
      </w:pPr>
      <w:r>
        <w:rPr>
          <w:rFonts w:ascii="Open Sans" w:hAnsi="Open Sans" w:cs="Open Sans"/>
          <w:sz w:val="16"/>
          <w:szCs w:val="16"/>
        </w:rPr>
        <w:t xml:space="preserve">Si marcamos la </w:t>
      </w:r>
      <w:proofErr w:type="gramStart"/>
      <w:r>
        <w:rPr>
          <w:rFonts w:ascii="Open Sans" w:hAnsi="Open Sans" w:cs="Open Sans"/>
          <w:sz w:val="16"/>
          <w:szCs w:val="16"/>
        </w:rPr>
        <w:t xml:space="preserve">opción </w:t>
      </w:r>
      <w:proofErr w:type="gramEnd"/>
      <w:r>
        <w:rPr>
          <w:rFonts w:ascii="Open Sans" w:hAnsi="Open Sans" w:cs="Open Sans"/>
          <w:noProof/>
          <w:sz w:val="16"/>
          <w:szCs w:val="16"/>
          <w:lang w:eastAsia="es-ES"/>
        </w:rPr>
        <w:drawing>
          <wp:inline distT="0" distB="0" distL="0" distR="0">
            <wp:extent cx="2074545" cy="218440"/>
            <wp:effectExtent l="19050" t="0" r="1905" b="0"/>
            <wp:docPr id="26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cstate="print"/>
                    <a:srcRect/>
                    <a:stretch>
                      <a:fillRect/>
                    </a:stretch>
                  </pic:blipFill>
                  <pic:spPr bwMode="auto">
                    <a:xfrm>
                      <a:off x="0" y="0"/>
                      <a:ext cx="2074545" cy="218440"/>
                    </a:xfrm>
                    <a:prstGeom prst="rect">
                      <a:avLst/>
                    </a:prstGeom>
                    <a:noFill/>
                    <a:ln w="9525">
                      <a:noFill/>
                      <a:miter lim="800000"/>
                      <a:headEnd/>
                      <a:tailEnd/>
                    </a:ln>
                  </pic:spPr>
                </pic:pic>
              </a:graphicData>
            </a:graphic>
          </wp:inline>
        </w:drawing>
      </w:r>
      <w:r>
        <w:rPr>
          <w:rFonts w:ascii="Open Sans" w:hAnsi="Open Sans" w:cs="Open Sans"/>
          <w:sz w:val="16"/>
          <w:szCs w:val="16"/>
        </w:rPr>
        <w:t>, si un vehículo ya está incluido en requisitoria de vehículos, remplazará el vehículo ya existente en la aplicación por el nuevo registro importado desde el fichero.</w:t>
      </w:r>
    </w:p>
    <w:p w:rsidR="005A1195" w:rsidRDefault="007911A8" w:rsidP="003D64AC">
      <w:pPr>
        <w:rPr>
          <w:rFonts w:ascii="Open Sans" w:hAnsi="Open Sans" w:cs="Open Sans"/>
          <w:sz w:val="16"/>
          <w:szCs w:val="16"/>
        </w:rPr>
      </w:pPr>
      <w:r>
        <w:rPr>
          <w:rFonts w:ascii="Open Sans" w:hAnsi="Open Sans" w:cs="Open Sans"/>
          <w:sz w:val="16"/>
          <w:szCs w:val="16"/>
        </w:rPr>
        <w:t>Si no marcamos la casilla se mantendrán los datos anteriores.</w:t>
      </w:r>
    </w:p>
    <w:p w:rsidR="007911A8" w:rsidRDefault="007911A8" w:rsidP="003D64AC">
      <w:pPr>
        <w:rPr>
          <w:rFonts w:ascii="Open Sans" w:hAnsi="Open Sans" w:cs="Open Sans"/>
          <w:sz w:val="16"/>
          <w:szCs w:val="16"/>
        </w:rPr>
      </w:pPr>
      <w:r>
        <w:rPr>
          <w:rFonts w:ascii="Open Sans" w:hAnsi="Open Sans" w:cs="Open Sans"/>
          <w:sz w:val="16"/>
          <w:szCs w:val="16"/>
        </w:rPr>
        <w:t xml:space="preserve">Para cargar el fichero, pulsamos en </w:t>
      </w:r>
      <w:r>
        <w:rPr>
          <w:rFonts w:ascii="Open Sans" w:hAnsi="Open Sans" w:cs="Open Sans"/>
          <w:noProof/>
          <w:sz w:val="16"/>
          <w:szCs w:val="16"/>
          <w:lang w:eastAsia="es-ES"/>
        </w:rPr>
        <w:drawing>
          <wp:inline distT="0" distB="0" distL="0" distR="0">
            <wp:extent cx="1105535" cy="184150"/>
            <wp:effectExtent l="19050" t="0" r="0" b="0"/>
            <wp:docPr id="27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1" cstate="print"/>
                    <a:srcRect/>
                    <a:stretch>
                      <a:fillRect/>
                    </a:stretch>
                  </pic:blipFill>
                  <pic:spPr bwMode="auto">
                    <a:xfrm>
                      <a:off x="0" y="0"/>
                      <a:ext cx="1105535" cy="184150"/>
                    </a:xfrm>
                    <a:prstGeom prst="rect">
                      <a:avLst/>
                    </a:prstGeom>
                    <a:noFill/>
                    <a:ln w="9525">
                      <a:noFill/>
                      <a:miter lim="800000"/>
                      <a:headEnd/>
                      <a:tailEnd/>
                    </a:ln>
                  </pic:spPr>
                </pic:pic>
              </a:graphicData>
            </a:graphic>
          </wp:inline>
        </w:drawing>
      </w:r>
      <w:r>
        <w:rPr>
          <w:rFonts w:ascii="Open Sans" w:hAnsi="Open Sans" w:cs="Open Sans"/>
          <w:sz w:val="16"/>
          <w:szCs w:val="16"/>
        </w:rPr>
        <w:t xml:space="preserve"> y seleccionamos el archivo en nuestro equipo y pulsamos en </w:t>
      </w:r>
      <w:r w:rsidRPr="007911A8">
        <w:rPr>
          <w:rFonts w:ascii="Open Sans" w:hAnsi="Open Sans" w:cs="Open Sans"/>
          <w:b/>
          <w:sz w:val="16"/>
          <w:szCs w:val="16"/>
        </w:rPr>
        <w:t>Importar</w:t>
      </w:r>
      <w:r>
        <w:rPr>
          <w:rFonts w:ascii="Open Sans" w:hAnsi="Open Sans" w:cs="Open Sans"/>
          <w:b/>
          <w:sz w:val="16"/>
          <w:szCs w:val="16"/>
        </w:rPr>
        <w:t>.</w:t>
      </w:r>
    </w:p>
    <w:p w:rsidR="005A1195" w:rsidRDefault="005A1195" w:rsidP="003D64AC">
      <w:pPr>
        <w:rPr>
          <w:rFonts w:ascii="Open Sans" w:hAnsi="Open Sans" w:cs="Open Sans"/>
          <w:sz w:val="16"/>
          <w:szCs w:val="16"/>
        </w:rPr>
      </w:pPr>
    </w:p>
    <w:p w:rsidR="005E4898" w:rsidRDefault="009320A4" w:rsidP="003D64AC">
      <w:pPr>
        <w:rPr>
          <w:rFonts w:ascii="Open Sans" w:hAnsi="Open Sans" w:cs="Open Sans"/>
          <w:sz w:val="16"/>
          <w:szCs w:val="16"/>
        </w:rPr>
      </w:pPr>
      <w:r>
        <w:rPr>
          <w:rFonts w:ascii="Open Sans" w:hAnsi="Open Sans" w:cs="Open Sans"/>
          <w:noProof/>
          <w:sz w:val="16"/>
          <w:szCs w:val="16"/>
          <w:lang w:eastAsia="es-ES"/>
        </w:rPr>
        <w:drawing>
          <wp:inline distT="0" distB="0" distL="0" distR="0">
            <wp:extent cx="6299062" cy="1645920"/>
            <wp:effectExtent l="19050" t="0" r="6488" b="0"/>
            <wp:docPr id="244" name="243 Imagen" descr="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8.png"/>
                    <pic:cNvPicPr/>
                  </pic:nvPicPr>
                  <pic:blipFill>
                    <a:blip r:embed="rId212"/>
                    <a:stretch>
                      <a:fillRect/>
                    </a:stretch>
                  </pic:blipFill>
                  <pic:spPr>
                    <a:xfrm>
                      <a:off x="0" y="0"/>
                      <a:ext cx="6300177" cy="1646211"/>
                    </a:xfrm>
                    <a:prstGeom prst="rect">
                      <a:avLst/>
                    </a:prstGeom>
                  </pic:spPr>
                </pic:pic>
              </a:graphicData>
            </a:graphic>
          </wp:inline>
        </w:drawing>
      </w:r>
    </w:p>
    <w:p w:rsidR="007911A8" w:rsidRDefault="007911A8" w:rsidP="003D64AC">
      <w:pPr>
        <w:rPr>
          <w:rFonts w:ascii="Open Sans" w:hAnsi="Open Sans" w:cs="Open Sans"/>
          <w:sz w:val="16"/>
          <w:szCs w:val="16"/>
        </w:rPr>
      </w:pPr>
      <w:r>
        <w:rPr>
          <w:rFonts w:ascii="Open Sans" w:hAnsi="Open Sans" w:cs="Open Sans"/>
          <w:sz w:val="16"/>
          <w:szCs w:val="16"/>
        </w:rPr>
        <w:t xml:space="preserve">Si pulsamos </w:t>
      </w:r>
      <w:proofErr w:type="gramStart"/>
      <w:r>
        <w:rPr>
          <w:rFonts w:ascii="Open Sans" w:hAnsi="Open Sans" w:cs="Open Sans"/>
          <w:sz w:val="16"/>
          <w:szCs w:val="16"/>
        </w:rPr>
        <w:t xml:space="preserve">en </w:t>
      </w:r>
      <w:proofErr w:type="gramEnd"/>
      <w:r>
        <w:rPr>
          <w:rFonts w:ascii="Open Sans" w:hAnsi="Open Sans" w:cs="Open Sans"/>
          <w:noProof/>
          <w:sz w:val="16"/>
          <w:szCs w:val="16"/>
          <w:lang w:eastAsia="es-ES"/>
        </w:rPr>
        <w:drawing>
          <wp:inline distT="0" distB="0" distL="0" distR="0">
            <wp:extent cx="2688590" cy="273050"/>
            <wp:effectExtent l="19050" t="0" r="0" b="0"/>
            <wp:docPr id="28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3" cstate="print"/>
                    <a:srcRect/>
                    <a:stretch>
                      <a:fillRect/>
                    </a:stretch>
                  </pic:blipFill>
                  <pic:spPr bwMode="auto">
                    <a:xfrm>
                      <a:off x="0" y="0"/>
                      <a:ext cx="2688590" cy="273050"/>
                    </a:xfrm>
                    <a:prstGeom prst="rect">
                      <a:avLst/>
                    </a:prstGeom>
                    <a:noFill/>
                    <a:ln w="9525">
                      <a:noFill/>
                      <a:miter lim="800000"/>
                      <a:headEnd/>
                      <a:tailEnd/>
                    </a:ln>
                  </pic:spPr>
                </pic:pic>
              </a:graphicData>
            </a:graphic>
          </wp:inline>
        </w:drawing>
      </w:r>
      <w:r>
        <w:rPr>
          <w:rFonts w:ascii="Open Sans" w:hAnsi="Open Sans" w:cs="Open Sans"/>
          <w:sz w:val="16"/>
          <w:szCs w:val="16"/>
        </w:rPr>
        <w:t xml:space="preserve">, automáticamente nos descargaremos un fichero con todos los vehículos </w:t>
      </w:r>
      <w:r w:rsidR="00F234CF">
        <w:rPr>
          <w:rFonts w:ascii="Open Sans" w:hAnsi="Open Sans" w:cs="Open Sans"/>
          <w:sz w:val="16"/>
          <w:szCs w:val="16"/>
        </w:rPr>
        <w:t>del listado, ordenados por el motivo de requisitoria.</w:t>
      </w:r>
    </w:p>
    <w:p w:rsidR="007911A8" w:rsidRPr="00F234CF" w:rsidRDefault="00F234CF" w:rsidP="00F234CF">
      <w:pPr>
        <w:tabs>
          <w:tab w:val="left" w:pos="2820"/>
        </w:tabs>
        <w:rPr>
          <w:rFonts w:ascii="Open Sans" w:hAnsi="Open Sans" w:cs="Open Sans"/>
          <w:sz w:val="16"/>
        </w:rPr>
      </w:pPr>
      <w:r>
        <w:rPr>
          <w:rFonts w:ascii="Open Sans" w:hAnsi="Open Sans" w:cs="Open Sans"/>
          <w:sz w:val="16"/>
        </w:rPr>
        <w:t xml:space="preserve">Para Eliminar </w:t>
      </w:r>
      <w:r>
        <w:rPr>
          <w:rFonts w:ascii="Open Sans" w:hAnsi="Open Sans" w:cs="Open Sans"/>
          <w:sz w:val="16"/>
          <w:szCs w:val="16"/>
        </w:rPr>
        <w:t>un vehículo requisitoria</w:t>
      </w:r>
      <w:r>
        <w:rPr>
          <w:rFonts w:ascii="Open Sans" w:hAnsi="Open Sans" w:cs="Open Sans"/>
          <w:sz w:val="16"/>
        </w:rPr>
        <w:t xml:space="preserve"> pulsaremos sobre el icono </w:t>
      </w:r>
      <w:r>
        <w:rPr>
          <w:rFonts w:ascii="Open Sans" w:hAnsi="Open Sans" w:cs="Open Sans"/>
          <w:noProof/>
          <w:sz w:val="16"/>
          <w:lang w:eastAsia="es-ES"/>
        </w:rPr>
        <w:drawing>
          <wp:inline distT="0" distB="0" distL="0" distR="0">
            <wp:extent cx="184150" cy="238760"/>
            <wp:effectExtent l="19050" t="0" r="6350" b="0"/>
            <wp:docPr id="29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cstate="print"/>
                    <a:srcRect/>
                    <a:stretch>
                      <a:fillRect/>
                    </a:stretch>
                  </pic:blipFill>
                  <pic:spPr bwMode="auto">
                    <a:xfrm>
                      <a:off x="0" y="0"/>
                      <a:ext cx="184150" cy="238760"/>
                    </a:xfrm>
                    <a:prstGeom prst="rect">
                      <a:avLst/>
                    </a:prstGeom>
                    <a:noFill/>
                    <a:ln w="9525">
                      <a:noFill/>
                      <a:miter lim="800000"/>
                      <a:headEnd/>
                      <a:tailEnd/>
                    </a:ln>
                  </pic:spPr>
                </pic:pic>
              </a:graphicData>
            </a:graphic>
          </wp:inline>
        </w:drawing>
      </w:r>
      <w:r>
        <w:rPr>
          <w:rFonts w:ascii="Open Sans" w:hAnsi="Open Sans" w:cs="Open Sans"/>
          <w:sz w:val="16"/>
        </w:rPr>
        <w:t xml:space="preserve"> y aceptaremos el mensaje que nos aparecerá.</w:t>
      </w:r>
    </w:p>
    <w:p w:rsidR="007911A8" w:rsidRPr="003D64AC" w:rsidRDefault="007911A8" w:rsidP="003D64AC">
      <w:pPr>
        <w:rPr>
          <w:rFonts w:ascii="Open Sans" w:hAnsi="Open Sans" w:cs="Open Sans"/>
          <w:sz w:val="16"/>
          <w:szCs w:val="16"/>
        </w:rPr>
      </w:pPr>
    </w:p>
    <w:p w:rsidR="001243F2" w:rsidRDefault="001243F2" w:rsidP="00477A40">
      <w:pPr>
        <w:pStyle w:val="Ttulo4"/>
        <w:rPr>
          <w:rFonts w:ascii="Open Sans" w:hAnsi="Open Sans" w:cs="Open Sans"/>
          <w:b w:val="0"/>
          <w:sz w:val="16"/>
          <w:szCs w:val="16"/>
        </w:rPr>
      </w:pPr>
      <w:bookmarkStart w:id="183" w:name="_Toc416956936"/>
      <w:r w:rsidRPr="00753616">
        <w:rPr>
          <w:rFonts w:ascii="Open Sans" w:hAnsi="Open Sans" w:cs="Open Sans"/>
          <w:b w:val="0"/>
          <w:sz w:val="16"/>
          <w:szCs w:val="16"/>
        </w:rPr>
        <w:lastRenderedPageBreak/>
        <w:t>3.5.7.1.1</w:t>
      </w:r>
      <w:r w:rsidR="008E0658" w:rsidRPr="00753616">
        <w:rPr>
          <w:rFonts w:ascii="Open Sans" w:hAnsi="Open Sans" w:cs="Open Sans"/>
          <w:b w:val="0"/>
          <w:sz w:val="16"/>
          <w:szCs w:val="16"/>
        </w:rPr>
        <w:t>1</w:t>
      </w:r>
      <w:r w:rsidRPr="00753616">
        <w:rPr>
          <w:rFonts w:ascii="Open Sans" w:hAnsi="Open Sans" w:cs="Open Sans"/>
          <w:b w:val="0"/>
          <w:sz w:val="16"/>
          <w:szCs w:val="16"/>
        </w:rPr>
        <w:t xml:space="preserve">. Mantenimiento de </w:t>
      </w:r>
      <w:r w:rsidR="008E0658" w:rsidRPr="00753616">
        <w:rPr>
          <w:rFonts w:ascii="Open Sans" w:hAnsi="Open Sans" w:cs="Open Sans"/>
          <w:b w:val="0"/>
          <w:sz w:val="16"/>
          <w:szCs w:val="16"/>
        </w:rPr>
        <w:t>Motivos de Autorizados</w:t>
      </w:r>
      <w:bookmarkEnd w:id="183"/>
    </w:p>
    <w:p w:rsidR="001D0FF4" w:rsidRDefault="001D0FF4" w:rsidP="001D0FF4">
      <w:pPr>
        <w:rPr>
          <w:rFonts w:ascii="Open Sans" w:hAnsi="Open Sans" w:cs="Open Sans"/>
          <w:sz w:val="16"/>
          <w:szCs w:val="16"/>
        </w:rPr>
      </w:pPr>
      <w:r>
        <w:rPr>
          <w:rFonts w:ascii="Open Sans" w:hAnsi="Open Sans" w:cs="Open Sans"/>
          <w:sz w:val="16"/>
          <w:szCs w:val="16"/>
        </w:rPr>
        <w:t xml:space="preserve">Desde este mantenimiento se podrá consultar, crear, modificar y eliminar los motivos de autorizados que serán utilizadas en la aplicación. Si pulsamos en </w:t>
      </w:r>
      <w:r>
        <w:rPr>
          <w:rFonts w:ascii="Open Sans" w:hAnsi="Open Sans" w:cs="Open Sans"/>
          <w:noProof/>
          <w:sz w:val="16"/>
          <w:szCs w:val="16"/>
          <w:lang w:eastAsia="es-ES"/>
        </w:rPr>
        <w:drawing>
          <wp:inline distT="0" distB="0" distL="0" distR="0">
            <wp:extent cx="1344295" cy="266065"/>
            <wp:effectExtent l="19050" t="0" r="8255" b="0"/>
            <wp:docPr id="1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srcRect/>
                    <a:stretch>
                      <a:fillRect/>
                    </a:stretch>
                  </pic:blipFill>
                  <pic:spPr bwMode="auto">
                    <a:xfrm>
                      <a:off x="0" y="0"/>
                      <a:ext cx="1344295" cy="266065"/>
                    </a:xfrm>
                    <a:prstGeom prst="rect">
                      <a:avLst/>
                    </a:prstGeom>
                    <a:noFill/>
                    <a:ln w="9525">
                      <a:noFill/>
                      <a:miter lim="800000"/>
                      <a:headEnd/>
                      <a:tailEnd/>
                    </a:ln>
                  </pic:spPr>
                </pic:pic>
              </a:graphicData>
            </a:graphic>
          </wp:inline>
        </w:drawing>
      </w:r>
      <w:r>
        <w:rPr>
          <w:rFonts w:ascii="Open Sans" w:hAnsi="Open Sans" w:cs="Open Sans"/>
          <w:sz w:val="16"/>
          <w:szCs w:val="16"/>
        </w:rPr>
        <w:t xml:space="preserve">  podremos realizar una búsqueda más exacta.</w:t>
      </w:r>
    </w:p>
    <w:p w:rsidR="001D0FF4" w:rsidRDefault="001D0FF4" w:rsidP="001D0FF4">
      <w:pPr>
        <w:rPr>
          <w:rFonts w:ascii="Open Sans" w:hAnsi="Open Sans" w:cs="Open Sans"/>
          <w:sz w:val="16"/>
          <w:szCs w:val="16"/>
        </w:rPr>
      </w:pPr>
      <w:r>
        <w:rPr>
          <w:rFonts w:ascii="Open Sans" w:hAnsi="Open Sans" w:cs="Open Sans"/>
          <w:sz w:val="16"/>
          <w:szCs w:val="16"/>
        </w:rPr>
        <w:t>Justo debajo de los filtros de búsqueda, se mostrará un listado con los motivos de autorizados.</w:t>
      </w:r>
    </w:p>
    <w:p w:rsidR="001D0FF4" w:rsidRPr="001D0FF4" w:rsidRDefault="001D0FF4" w:rsidP="001D0FF4">
      <w:pPr>
        <w:rPr>
          <w:rFonts w:ascii="Open Sans" w:hAnsi="Open Sans" w:cs="Open Sans"/>
          <w:sz w:val="16"/>
          <w:szCs w:val="16"/>
        </w:rPr>
      </w:pPr>
    </w:p>
    <w:p w:rsidR="001D0FF4" w:rsidRDefault="009320A4" w:rsidP="001D0FF4">
      <w:r>
        <w:rPr>
          <w:noProof/>
          <w:lang w:eastAsia="es-ES"/>
        </w:rPr>
        <w:drawing>
          <wp:inline distT="0" distB="0" distL="0" distR="0">
            <wp:extent cx="6125244" cy="3729161"/>
            <wp:effectExtent l="19050" t="0" r="8856" b="0"/>
            <wp:docPr id="245" name="244 Imagen" descr="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9.png"/>
                    <pic:cNvPicPr/>
                  </pic:nvPicPr>
                  <pic:blipFill>
                    <a:blip r:embed="rId214"/>
                    <a:stretch>
                      <a:fillRect/>
                    </a:stretch>
                  </pic:blipFill>
                  <pic:spPr>
                    <a:xfrm>
                      <a:off x="0" y="0"/>
                      <a:ext cx="6123553" cy="3728132"/>
                    </a:xfrm>
                    <a:prstGeom prst="rect">
                      <a:avLst/>
                    </a:prstGeom>
                  </pic:spPr>
                </pic:pic>
              </a:graphicData>
            </a:graphic>
          </wp:inline>
        </w:drawing>
      </w:r>
    </w:p>
    <w:p w:rsidR="001D0FF4" w:rsidRDefault="001D0FF4" w:rsidP="001D0FF4">
      <w:pPr>
        <w:rPr>
          <w:rFonts w:ascii="Open Sans" w:hAnsi="Open Sans" w:cs="Open Sans"/>
          <w:sz w:val="16"/>
          <w:szCs w:val="16"/>
        </w:rPr>
      </w:pPr>
      <w:r>
        <w:rPr>
          <w:rFonts w:ascii="Open Sans" w:hAnsi="Open Sans" w:cs="Open Sans"/>
          <w:sz w:val="16"/>
          <w:szCs w:val="16"/>
        </w:rPr>
        <w:t xml:space="preserve">Podemos insertar nuevos motivos de autorizados pulsando sobre el botón insertar. Nos aparecerá una nueva pantalla en la que tenemos que rellenar todos los campos y pulsar en </w:t>
      </w:r>
      <w:r w:rsidRPr="00475D85">
        <w:rPr>
          <w:rFonts w:ascii="Open Sans" w:hAnsi="Open Sans" w:cs="Open Sans"/>
          <w:b/>
          <w:sz w:val="16"/>
          <w:szCs w:val="16"/>
        </w:rPr>
        <w:t>Insertar</w:t>
      </w:r>
      <w:r>
        <w:rPr>
          <w:rFonts w:ascii="Open Sans" w:hAnsi="Open Sans" w:cs="Open Sans"/>
          <w:sz w:val="16"/>
          <w:szCs w:val="16"/>
        </w:rPr>
        <w:t>.</w:t>
      </w:r>
    </w:p>
    <w:p w:rsidR="001D0FF4" w:rsidRDefault="009320A4" w:rsidP="001D0FF4">
      <w:pPr>
        <w:rPr>
          <w:rFonts w:ascii="Open Sans" w:hAnsi="Open Sans" w:cs="Open Sans"/>
          <w:sz w:val="16"/>
          <w:szCs w:val="16"/>
        </w:rPr>
      </w:pPr>
      <w:r>
        <w:rPr>
          <w:rFonts w:ascii="Open Sans" w:hAnsi="Open Sans" w:cs="Open Sans"/>
          <w:noProof/>
          <w:sz w:val="16"/>
          <w:szCs w:val="16"/>
          <w:lang w:eastAsia="es-ES"/>
        </w:rPr>
        <w:drawing>
          <wp:inline distT="0" distB="0" distL="0" distR="0">
            <wp:extent cx="5709396" cy="1113182"/>
            <wp:effectExtent l="19050" t="0" r="5604" b="0"/>
            <wp:docPr id="246" name="245 Imagen" descr="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png"/>
                    <pic:cNvPicPr/>
                  </pic:nvPicPr>
                  <pic:blipFill>
                    <a:blip r:embed="rId215"/>
                    <a:stretch>
                      <a:fillRect/>
                    </a:stretch>
                  </pic:blipFill>
                  <pic:spPr>
                    <a:xfrm>
                      <a:off x="0" y="0"/>
                      <a:ext cx="5732295" cy="1117647"/>
                    </a:xfrm>
                    <a:prstGeom prst="rect">
                      <a:avLst/>
                    </a:prstGeom>
                  </pic:spPr>
                </pic:pic>
              </a:graphicData>
            </a:graphic>
          </wp:inline>
        </w:drawing>
      </w:r>
      <w:r w:rsidR="001D0FF4">
        <w:rPr>
          <w:rFonts w:ascii="Open Sans" w:hAnsi="Open Sans" w:cs="Open Sans"/>
          <w:sz w:val="16"/>
          <w:szCs w:val="16"/>
        </w:rPr>
        <w:t xml:space="preserve">Para modificar un motivo de autorizados, pulsaremos en </w:t>
      </w:r>
      <w:r w:rsidR="001D0FF4">
        <w:rPr>
          <w:rFonts w:ascii="Open Sans" w:hAnsi="Open Sans" w:cs="Open Sans"/>
          <w:noProof/>
          <w:sz w:val="16"/>
          <w:szCs w:val="16"/>
          <w:lang w:eastAsia="es-ES"/>
        </w:rPr>
        <w:drawing>
          <wp:inline distT="0" distB="0" distL="0" distR="0">
            <wp:extent cx="218440" cy="211455"/>
            <wp:effectExtent l="19050" t="0" r="0" b="0"/>
            <wp:docPr id="17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srcRect/>
                    <a:stretch>
                      <a:fillRect/>
                    </a:stretch>
                  </pic:blipFill>
                  <pic:spPr bwMode="auto">
                    <a:xfrm>
                      <a:off x="0" y="0"/>
                      <a:ext cx="218440" cy="211455"/>
                    </a:xfrm>
                    <a:prstGeom prst="rect">
                      <a:avLst/>
                    </a:prstGeom>
                    <a:noFill/>
                    <a:ln w="9525">
                      <a:noFill/>
                      <a:miter lim="800000"/>
                      <a:headEnd/>
                      <a:tailEnd/>
                    </a:ln>
                  </pic:spPr>
                </pic:pic>
              </a:graphicData>
            </a:graphic>
          </wp:inline>
        </w:drawing>
      </w:r>
      <w:r w:rsidR="001D0FF4">
        <w:rPr>
          <w:rFonts w:ascii="Open Sans" w:hAnsi="Open Sans" w:cs="Open Sans"/>
          <w:sz w:val="16"/>
          <w:szCs w:val="16"/>
        </w:rPr>
        <w:t xml:space="preserve"> , modificamos los campos que necesitemos y pulsamos en </w:t>
      </w:r>
      <w:r w:rsidR="001D0FF4">
        <w:rPr>
          <w:rFonts w:ascii="Open Sans" w:hAnsi="Open Sans" w:cs="Open Sans"/>
          <w:b/>
          <w:sz w:val="16"/>
          <w:szCs w:val="16"/>
        </w:rPr>
        <w:t>Modificar</w:t>
      </w:r>
      <w:r w:rsidR="001D0FF4">
        <w:rPr>
          <w:rFonts w:ascii="Open Sans" w:hAnsi="Open Sans" w:cs="Open Sans"/>
          <w:sz w:val="16"/>
          <w:szCs w:val="16"/>
        </w:rPr>
        <w:t>.</w:t>
      </w:r>
    </w:p>
    <w:p w:rsidR="001D0FF4" w:rsidRDefault="001D0FF4" w:rsidP="001D0FF4">
      <w:pPr>
        <w:rPr>
          <w:rFonts w:ascii="Open Sans" w:hAnsi="Open Sans" w:cs="Open Sans"/>
          <w:sz w:val="16"/>
          <w:szCs w:val="16"/>
        </w:rPr>
      </w:pPr>
      <w:r>
        <w:rPr>
          <w:rFonts w:ascii="Open Sans" w:hAnsi="Open Sans" w:cs="Open Sans"/>
          <w:noProof/>
          <w:sz w:val="16"/>
          <w:szCs w:val="16"/>
          <w:lang w:eastAsia="es-ES"/>
        </w:rPr>
        <w:drawing>
          <wp:inline distT="0" distB="0" distL="0" distR="0">
            <wp:extent cx="5400675" cy="899374"/>
            <wp:effectExtent l="19050" t="0" r="9525" b="0"/>
            <wp:docPr id="174" name="173 Imagen"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16"/>
                    <a:stretch>
                      <a:fillRect/>
                    </a:stretch>
                  </pic:blipFill>
                  <pic:spPr>
                    <a:xfrm>
                      <a:off x="0" y="0"/>
                      <a:ext cx="5400675" cy="899374"/>
                    </a:xfrm>
                    <a:prstGeom prst="rect">
                      <a:avLst/>
                    </a:prstGeom>
                  </pic:spPr>
                </pic:pic>
              </a:graphicData>
            </a:graphic>
          </wp:inline>
        </w:drawing>
      </w:r>
    </w:p>
    <w:p w:rsidR="001D0FF4" w:rsidRPr="00E53EB4" w:rsidRDefault="001D0FF4" w:rsidP="001D0FF4">
      <w:pPr>
        <w:tabs>
          <w:tab w:val="left" w:pos="2820"/>
        </w:tabs>
        <w:rPr>
          <w:rFonts w:ascii="Open Sans" w:hAnsi="Open Sans" w:cs="Open Sans"/>
          <w:sz w:val="16"/>
        </w:rPr>
      </w:pPr>
      <w:r w:rsidRPr="00E53EB4">
        <w:rPr>
          <w:rFonts w:ascii="Open Sans" w:hAnsi="Open Sans" w:cs="Open Sans"/>
          <w:sz w:val="16"/>
        </w:rPr>
        <w:t xml:space="preserve">Para Desactivar </w:t>
      </w:r>
      <w:r>
        <w:rPr>
          <w:rFonts w:ascii="Open Sans" w:hAnsi="Open Sans" w:cs="Open Sans"/>
          <w:sz w:val="16"/>
          <w:szCs w:val="16"/>
        </w:rPr>
        <w:t>un motivo de autorizados</w:t>
      </w:r>
      <w:r>
        <w:rPr>
          <w:rFonts w:ascii="Open Sans" w:hAnsi="Open Sans" w:cs="Open Sans"/>
          <w:sz w:val="16"/>
        </w:rPr>
        <w:t>,</w:t>
      </w:r>
      <w:r w:rsidRPr="00E53EB4">
        <w:rPr>
          <w:rFonts w:ascii="Open Sans" w:hAnsi="Open Sans" w:cs="Open Sans"/>
          <w:sz w:val="16"/>
        </w:rPr>
        <w:t xml:space="preserve"> debemos pulsar sobre el icono </w:t>
      </w:r>
      <w:r>
        <w:rPr>
          <w:rFonts w:ascii="Open Sans" w:hAnsi="Open Sans" w:cs="Open Sans"/>
          <w:noProof/>
          <w:sz w:val="16"/>
          <w:lang w:eastAsia="es-ES"/>
        </w:rPr>
        <w:drawing>
          <wp:inline distT="0" distB="0" distL="0" distR="0">
            <wp:extent cx="238760" cy="238760"/>
            <wp:effectExtent l="19050" t="0" r="8890" b="0"/>
            <wp:docPr id="17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cstate="print"/>
                    <a:srcRect/>
                    <a:stretch>
                      <a:fillRect/>
                    </a:stretch>
                  </pic:blipFill>
                  <pic:spPr bwMode="auto">
                    <a:xfrm>
                      <a:off x="0" y="0"/>
                      <a:ext cx="238760" cy="238760"/>
                    </a:xfrm>
                    <a:prstGeom prst="rect">
                      <a:avLst/>
                    </a:prstGeom>
                    <a:noFill/>
                    <a:ln w="9525">
                      <a:noFill/>
                      <a:miter lim="800000"/>
                      <a:headEnd/>
                      <a:tailEnd/>
                    </a:ln>
                  </pic:spPr>
                </pic:pic>
              </a:graphicData>
            </a:graphic>
          </wp:inline>
        </w:drawing>
      </w:r>
      <w:r w:rsidRPr="00E53EB4">
        <w:rPr>
          <w:rFonts w:ascii="Open Sans" w:hAnsi="Open Sans" w:cs="Open Sans"/>
          <w:sz w:val="16"/>
        </w:rPr>
        <w:t xml:space="preserve"> y aceptar en la ventana emergente que nos aparecerá.</w:t>
      </w:r>
      <w:r>
        <w:rPr>
          <w:rFonts w:ascii="Open Sans" w:hAnsi="Open Sans" w:cs="Open Sans"/>
          <w:sz w:val="16"/>
        </w:rPr>
        <w:t xml:space="preserve"> (Se va a desactivar el </w:t>
      </w:r>
      <w:r>
        <w:rPr>
          <w:rFonts w:ascii="Open Sans" w:hAnsi="Open Sans" w:cs="Open Sans"/>
          <w:sz w:val="16"/>
          <w:szCs w:val="16"/>
        </w:rPr>
        <w:t>motivo de autorizados</w:t>
      </w:r>
      <w:r w:rsidR="00280307">
        <w:rPr>
          <w:rFonts w:ascii="Open Sans" w:hAnsi="Open Sans" w:cs="Open Sans"/>
          <w:sz w:val="16"/>
          <w:szCs w:val="16"/>
        </w:rPr>
        <w:t xml:space="preserve"> </w:t>
      </w:r>
      <w:r>
        <w:rPr>
          <w:rFonts w:ascii="Open Sans" w:hAnsi="Open Sans" w:cs="Open Sans"/>
          <w:sz w:val="16"/>
        </w:rPr>
        <w:t>¿Está seguro?)</w:t>
      </w:r>
    </w:p>
    <w:p w:rsidR="001D0FF4" w:rsidRDefault="001D0FF4" w:rsidP="001D0FF4">
      <w:pPr>
        <w:tabs>
          <w:tab w:val="left" w:pos="2820"/>
        </w:tabs>
        <w:rPr>
          <w:rFonts w:ascii="Open Sans" w:hAnsi="Open Sans" w:cs="Open Sans"/>
          <w:sz w:val="16"/>
        </w:rPr>
      </w:pPr>
      <w:r w:rsidRPr="00E53EB4">
        <w:rPr>
          <w:rFonts w:ascii="Open Sans" w:hAnsi="Open Sans" w:cs="Open Sans"/>
          <w:sz w:val="16"/>
        </w:rPr>
        <w:lastRenderedPageBreak/>
        <w:t xml:space="preserve">Para Activar un usuario es exactamente igual que el proceso anterior, pero esta vez pulsaremos </w:t>
      </w:r>
      <w:proofErr w:type="gramStart"/>
      <w:r w:rsidRPr="00E53EB4">
        <w:rPr>
          <w:rFonts w:ascii="Open Sans" w:hAnsi="Open Sans" w:cs="Open Sans"/>
          <w:sz w:val="16"/>
        </w:rPr>
        <w:t>sobre</w:t>
      </w:r>
      <w:r>
        <w:rPr>
          <w:rFonts w:ascii="Open Sans" w:hAnsi="Open Sans" w:cs="Open Sans"/>
          <w:noProof/>
          <w:sz w:val="16"/>
          <w:lang w:eastAsia="es-ES"/>
        </w:rPr>
        <w:t xml:space="preserve"> </w:t>
      </w:r>
      <w:proofErr w:type="gramEnd"/>
      <w:r>
        <w:rPr>
          <w:rFonts w:ascii="Open Sans" w:hAnsi="Open Sans" w:cs="Open Sans"/>
          <w:noProof/>
          <w:sz w:val="16"/>
          <w:lang w:eastAsia="es-ES"/>
        </w:rPr>
        <w:drawing>
          <wp:inline distT="0" distB="0" distL="0" distR="0">
            <wp:extent cx="149860" cy="184150"/>
            <wp:effectExtent l="19050" t="0" r="2540" b="0"/>
            <wp:docPr id="17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cstate="print"/>
                    <a:srcRect/>
                    <a:stretch>
                      <a:fillRect/>
                    </a:stretch>
                  </pic:blipFill>
                  <pic:spPr bwMode="auto">
                    <a:xfrm>
                      <a:off x="0" y="0"/>
                      <a:ext cx="149860" cy="184150"/>
                    </a:xfrm>
                    <a:prstGeom prst="rect">
                      <a:avLst/>
                    </a:prstGeom>
                    <a:noFill/>
                    <a:ln w="9525">
                      <a:noFill/>
                      <a:miter lim="800000"/>
                      <a:headEnd/>
                      <a:tailEnd/>
                    </a:ln>
                  </pic:spPr>
                </pic:pic>
              </a:graphicData>
            </a:graphic>
          </wp:inline>
        </w:drawing>
      </w:r>
      <w:r w:rsidRPr="00E53EB4">
        <w:rPr>
          <w:rFonts w:ascii="Open Sans" w:hAnsi="Open Sans" w:cs="Open Sans"/>
          <w:sz w:val="16"/>
        </w:rPr>
        <w:t>.</w:t>
      </w:r>
    </w:p>
    <w:p w:rsidR="001D0FF4" w:rsidRPr="00034A42" w:rsidRDefault="001D0FF4" w:rsidP="001D0FF4">
      <w:pPr>
        <w:tabs>
          <w:tab w:val="left" w:pos="2820"/>
        </w:tabs>
        <w:rPr>
          <w:rFonts w:ascii="Open Sans" w:hAnsi="Open Sans" w:cs="Open Sans"/>
          <w:sz w:val="16"/>
        </w:rPr>
      </w:pPr>
      <w:r>
        <w:rPr>
          <w:rFonts w:ascii="Open Sans" w:hAnsi="Open Sans" w:cs="Open Sans"/>
          <w:sz w:val="16"/>
        </w:rPr>
        <w:t xml:space="preserve">Para Eliminar </w:t>
      </w:r>
      <w:r w:rsidR="002547C5">
        <w:rPr>
          <w:rFonts w:ascii="Open Sans" w:hAnsi="Open Sans" w:cs="Open Sans"/>
          <w:sz w:val="16"/>
          <w:szCs w:val="16"/>
        </w:rPr>
        <w:t>un motivo de autorizados</w:t>
      </w:r>
      <w:r w:rsidR="002547C5">
        <w:rPr>
          <w:rFonts w:ascii="Open Sans" w:hAnsi="Open Sans" w:cs="Open Sans"/>
          <w:sz w:val="16"/>
        </w:rPr>
        <w:t xml:space="preserve"> </w:t>
      </w:r>
      <w:r>
        <w:rPr>
          <w:rFonts w:ascii="Open Sans" w:hAnsi="Open Sans" w:cs="Open Sans"/>
          <w:sz w:val="16"/>
        </w:rPr>
        <w:t xml:space="preserve">pulsaremos sobre el icono </w:t>
      </w:r>
      <w:r>
        <w:rPr>
          <w:rFonts w:ascii="Open Sans" w:hAnsi="Open Sans" w:cs="Open Sans"/>
          <w:noProof/>
          <w:sz w:val="16"/>
          <w:lang w:eastAsia="es-ES"/>
        </w:rPr>
        <w:drawing>
          <wp:inline distT="0" distB="0" distL="0" distR="0">
            <wp:extent cx="184150" cy="238760"/>
            <wp:effectExtent l="19050" t="0" r="6350" b="0"/>
            <wp:docPr id="17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cstate="print"/>
                    <a:srcRect/>
                    <a:stretch>
                      <a:fillRect/>
                    </a:stretch>
                  </pic:blipFill>
                  <pic:spPr bwMode="auto">
                    <a:xfrm>
                      <a:off x="0" y="0"/>
                      <a:ext cx="184150" cy="238760"/>
                    </a:xfrm>
                    <a:prstGeom prst="rect">
                      <a:avLst/>
                    </a:prstGeom>
                    <a:noFill/>
                    <a:ln w="9525">
                      <a:noFill/>
                      <a:miter lim="800000"/>
                      <a:headEnd/>
                      <a:tailEnd/>
                    </a:ln>
                  </pic:spPr>
                </pic:pic>
              </a:graphicData>
            </a:graphic>
          </wp:inline>
        </w:drawing>
      </w:r>
      <w:r>
        <w:rPr>
          <w:rFonts w:ascii="Open Sans" w:hAnsi="Open Sans" w:cs="Open Sans"/>
          <w:sz w:val="16"/>
        </w:rPr>
        <w:t xml:space="preserve"> y aceptaremos el mensaje que nos aparecerá.</w:t>
      </w:r>
    </w:p>
    <w:p w:rsidR="001D0FF4" w:rsidRPr="001D0FF4" w:rsidRDefault="001D0FF4" w:rsidP="001D0FF4">
      <w:pPr>
        <w:rPr>
          <w:rFonts w:ascii="Open Sans" w:hAnsi="Open Sans" w:cs="Open Sans"/>
          <w:sz w:val="16"/>
          <w:szCs w:val="16"/>
        </w:rPr>
      </w:pPr>
    </w:p>
    <w:p w:rsidR="001243F2" w:rsidRDefault="001243F2" w:rsidP="00477A40">
      <w:pPr>
        <w:pStyle w:val="Ttulo4"/>
        <w:rPr>
          <w:rFonts w:ascii="Open Sans" w:hAnsi="Open Sans" w:cs="Open Sans"/>
          <w:b w:val="0"/>
          <w:sz w:val="16"/>
          <w:szCs w:val="16"/>
        </w:rPr>
      </w:pPr>
      <w:bookmarkStart w:id="184" w:name="_Toc416956937"/>
      <w:r w:rsidRPr="00753616">
        <w:rPr>
          <w:rFonts w:ascii="Open Sans" w:hAnsi="Open Sans" w:cs="Open Sans"/>
          <w:b w:val="0"/>
          <w:sz w:val="16"/>
          <w:szCs w:val="16"/>
        </w:rPr>
        <w:t>3.5.7.1.1</w:t>
      </w:r>
      <w:r w:rsidR="008E0658" w:rsidRPr="00753616">
        <w:rPr>
          <w:rFonts w:ascii="Open Sans" w:hAnsi="Open Sans" w:cs="Open Sans"/>
          <w:b w:val="0"/>
          <w:sz w:val="16"/>
          <w:szCs w:val="16"/>
        </w:rPr>
        <w:t>2</w:t>
      </w:r>
      <w:r w:rsidRPr="00753616">
        <w:rPr>
          <w:rFonts w:ascii="Open Sans" w:hAnsi="Open Sans" w:cs="Open Sans"/>
          <w:b w:val="0"/>
          <w:sz w:val="16"/>
          <w:szCs w:val="16"/>
        </w:rPr>
        <w:t xml:space="preserve">. Mantenimiento de </w:t>
      </w:r>
      <w:r w:rsidR="008E0658" w:rsidRPr="00753616">
        <w:rPr>
          <w:rFonts w:ascii="Open Sans" w:hAnsi="Open Sans" w:cs="Open Sans"/>
          <w:b w:val="0"/>
          <w:sz w:val="16"/>
          <w:szCs w:val="16"/>
        </w:rPr>
        <w:t>Motivos de Requisitorias</w:t>
      </w:r>
      <w:bookmarkEnd w:id="184"/>
    </w:p>
    <w:p w:rsidR="001950B9" w:rsidRDefault="001950B9" w:rsidP="001950B9">
      <w:pPr>
        <w:rPr>
          <w:rFonts w:ascii="Open Sans" w:hAnsi="Open Sans" w:cs="Open Sans"/>
          <w:sz w:val="16"/>
          <w:szCs w:val="16"/>
        </w:rPr>
      </w:pPr>
      <w:r>
        <w:rPr>
          <w:rFonts w:ascii="Open Sans" w:hAnsi="Open Sans" w:cs="Open Sans"/>
          <w:sz w:val="16"/>
          <w:szCs w:val="16"/>
        </w:rPr>
        <w:t xml:space="preserve">Desde este mantenimiento se podrá consultar, crear, modificar y eliminar los motivos de requisitorias que serán utilizadas en la aplicación. Si pulsamos en </w:t>
      </w:r>
      <w:r>
        <w:rPr>
          <w:rFonts w:ascii="Open Sans" w:hAnsi="Open Sans" w:cs="Open Sans"/>
          <w:noProof/>
          <w:sz w:val="16"/>
          <w:szCs w:val="16"/>
          <w:lang w:eastAsia="es-ES"/>
        </w:rPr>
        <w:drawing>
          <wp:inline distT="0" distB="0" distL="0" distR="0">
            <wp:extent cx="1344295" cy="266065"/>
            <wp:effectExtent l="19050" t="0" r="8255" b="0"/>
            <wp:docPr id="1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srcRect/>
                    <a:stretch>
                      <a:fillRect/>
                    </a:stretch>
                  </pic:blipFill>
                  <pic:spPr bwMode="auto">
                    <a:xfrm>
                      <a:off x="0" y="0"/>
                      <a:ext cx="1344295" cy="266065"/>
                    </a:xfrm>
                    <a:prstGeom prst="rect">
                      <a:avLst/>
                    </a:prstGeom>
                    <a:noFill/>
                    <a:ln w="9525">
                      <a:noFill/>
                      <a:miter lim="800000"/>
                      <a:headEnd/>
                      <a:tailEnd/>
                    </a:ln>
                  </pic:spPr>
                </pic:pic>
              </a:graphicData>
            </a:graphic>
          </wp:inline>
        </w:drawing>
      </w:r>
      <w:r>
        <w:rPr>
          <w:rFonts w:ascii="Open Sans" w:hAnsi="Open Sans" w:cs="Open Sans"/>
          <w:sz w:val="16"/>
          <w:szCs w:val="16"/>
        </w:rPr>
        <w:t xml:space="preserve">  podremos realizar una búsqueda más exacta.</w:t>
      </w:r>
    </w:p>
    <w:p w:rsidR="001950B9" w:rsidRDefault="001950B9" w:rsidP="001950B9">
      <w:pPr>
        <w:rPr>
          <w:rFonts w:ascii="Open Sans" w:hAnsi="Open Sans" w:cs="Open Sans"/>
          <w:sz w:val="16"/>
          <w:szCs w:val="16"/>
        </w:rPr>
      </w:pPr>
      <w:r>
        <w:rPr>
          <w:rFonts w:ascii="Open Sans" w:hAnsi="Open Sans" w:cs="Open Sans"/>
          <w:sz w:val="16"/>
          <w:szCs w:val="16"/>
        </w:rPr>
        <w:t>Justo debajo de los filtros de búsqueda, se mostrará un listado con los motivos de requisitorias.</w:t>
      </w:r>
    </w:p>
    <w:p w:rsidR="00280307" w:rsidRDefault="009320A4" w:rsidP="001950B9">
      <w:pPr>
        <w:rPr>
          <w:rFonts w:ascii="Open Sans" w:hAnsi="Open Sans" w:cs="Open Sans"/>
          <w:sz w:val="16"/>
          <w:szCs w:val="16"/>
        </w:rPr>
      </w:pPr>
      <w:r>
        <w:rPr>
          <w:rFonts w:ascii="Open Sans" w:hAnsi="Open Sans" w:cs="Open Sans"/>
          <w:noProof/>
          <w:sz w:val="16"/>
          <w:szCs w:val="16"/>
          <w:lang w:eastAsia="es-ES"/>
        </w:rPr>
        <w:drawing>
          <wp:inline distT="0" distB="0" distL="0" distR="0">
            <wp:extent cx="6095471" cy="3296450"/>
            <wp:effectExtent l="19050" t="0" r="529" b="0"/>
            <wp:docPr id="247" name="246 Imagen" descr="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2.png"/>
                    <pic:cNvPicPr/>
                  </pic:nvPicPr>
                  <pic:blipFill>
                    <a:blip r:embed="rId217"/>
                    <a:stretch>
                      <a:fillRect/>
                    </a:stretch>
                  </pic:blipFill>
                  <pic:spPr>
                    <a:xfrm>
                      <a:off x="0" y="0"/>
                      <a:ext cx="6095047" cy="3296221"/>
                    </a:xfrm>
                    <a:prstGeom prst="rect">
                      <a:avLst/>
                    </a:prstGeom>
                  </pic:spPr>
                </pic:pic>
              </a:graphicData>
            </a:graphic>
          </wp:inline>
        </w:drawing>
      </w:r>
    </w:p>
    <w:p w:rsidR="00280307" w:rsidRDefault="00280307" w:rsidP="001950B9">
      <w:pPr>
        <w:rPr>
          <w:rFonts w:ascii="Open Sans" w:hAnsi="Open Sans" w:cs="Open Sans"/>
          <w:sz w:val="16"/>
          <w:szCs w:val="16"/>
        </w:rPr>
      </w:pPr>
    </w:p>
    <w:p w:rsidR="001950B9" w:rsidRDefault="001950B9" w:rsidP="001950B9">
      <w:pPr>
        <w:rPr>
          <w:rFonts w:ascii="Open Sans" w:hAnsi="Open Sans" w:cs="Open Sans"/>
          <w:sz w:val="16"/>
          <w:szCs w:val="16"/>
        </w:rPr>
      </w:pPr>
      <w:r>
        <w:rPr>
          <w:rFonts w:ascii="Open Sans" w:hAnsi="Open Sans" w:cs="Open Sans"/>
          <w:sz w:val="16"/>
          <w:szCs w:val="16"/>
        </w:rPr>
        <w:t xml:space="preserve">Podemos insertar nuevos motivos de requisitorias pulsando sobre el botón insertar. Nos aparecerá una nueva pantalla en la que tenemos que rellenar todos los campos y pulsar en </w:t>
      </w:r>
      <w:r w:rsidRPr="00475D85">
        <w:rPr>
          <w:rFonts w:ascii="Open Sans" w:hAnsi="Open Sans" w:cs="Open Sans"/>
          <w:b/>
          <w:sz w:val="16"/>
          <w:szCs w:val="16"/>
        </w:rPr>
        <w:t>Insertar</w:t>
      </w:r>
      <w:r>
        <w:rPr>
          <w:rFonts w:ascii="Open Sans" w:hAnsi="Open Sans" w:cs="Open Sans"/>
          <w:sz w:val="16"/>
          <w:szCs w:val="16"/>
        </w:rPr>
        <w:t>.</w:t>
      </w:r>
    </w:p>
    <w:p w:rsidR="00280307" w:rsidRDefault="009320A4" w:rsidP="001950B9">
      <w:pPr>
        <w:rPr>
          <w:rFonts w:ascii="Open Sans" w:hAnsi="Open Sans" w:cs="Open Sans"/>
          <w:sz w:val="16"/>
          <w:szCs w:val="16"/>
        </w:rPr>
      </w:pPr>
      <w:r>
        <w:rPr>
          <w:rFonts w:ascii="Open Sans" w:hAnsi="Open Sans" w:cs="Open Sans"/>
          <w:noProof/>
          <w:sz w:val="16"/>
          <w:szCs w:val="16"/>
          <w:lang w:eastAsia="es-ES"/>
        </w:rPr>
        <w:drawing>
          <wp:inline distT="0" distB="0" distL="0" distR="0">
            <wp:extent cx="6160877" cy="998924"/>
            <wp:effectExtent l="19050" t="0" r="0" b="0"/>
            <wp:docPr id="248" name="247 Imagen" descr="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3.png"/>
                    <pic:cNvPicPr/>
                  </pic:nvPicPr>
                  <pic:blipFill>
                    <a:blip r:embed="rId218"/>
                    <a:stretch>
                      <a:fillRect/>
                    </a:stretch>
                  </pic:blipFill>
                  <pic:spPr>
                    <a:xfrm>
                      <a:off x="0" y="0"/>
                      <a:ext cx="6160877" cy="998924"/>
                    </a:xfrm>
                    <a:prstGeom prst="rect">
                      <a:avLst/>
                    </a:prstGeom>
                  </pic:spPr>
                </pic:pic>
              </a:graphicData>
            </a:graphic>
          </wp:inline>
        </w:drawing>
      </w:r>
    </w:p>
    <w:p w:rsidR="00280307" w:rsidRDefault="00280307" w:rsidP="001950B9">
      <w:pPr>
        <w:rPr>
          <w:rFonts w:ascii="Open Sans" w:hAnsi="Open Sans" w:cs="Open Sans"/>
          <w:sz w:val="16"/>
          <w:szCs w:val="16"/>
        </w:rPr>
      </w:pPr>
    </w:p>
    <w:p w:rsidR="001950B9" w:rsidRDefault="00280307" w:rsidP="001950B9">
      <w:pPr>
        <w:rPr>
          <w:rFonts w:ascii="Open Sans" w:hAnsi="Open Sans" w:cs="Open Sans"/>
          <w:sz w:val="16"/>
          <w:szCs w:val="16"/>
        </w:rPr>
      </w:pPr>
      <w:r>
        <w:rPr>
          <w:rFonts w:ascii="Open Sans" w:hAnsi="Open Sans" w:cs="Open Sans"/>
          <w:sz w:val="16"/>
          <w:szCs w:val="16"/>
        </w:rPr>
        <w:t xml:space="preserve">Para modificar un motivo de requisitorias, pulsaremos en </w:t>
      </w:r>
      <w:r>
        <w:rPr>
          <w:rFonts w:ascii="Open Sans" w:hAnsi="Open Sans" w:cs="Open Sans"/>
          <w:noProof/>
          <w:sz w:val="16"/>
          <w:szCs w:val="16"/>
          <w:lang w:eastAsia="es-ES"/>
        </w:rPr>
        <w:drawing>
          <wp:inline distT="0" distB="0" distL="0" distR="0">
            <wp:extent cx="218440" cy="211455"/>
            <wp:effectExtent l="19050" t="0" r="0" b="0"/>
            <wp:docPr id="15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srcRect/>
                    <a:stretch>
                      <a:fillRect/>
                    </a:stretch>
                  </pic:blipFill>
                  <pic:spPr bwMode="auto">
                    <a:xfrm>
                      <a:off x="0" y="0"/>
                      <a:ext cx="218440" cy="211455"/>
                    </a:xfrm>
                    <a:prstGeom prst="rect">
                      <a:avLst/>
                    </a:prstGeom>
                    <a:noFill/>
                    <a:ln w="9525">
                      <a:noFill/>
                      <a:miter lim="800000"/>
                      <a:headEnd/>
                      <a:tailEnd/>
                    </a:ln>
                  </pic:spPr>
                </pic:pic>
              </a:graphicData>
            </a:graphic>
          </wp:inline>
        </w:drawing>
      </w:r>
      <w:r>
        <w:rPr>
          <w:rFonts w:ascii="Open Sans" w:hAnsi="Open Sans" w:cs="Open Sans"/>
          <w:sz w:val="16"/>
          <w:szCs w:val="16"/>
        </w:rPr>
        <w:t xml:space="preserve"> , modificamos los campos que necesitemos y pulsamos en </w:t>
      </w:r>
      <w:r>
        <w:rPr>
          <w:rFonts w:ascii="Open Sans" w:hAnsi="Open Sans" w:cs="Open Sans"/>
          <w:b/>
          <w:sz w:val="16"/>
          <w:szCs w:val="16"/>
        </w:rPr>
        <w:t>Modificar</w:t>
      </w:r>
      <w:r>
        <w:rPr>
          <w:rFonts w:ascii="Open Sans" w:hAnsi="Open Sans" w:cs="Open Sans"/>
          <w:sz w:val="16"/>
          <w:szCs w:val="16"/>
        </w:rPr>
        <w:t>.</w:t>
      </w:r>
    </w:p>
    <w:p w:rsidR="00280307" w:rsidRDefault="009320A4" w:rsidP="001950B9">
      <w:pPr>
        <w:rPr>
          <w:rFonts w:ascii="Open Sans" w:hAnsi="Open Sans" w:cs="Open Sans"/>
          <w:sz w:val="16"/>
          <w:szCs w:val="16"/>
        </w:rPr>
      </w:pPr>
      <w:r>
        <w:rPr>
          <w:rFonts w:ascii="Open Sans" w:hAnsi="Open Sans" w:cs="Open Sans"/>
          <w:noProof/>
          <w:sz w:val="16"/>
          <w:szCs w:val="16"/>
          <w:lang w:eastAsia="es-ES"/>
        </w:rPr>
        <w:lastRenderedPageBreak/>
        <w:drawing>
          <wp:inline distT="0" distB="0" distL="0" distR="0">
            <wp:extent cx="5811113" cy="998924"/>
            <wp:effectExtent l="19050" t="0" r="0" b="0"/>
            <wp:docPr id="249" name="248 Imagen" descr="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4.png"/>
                    <pic:cNvPicPr/>
                  </pic:nvPicPr>
                  <pic:blipFill>
                    <a:blip r:embed="rId219"/>
                    <a:stretch>
                      <a:fillRect/>
                    </a:stretch>
                  </pic:blipFill>
                  <pic:spPr>
                    <a:xfrm>
                      <a:off x="0" y="0"/>
                      <a:ext cx="5807498" cy="998303"/>
                    </a:xfrm>
                    <a:prstGeom prst="rect">
                      <a:avLst/>
                    </a:prstGeom>
                  </pic:spPr>
                </pic:pic>
              </a:graphicData>
            </a:graphic>
          </wp:inline>
        </w:drawing>
      </w:r>
    </w:p>
    <w:p w:rsidR="00280307" w:rsidRPr="00E53EB4" w:rsidRDefault="00280307" w:rsidP="00280307">
      <w:pPr>
        <w:tabs>
          <w:tab w:val="left" w:pos="2820"/>
        </w:tabs>
        <w:rPr>
          <w:rFonts w:ascii="Open Sans" w:hAnsi="Open Sans" w:cs="Open Sans"/>
          <w:sz w:val="16"/>
        </w:rPr>
      </w:pPr>
      <w:r w:rsidRPr="00E53EB4">
        <w:rPr>
          <w:rFonts w:ascii="Open Sans" w:hAnsi="Open Sans" w:cs="Open Sans"/>
          <w:sz w:val="16"/>
        </w:rPr>
        <w:t xml:space="preserve">Para Desactivar </w:t>
      </w:r>
      <w:r>
        <w:rPr>
          <w:rFonts w:ascii="Open Sans" w:hAnsi="Open Sans" w:cs="Open Sans"/>
          <w:sz w:val="16"/>
          <w:szCs w:val="16"/>
        </w:rPr>
        <w:t>un motivo de requisitorias</w:t>
      </w:r>
      <w:r>
        <w:rPr>
          <w:rFonts w:ascii="Open Sans" w:hAnsi="Open Sans" w:cs="Open Sans"/>
          <w:sz w:val="16"/>
        </w:rPr>
        <w:t>,</w:t>
      </w:r>
      <w:r w:rsidRPr="00E53EB4">
        <w:rPr>
          <w:rFonts w:ascii="Open Sans" w:hAnsi="Open Sans" w:cs="Open Sans"/>
          <w:sz w:val="16"/>
        </w:rPr>
        <w:t xml:space="preserve"> debemos pulsar sobre el icono </w:t>
      </w:r>
      <w:r>
        <w:rPr>
          <w:rFonts w:ascii="Open Sans" w:hAnsi="Open Sans" w:cs="Open Sans"/>
          <w:noProof/>
          <w:sz w:val="16"/>
          <w:lang w:eastAsia="es-ES"/>
        </w:rPr>
        <w:drawing>
          <wp:inline distT="0" distB="0" distL="0" distR="0">
            <wp:extent cx="238760" cy="238760"/>
            <wp:effectExtent l="19050" t="0" r="8890" b="0"/>
            <wp:docPr id="15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cstate="print"/>
                    <a:srcRect/>
                    <a:stretch>
                      <a:fillRect/>
                    </a:stretch>
                  </pic:blipFill>
                  <pic:spPr bwMode="auto">
                    <a:xfrm>
                      <a:off x="0" y="0"/>
                      <a:ext cx="238760" cy="238760"/>
                    </a:xfrm>
                    <a:prstGeom prst="rect">
                      <a:avLst/>
                    </a:prstGeom>
                    <a:noFill/>
                    <a:ln w="9525">
                      <a:noFill/>
                      <a:miter lim="800000"/>
                      <a:headEnd/>
                      <a:tailEnd/>
                    </a:ln>
                  </pic:spPr>
                </pic:pic>
              </a:graphicData>
            </a:graphic>
          </wp:inline>
        </w:drawing>
      </w:r>
      <w:r w:rsidRPr="00E53EB4">
        <w:rPr>
          <w:rFonts w:ascii="Open Sans" w:hAnsi="Open Sans" w:cs="Open Sans"/>
          <w:sz w:val="16"/>
        </w:rPr>
        <w:t xml:space="preserve"> y aceptar en la ventana emergente que nos aparecerá.</w:t>
      </w:r>
      <w:r>
        <w:rPr>
          <w:rFonts w:ascii="Open Sans" w:hAnsi="Open Sans" w:cs="Open Sans"/>
          <w:sz w:val="16"/>
        </w:rPr>
        <w:t xml:space="preserve"> (Se va a desactivar el </w:t>
      </w:r>
      <w:r>
        <w:rPr>
          <w:rFonts w:ascii="Open Sans" w:hAnsi="Open Sans" w:cs="Open Sans"/>
          <w:sz w:val="16"/>
          <w:szCs w:val="16"/>
        </w:rPr>
        <w:t xml:space="preserve">motivo de requisitorias </w:t>
      </w:r>
      <w:r>
        <w:rPr>
          <w:rFonts w:ascii="Open Sans" w:hAnsi="Open Sans" w:cs="Open Sans"/>
          <w:sz w:val="16"/>
        </w:rPr>
        <w:t>¿Está seguro?)</w:t>
      </w:r>
    </w:p>
    <w:p w:rsidR="00280307" w:rsidRDefault="00280307" w:rsidP="00280307">
      <w:pPr>
        <w:tabs>
          <w:tab w:val="left" w:pos="2820"/>
        </w:tabs>
        <w:rPr>
          <w:rFonts w:ascii="Open Sans" w:hAnsi="Open Sans" w:cs="Open Sans"/>
          <w:sz w:val="16"/>
        </w:rPr>
      </w:pPr>
      <w:r w:rsidRPr="00E53EB4">
        <w:rPr>
          <w:rFonts w:ascii="Open Sans" w:hAnsi="Open Sans" w:cs="Open Sans"/>
          <w:sz w:val="16"/>
        </w:rPr>
        <w:t xml:space="preserve">Para Activar un usuario es exactamente igual que el proceso anterior, pero esta vez pulsaremos </w:t>
      </w:r>
      <w:proofErr w:type="gramStart"/>
      <w:r w:rsidRPr="00E53EB4">
        <w:rPr>
          <w:rFonts w:ascii="Open Sans" w:hAnsi="Open Sans" w:cs="Open Sans"/>
          <w:sz w:val="16"/>
        </w:rPr>
        <w:t>sobre</w:t>
      </w:r>
      <w:r>
        <w:rPr>
          <w:rFonts w:ascii="Open Sans" w:hAnsi="Open Sans" w:cs="Open Sans"/>
          <w:noProof/>
          <w:sz w:val="16"/>
          <w:lang w:eastAsia="es-ES"/>
        </w:rPr>
        <w:t xml:space="preserve"> </w:t>
      </w:r>
      <w:proofErr w:type="gramEnd"/>
      <w:r>
        <w:rPr>
          <w:rFonts w:ascii="Open Sans" w:hAnsi="Open Sans" w:cs="Open Sans"/>
          <w:noProof/>
          <w:sz w:val="16"/>
          <w:lang w:eastAsia="es-ES"/>
        </w:rPr>
        <w:drawing>
          <wp:inline distT="0" distB="0" distL="0" distR="0">
            <wp:extent cx="149860" cy="184150"/>
            <wp:effectExtent l="19050" t="0" r="2540" b="0"/>
            <wp:docPr id="16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cstate="print"/>
                    <a:srcRect/>
                    <a:stretch>
                      <a:fillRect/>
                    </a:stretch>
                  </pic:blipFill>
                  <pic:spPr bwMode="auto">
                    <a:xfrm>
                      <a:off x="0" y="0"/>
                      <a:ext cx="149860" cy="184150"/>
                    </a:xfrm>
                    <a:prstGeom prst="rect">
                      <a:avLst/>
                    </a:prstGeom>
                    <a:noFill/>
                    <a:ln w="9525">
                      <a:noFill/>
                      <a:miter lim="800000"/>
                      <a:headEnd/>
                      <a:tailEnd/>
                    </a:ln>
                  </pic:spPr>
                </pic:pic>
              </a:graphicData>
            </a:graphic>
          </wp:inline>
        </w:drawing>
      </w:r>
      <w:r w:rsidRPr="00E53EB4">
        <w:rPr>
          <w:rFonts w:ascii="Open Sans" w:hAnsi="Open Sans" w:cs="Open Sans"/>
          <w:sz w:val="16"/>
        </w:rPr>
        <w:t>.</w:t>
      </w:r>
    </w:p>
    <w:p w:rsidR="003C56CF" w:rsidRPr="002113C4" w:rsidRDefault="00280307" w:rsidP="002113C4">
      <w:pPr>
        <w:tabs>
          <w:tab w:val="left" w:pos="2820"/>
        </w:tabs>
        <w:rPr>
          <w:rFonts w:ascii="Open Sans" w:hAnsi="Open Sans" w:cs="Open Sans"/>
          <w:sz w:val="16"/>
        </w:rPr>
      </w:pPr>
      <w:r>
        <w:rPr>
          <w:rFonts w:ascii="Open Sans" w:hAnsi="Open Sans" w:cs="Open Sans"/>
          <w:sz w:val="16"/>
        </w:rPr>
        <w:t>Para Eliminar</w:t>
      </w:r>
      <w:r w:rsidR="002547C5">
        <w:rPr>
          <w:rFonts w:ascii="Open Sans" w:hAnsi="Open Sans" w:cs="Open Sans"/>
          <w:sz w:val="16"/>
        </w:rPr>
        <w:t xml:space="preserve"> un</w:t>
      </w:r>
      <w:r>
        <w:rPr>
          <w:rFonts w:ascii="Open Sans" w:hAnsi="Open Sans" w:cs="Open Sans"/>
          <w:sz w:val="16"/>
        </w:rPr>
        <w:t xml:space="preserve"> </w:t>
      </w:r>
      <w:r w:rsidR="002547C5">
        <w:rPr>
          <w:rFonts w:ascii="Open Sans" w:hAnsi="Open Sans" w:cs="Open Sans"/>
          <w:sz w:val="16"/>
          <w:szCs w:val="16"/>
        </w:rPr>
        <w:t>motivo de requisitorias</w:t>
      </w:r>
      <w:r w:rsidR="002547C5">
        <w:rPr>
          <w:rFonts w:ascii="Open Sans" w:hAnsi="Open Sans" w:cs="Open Sans"/>
          <w:sz w:val="16"/>
        </w:rPr>
        <w:t xml:space="preserve"> </w:t>
      </w:r>
      <w:r>
        <w:rPr>
          <w:rFonts w:ascii="Open Sans" w:hAnsi="Open Sans" w:cs="Open Sans"/>
          <w:sz w:val="16"/>
        </w:rPr>
        <w:t xml:space="preserve">pulsaremos sobre el icono </w:t>
      </w:r>
      <w:r>
        <w:rPr>
          <w:rFonts w:ascii="Open Sans" w:hAnsi="Open Sans" w:cs="Open Sans"/>
          <w:noProof/>
          <w:sz w:val="16"/>
          <w:lang w:eastAsia="es-ES"/>
        </w:rPr>
        <w:drawing>
          <wp:inline distT="0" distB="0" distL="0" distR="0">
            <wp:extent cx="184150" cy="238760"/>
            <wp:effectExtent l="19050" t="0" r="6350" b="0"/>
            <wp:docPr id="18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cstate="print"/>
                    <a:srcRect/>
                    <a:stretch>
                      <a:fillRect/>
                    </a:stretch>
                  </pic:blipFill>
                  <pic:spPr bwMode="auto">
                    <a:xfrm>
                      <a:off x="0" y="0"/>
                      <a:ext cx="184150" cy="238760"/>
                    </a:xfrm>
                    <a:prstGeom prst="rect">
                      <a:avLst/>
                    </a:prstGeom>
                    <a:noFill/>
                    <a:ln w="9525">
                      <a:noFill/>
                      <a:miter lim="800000"/>
                      <a:headEnd/>
                      <a:tailEnd/>
                    </a:ln>
                  </pic:spPr>
                </pic:pic>
              </a:graphicData>
            </a:graphic>
          </wp:inline>
        </w:drawing>
      </w:r>
      <w:r>
        <w:rPr>
          <w:rFonts w:ascii="Open Sans" w:hAnsi="Open Sans" w:cs="Open Sans"/>
          <w:sz w:val="16"/>
        </w:rPr>
        <w:t xml:space="preserve"> y aceptaremos el mensaje que nos aparecerá.</w:t>
      </w:r>
    </w:p>
    <w:p w:rsidR="003C56CF" w:rsidRDefault="003C56CF" w:rsidP="00477A40">
      <w:pPr>
        <w:pStyle w:val="Ttulo4"/>
        <w:rPr>
          <w:rFonts w:ascii="Open Sans" w:hAnsi="Open Sans" w:cs="Open Sans"/>
          <w:b w:val="0"/>
          <w:sz w:val="16"/>
          <w:szCs w:val="16"/>
        </w:rPr>
      </w:pPr>
    </w:p>
    <w:p w:rsidR="001243F2" w:rsidRDefault="001243F2" w:rsidP="00477A40">
      <w:pPr>
        <w:pStyle w:val="Ttulo4"/>
        <w:rPr>
          <w:rFonts w:ascii="Open Sans" w:hAnsi="Open Sans" w:cs="Open Sans"/>
          <w:b w:val="0"/>
          <w:sz w:val="16"/>
          <w:szCs w:val="16"/>
        </w:rPr>
      </w:pPr>
      <w:bookmarkStart w:id="185" w:name="_Toc416956938"/>
      <w:r w:rsidRPr="00753616">
        <w:rPr>
          <w:rFonts w:ascii="Open Sans" w:hAnsi="Open Sans" w:cs="Open Sans"/>
          <w:b w:val="0"/>
          <w:sz w:val="16"/>
          <w:szCs w:val="16"/>
        </w:rPr>
        <w:t>3.5.7.1.1</w:t>
      </w:r>
      <w:r w:rsidR="008E0658" w:rsidRPr="00753616">
        <w:rPr>
          <w:rFonts w:ascii="Open Sans" w:hAnsi="Open Sans" w:cs="Open Sans"/>
          <w:b w:val="0"/>
          <w:sz w:val="16"/>
          <w:szCs w:val="16"/>
        </w:rPr>
        <w:t>3</w:t>
      </w:r>
      <w:r w:rsidRPr="00753616">
        <w:rPr>
          <w:rFonts w:ascii="Open Sans" w:hAnsi="Open Sans" w:cs="Open Sans"/>
          <w:b w:val="0"/>
          <w:sz w:val="16"/>
          <w:szCs w:val="16"/>
        </w:rPr>
        <w:t xml:space="preserve">. Mantenimiento de </w:t>
      </w:r>
      <w:r w:rsidR="008E0658" w:rsidRPr="00753616">
        <w:rPr>
          <w:rFonts w:ascii="Open Sans" w:hAnsi="Open Sans" w:cs="Open Sans"/>
          <w:b w:val="0"/>
          <w:sz w:val="16"/>
          <w:szCs w:val="16"/>
        </w:rPr>
        <w:t>Cinemómetros</w:t>
      </w:r>
      <w:bookmarkEnd w:id="185"/>
    </w:p>
    <w:p w:rsidR="003C56CF" w:rsidRDefault="003C56CF" w:rsidP="003C56CF">
      <w:pPr>
        <w:rPr>
          <w:rFonts w:ascii="Open Sans" w:hAnsi="Open Sans" w:cs="Open Sans"/>
          <w:sz w:val="16"/>
          <w:szCs w:val="16"/>
        </w:rPr>
      </w:pPr>
      <w:r>
        <w:rPr>
          <w:rFonts w:ascii="Open Sans" w:hAnsi="Open Sans" w:cs="Open Sans"/>
          <w:sz w:val="16"/>
          <w:szCs w:val="16"/>
        </w:rPr>
        <w:t xml:space="preserve">Desde este mantenimiento se podrá consultar, crear, modificar y eliminar los cinemómetros que serán utilizadas en la aplicación. Si pulsamos en </w:t>
      </w:r>
      <w:r>
        <w:rPr>
          <w:rFonts w:ascii="Open Sans" w:hAnsi="Open Sans" w:cs="Open Sans"/>
          <w:noProof/>
          <w:sz w:val="16"/>
          <w:szCs w:val="16"/>
          <w:lang w:eastAsia="es-ES"/>
        </w:rPr>
        <w:drawing>
          <wp:inline distT="0" distB="0" distL="0" distR="0">
            <wp:extent cx="1344295" cy="266065"/>
            <wp:effectExtent l="19050" t="0" r="8255" b="0"/>
            <wp:docPr id="1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srcRect/>
                    <a:stretch>
                      <a:fillRect/>
                    </a:stretch>
                  </pic:blipFill>
                  <pic:spPr bwMode="auto">
                    <a:xfrm>
                      <a:off x="0" y="0"/>
                      <a:ext cx="1344295" cy="266065"/>
                    </a:xfrm>
                    <a:prstGeom prst="rect">
                      <a:avLst/>
                    </a:prstGeom>
                    <a:noFill/>
                    <a:ln w="9525">
                      <a:noFill/>
                      <a:miter lim="800000"/>
                      <a:headEnd/>
                      <a:tailEnd/>
                    </a:ln>
                  </pic:spPr>
                </pic:pic>
              </a:graphicData>
            </a:graphic>
          </wp:inline>
        </w:drawing>
      </w:r>
      <w:r>
        <w:rPr>
          <w:rFonts w:ascii="Open Sans" w:hAnsi="Open Sans" w:cs="Open Sans"/>
          <w:sz w:val="16"/>
          <w:szCs w:val="16"/>
        </w:rPr>
        <w:t xml:space="preserve">  podremos realizar una búsqueda más exacta.</w:t>
      </w:r>
    </w:p>
    <w:p w:rsidR="003C56CF" w:rsidRDefault="003C56CF" w:rsidP="003C56CF">
      <w:pPr>
        <w:rPr>
          <w:rFonts w:ascii="Open Sans" w:hAnsi="Open Sans" w:cs="Open Sans"/>
          <w:sz w:val="16"/>
          <w:szCs w:val="16"/>
        </w:rPr>
      </w:pPr>
      <w:r>
        <w:rPr>
          <w:rFonts w:ascii="Open Sans" w:hAnsi="Open Sans" w:cs="Open Sans"/>
          <w:sz w:val="16"/>
          <w:szCs w:val="16"/>
        </w:rPr>
        <w:t>Justo debajo de los filtros de búsqueda, se mostrará un listado con los cinemómetros.</w:t>
      </w:r>
    </w:p>
    <w:p w:rsidR="003C56CF" w:rsidRDefault="00660343" w:rsidP="003C56CF">
      <w:pPr>
        <w:rPr>
          <w:rFonts w:ascii="Open Sans" w:hAnsi="Open Sans" w:cs="Open Sans"/>
          <w:sz w:val="16"/>
          <w:szCs w:val="16"/>
        </w:rPr>
      </w:pPr>
      <w:r>
        <w:rPr>
          <w:rFonts w:ascii="Open Sans" w:hAnsi="Open Sans" w:cs="Open Sans"/>
          <w:noProof/>
          <w:sz w:val="16"/>
          <w:szCs w:val="16"/>
          <w:lang w:eastAsia="es-ES"/>
        </w:rPr>
        <w:pict>
          <v:rect id="_x0000_s1042" style="position:absolute;left:0;text-align:left;margin-left:254.95pt;margin-top:160.25pt;width:43.5pt;height:7.15pt;z-index:251860992"/>
        </w:pict>
      </w:r>
      <w:r w:rsidR="009320A4">
        <w:rPr>
          <w:rFonts w:ascii="Open Sans" w:hAnsi="Open Sans" w:cs="Open Sans"/>
          <w:noProof/>
          <w:sz w:val="16"/>
          <w:szCs w:val="16"/>
          <w:lang w:eastAsia="es-ES"/>
        </w:rPr>
        <w:drawing>
          <wp:inline distT="0" distB="0" distL="0" distR="0">
            <wp:extent cx="5958493" cy="3096665"/>
            <wp:effectExtent l="19050" t="0" r="4157" b="0"/>
            <wp:docPr id="251" name="250 Imagen" descr="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5.png"/>
                    <pic:cNvPicPr/>
                  </pic:nvPicPr>
                  <pic:blipFill>
                    <a:blip r:embed="rId220"/>
                    <a:stretch>
                      <a:fillRect/>
                    </a:stretch>
                  </pic:blipFill>
                  <pic:spPr>
                    <a:xfrm>
                      <a:off x="0" y="0"/>
                      <a:ext cx="5968313" cy="3101769"/>
                    </a:xfrm>
                    <a:prstGeom prst="rect">
                      <a:avLst/>
                    </a:prstGeom>
                  </pic:spPr>
                </pic:pic>
              </a:graphicData>
            </a:graphic>
          </wp:inline>
        </w:drawing>
      </w:r>
    </w:p>
    <w:p w:rsidR="003C56CF" w:rsidRDefault="003C56CF" w:rsidP="003C56CF">
      <w:pPr>
        <w:rPr>
          <w:rFonts w:ascii="Open Sans" w:hAnsi="Open Sans" w:cs="Open Sans"/>
          <w:sz w:val="16"/>
          <w:szCs w:val="16"/>
        </w:rPr>
      </w:pPr>
    </w:p>
    <w:p w:rsidR="003C56CF" w:rsidRDefault="003C56CF" w:rsidP="003C56CF">
      <w:pPr>
        <w:rPr>
          <w:rFonts w:ascii="Open Sans" w:hAnsi="Open Sans" w:cs="Open Sans"/>
          <w:sz w:val="16"/>
          <w:szCs w:val="16"/>
        </w:rPr>
      </w:pPr>
    </w:p>
    <w:p w:rsidR="003C56CF" w:rsidRDefault="003C56CF" w:rsidP="003C56CF">
      <w:pPr>
        <w:rPr>
          <w:rFonts w:ascii="Open Sans" w:hAnsi="Open Sans" w:cs="Open Sans"/>
          <w:sz w:val="16"/>
          <w:szCs w:val="16"/>
        </w:rPr>
      </w:pPr>
      <w:r>
        <w:rPr>
          <w:rFonts w:ascii="Open Sans" w:hAnsi="Open Sans" w:cs="Open Sans"/>
          <w:sz w:val="16"/>
          <w:szCs w:val="16"/>
        </w:rPr>
        <w:t>Podemos insertar nuevos cinemómetros pulsando sobre el botón insertar. Nos aparecerá una nueva pantalla en la que tenemos que rellenar todos los campos</w:t>
      </w:r>
      <w:r w:rsidR="002547C5">
        <w:rPr>
          <w:rFonts w:ascii="Open Sans" w:hAnsi="Open Sans" w:cs="Open Sans"/>
          <w:sz w:val="16"/>
          <w:szCs w:val="16"/>
        </w:rPr>
        <w:t>, pulsar en seleccionar un archivo para añadir el certificado del cinemómetro,</w:t>
      </w:r>
      <w:r>
        <w:rPr>
          <w:rFonts w:ascii="Open Sans" w:hAnsi="Open Sans" w:cs="Open Sans"/>
          <w:sz w:val="16"/>
          <w:szCs w:val="16"/>
        </w:rPr>
        <w:t xml:space="preserve"> </w:t>
      </w:r>
      <w:r w:rsidR="002547C5">
        <w:rPr>
          <w:rFonts w:ascii="Open Sans" w:hAnsi="Open Sans" w:cs="Open Sans"/>
          <w:sz w:val="16"/>
          <w:szCs w:val="16"/>
        </w:rPr>
        <w:t>una vez añadido,</w:t>
      </w:r>
      <w:r>
        <w:rPr>
          <w:rFonts w:ascii="Open Sans" w:hAnsi="Open Sans" w:cs="Open Sans"/>
          <w:sz w:val="16"/>
          <w:szCs w:val="16"/>
        </w:rPr>
        <w:t xml:space="preserve"> pulsar en </w:t>
      </w:r>
      <w:r w:rsidRPr="00475D85">
        <w:rPr>
          <w:rFonts w:ascii="Open Sans" w:hAnsi="Open Sans" w:cs="Open Sans"/>
          <w:b/>
          <w:sz w:val="16"/>
          <w:szCs w:val="16"/>
        </w:rPr>
        <w:t>Insertar</w:t>
      </w:r>
      <w:r>
        <w:rPr>
          <w:rFonts w:ascii="Open Sans" w:hAnsi="Open Sans" w:cs="Open Sans"/>
          <w:sz w:val="16"/>
          <w:szCs w:val="16"/>
        </w:rPr>
        <w:t>.</w:t>
      </w:r>
    </w:p>
    <w:p w:rsidR="003C56CF" w:rsidRDefault="009320A4" w:rsidP="003C56CF">
      <w:pPr>
        <w:rPr>
          <w:rFonts w:ascii="Open Sans" w:hAnsi="Open Sans" w:cs="Open Sans"/>
          <w:sz w:val="16"/>
          <w:szCs w:val="16"/>
        </w:rPr>
      </w:pPr>
      <w:r>
        <w:rPr>
          <w:rFonts w:ascii="Open Sans" w:hAnsi="Open Sans" w:cs="Open Sans"/>
          <w:noProof/>
          <w:sz w:val="16"/>
          <w:szCs w:val="16"/>
          <w:lang w:eastAsia="es-ES"/>
        </w:rPr>
        <w:lastRenderedPageBreak/>
        <w:drawing>
          <wp:inline distT="0" distB="0" distL="0" distR="0">
            <wp:extent cx="5400675" cy="2011680"/>
            <wp:effectExtent l="19050" t="0" r="9525" b="0"/>
            <wp:docPr id="255" name="254 Imagen" descr="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6.png"/>
                    <pic:cNvPicPr/>
                  </pic:nvPicPr>
                  <pic:blipFill>
                    <a:blip r:embed="rId221"/>
                    <a:stretch>
                      <a:fillRect/>
                    </a:stretch>
                  </pic:blipFill>
                  <pic:spPr>
                    <a:xfrm>
                      <a:off x="0" y="0"/>
                      <a:ext cx="5400675" cy="2011680"/>
                    </a:xfrm>
                    <a:prstGeom prst="rect">
                      <a:avLst/>
                    </a:prstGeom>
                  </pic:spPr>
                </pic:pic>
              </a:graphicData>
            </a:graphic>
          </wp:inline>
        </w:drawing>
      </w:r>
    </w:p>
    <w:p w:rsidR="002547C5" w:rsidRDefault="002547C5" w:rsidP="002547C5">
      <w:pPr>
        <w:rPr>
          <w:rFonts w:ascii="Open Sans" w:hAnsi="Open Sans" w:cs="Open Sans"/>
          <w:sz w:val="16"/>
          <w:szCs w:val="16"/>
        </w:rPr>
      </w:pPr>
    </w:p>
    <w:p w:rsidR="002547C5" w:rsidRDefault="002547C5" w:rsidP="002547C5">
      <w:pPr>
        <w:rPr>
          <w:rFonts w:ascii="Open Sans" w:hAnsi="Open Sans" w:cs="Open Sans"/>
          <w:sz w:val="16"/>
          <w:szCs w:val="16"/>
        </w:rPr>
      </w:pPr>
    </w:p>
    <w:p w:rsidR="002547C5" w:rsidRDefault="002547C5" w:rsidP="002547C5">
      <w:pPr>
        <w:rPr>
          <w:rFonts w:ascii="Open Sans" w:hAnsi="Open Sans" w:cs="Open Sans"/>
          <w:sz w:val="16"/>
          <w:szCs w:val="16"/>
        </w:rPr>
      </w:pPr>
    </w:p>
    <w:p w:rsidR="002547C5" w:rsidRDefault="002547C5" w:rsidP="002547C5">
      <w:pPr>
        <w:rPr>
          <w:rFonts w:ascii="Open Sans" w:hAnsi="Open Sans" w:cs="Open Sans"/>
          <w:sz w:val="16"/>
          <w:szCs w:val="16"/>
        </w:rPr>
      </w:pPr>
    </w:p>
    <w:p w:rsidR="002547C5" w:rsidRDefault="002547C5" w:rsidP="002547C5">
      <w:pPr>
        <w:rPr>
          <w:rFonts w:ascii="Open Sans" w:hAnsi="Open Sans" w:cs="Open Sans"/>
          <w:sz w:val="16"/>
          <w:szCs w:val="16"/>
        </w:rPr>
      </w:pPr>
    </w:p>
    <w:p w:rsidR="002547C5" w:rsidRDefault="002547C5" w:rsidP="002547C5">
      <w:pPr>
        <w:rPr>
          <w:rFonts w:ascii="Open Sans" w:hAnsi="Open Sans" w:cs="Open Sans"/>
          <w:sz w:val="16"/>
          <w:szCs w:val="16"/>
        </w:rPr>
      </w:pPr>
    </w:p>
    <w:p w:rsidR="002547C5" w:rsidRDefault="002547C5" w:rsidP="002547C5">
      <w:pPr>
        <w:rPr>
          <w:rFonts w:ascii="Open Sans" w:hAnsi="Open Sans" w:cs="Open Sans"/>
          <w:sz w:val="16"/>
          <w:szCs w:val="16"/>
        </w:rPr>
      </w:pPr>
    </w:p>
    <w:p w:rsidR="002547C5" w:rsidRDefault="002547C5" w:rsidP="002547C5">
      <w:pPr>
        <w:rPr>
          <w:rFonts w:ascii="Open Sans" w:hAnsi="Open Sans" w:cs="Open Sans"/>
          <w:sz w:val="16"/>
          <w:szCs w:val="16"/>
        </w:rPr>
      </w:pPr>
      <w:r>
        <w:rPr>
          <w:rFonts w:ascii="Open Sans" w:hAnsi="Open Sans" w:cs="Open Sans"/>
          <w:sz w:val="16"/>
          <w:szCs w:val="16"/>
        </w:rPr>
        <w:t xml:space="preserve">Para modificar un cinemómetro, pulsaremos en </w:t>
      </w:r>
      <w:r>
        <w:rPr>
          <w:rFonts w:ascii="Open Sans" w:hAnsi="Open Sans" w:cs="Open Sans"/>
          <w:noProof/>
          <w:sz w:val="16"/>
          <w:szCs w:val="16"/>
          <w:lang w:eastAsia="es-ES"/>
        </w:rPr>
        <w:drawing>
          <wp:inline distT="0" distB="0" distL="0" distR="0">
            <wp:extent cx="218440" cy="211455"/>
            <wp:effectExtent l="19050" t="0" r="0" b="0"/>
            <wp:docPr id="18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srcRect/>
                    <a:stretch>
                      <a:fillRect/>
                    </a:stretch>
                  </pic:blipFill>
                  <pic:spPr bwMode="auto">
                    <a:xfrm>
                      <a:off x="0" y="0"/>
                      <a:ext cx="218440" cy="211455"/>
                    </a:xfrm>
                    <a:prstGeom prst="rect">
                      <a:avLst/>
                    </a:prstGeom>
                    <a:noFill/>
                    <a:ln w="9525">
                      <a:noFill/>
                      <a:miter lim="800000"/>
                      <a:headEnd/>
                      <a:tailEnd/>
                    </a:ln>
                  </pic:spPr>
                </pic:pic>
              </a:graphicData>
            </a:graphic>
          </wp:inline>
        </w:drawing>
      </w:r>
      <w:r>
        <w:rPr>
          <w:rFonts w:ascii="Open Sans" w:hAnsi="Open Sans" w:cs="Open Sans"/>
          <w:sz w:val="16"/>
          <w:szCs w:val="16"/>
        </w:rPr>
        <w:t xml:space="preserve"> , modificamos los campos que necesitemos y pulsamos en </w:t>
      </w:r>
      <w:r>
        <w:rPr>
          <w:rFonts w:ascii="Open Sans" w:hAnsi="Open Sans" w:cs="Open Sans"/>
          <w:b/>
          <w:sz w:val="16"/>
          <w:szCs w:val="16"/>
        </w:rPr>
        <w:t>Modificar</w:t>
      </w:r>
      <w:r>
        <w:rPr>
          <w:rFonts w:ascii="Open Sans" w:hAnsi="Open Sans" w:cs="Open Sans"/>
          <w:sz w:val="16"/>
          <w:szCs w:val="16"/>
        </w:rPr>
        <w:t>.</w:t>
      </w:r>
    </w:p>
    <w:p w:rsidR="002547C5" w:rsidRDefault="00660343" w:rsidP="002547C5">
      <w:pPr>
        <w:rPr>
          <w:rFonts w:ascii="Open Sans" w:hAnsi="Open Sans" w:cs="Open Sans"/>
          <w:sz w:val="16"/>
          <w:szCs w:val="16"/>
        </w:rPr>
      </w:pPr>
      <w:r>
        <w:rPr>
          <w:rFonts w:ascii="Open Sans" w:hAnsi="Open Sans" w:cs="Open Sans"/>
          <w:noProof/>
          <w:sz w:val="16"/>
          <w:szCs w:val="16"/>
          <w:lang w:eastAsia="es-ES"/>
        </w:rPr>
        <w:pict>
          <v:rect id="_x0000_s1043" style="position:absolute;left:0;text-align:left;margin-left:128.95pt;margin-top:65.7pt;width:41.5pt;height:7.15pt;z-index:251862016"/>
        </w:pict>
      </w:r>
      <w:r w:rsidR="009320A4">
        <w:rPr>
          <w:rFonts w:ascii="Open Sans" w:hAnsi="Open Sans" w:cs="Open Sans"/>
          <w:noProof/>
          <w:sz w:val="16"/>
          <w:szCs w:val="16"/>
          <w:lang w:eastAsia="es-ES"/>
        </w:rPr>
        <w:drawing>
          <wp:inline distT="0" distB="0" distL="0" distR="0">
            <wp:extent cx="5868080" cy="2804673"/>
            <wp:effectExtent l="19050" t="0" r="0" b="0"/>
            <wp:docPr id="260" name="259 Imagen" descr="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7.png"/>
                    <pic:cNvPicPr/>
                  </pic:nvPicPr>
                  <pic:blipFill>
                    <a:blip r:embed="rId222"/>
                    <a:stretch>
                      <a:fillRect/>
                    </a:stretch>
                  </pic:blipFill>
                  <pic:spPr>
                    <a:xfrm>
                      <a:off x="0" y="0"/>
                      <a:ext cx="5866805" cy="2804064"/>
                    </a:xfrm>
                    <a:prstGeom prst="rect">
                      <a:avLst/>
                    </a:prstGeom>
                  </pic:spPr>
                </pic:pic>
              </a:graphicData>
            </a:graphic>
          </wp:inline>
        </w:drawing>
      </w:r>
    </w:p>
    <w:p w:rsidR="002547C5" w:rsidRPr="00E53EB4" w:rsidRDefault="002547C5" w:rsidP="002547C5">
      <w:pPr>
        <w:tabs>
          <w:tab w:val="left" w:pos="2820"/>
        </w:tabs>
        <w:rPr>
          <w:rFonts w:ascii="Open Sans" w:hAnsi="Open Sans" w:cs="Open Sans"/>
          <w:sz w:val="16"/>
        </w:rPr>
      </w:pPr>
      <w:r w:rsidRPr="00E53EB4">
        <w:rPr>
          <w:rFonts w:ascii="Open Sans" w:hAnsi="Open Sans" w:cs="Open Sans"/>
          <w:sz w:val="16"/>
        </w:rPr>
        <w:t xml:space="preserve">Para Desactivar </w:t>
      </w:r>
      <w:r>
        <w:rPr>
          <w:rFonts w:ascii="Open Sans" w:hAnsi="Open Sans" w:cs="Open Sans"/>
          <w:sz w:val="16"/>
          <w:szCs w:val="16"/>
        </w:rPr>
        <w:t>un cinemómetro</w:t>
      </w:r>
      <w:r>
        <w:rPr>
          <w:rFonts w:ascii="Open Sans" w:hAnsi="Open Sans" w:cs="Open Sans"/>
          <w:sz w:val="16"/>
        </w:rPr>
        <w:t>,</w:t>
      </w:r>
      <w:r w:rsidRPr="00E53EB4">
        <w:rPr>
          <w:rFonts w:ascii="Open Sans" w:hAnsi="Open Sans" w:cs="Open Sans"/>
          <w:sz w:val="16"/>
        </w:rPr>
        <w:t xml:space="preserve"> debemos pulsar sobre el icono </w:t>
      </w:r>
      <w:r>
        <w:rPr>
          <w:rFonts w:ascii="Open Sans" w:hAnsi="Open Sans" w:cs="Open Sans"/>
          <w:noProof/>
          <w:sz w:val="16"/>
          <w:lang w:eastAsia="es-ES"/>
        </w:rPr>
        <w:drawing>
          <wp:inline distT="0" distB="0" distL="0" distR="0">
            <wp:extent cx="238760" cy="238760"/>
            <wp:effectExtent l="19050" t="0" r="8890" b="0"/>
            <wp:docPr id="18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cstate="print"/>
                    <a:srcRect/>
                    <a:stretch>
                      <a:fillRect/>
                    </a:stretch>
                  </pic:blipFill>
                  <pic:spPr bwMode="auto">
                    <a:xfrm>
                      <a:off x="0" y="0"/>
                      <a:ext cx="238760" cy="238760"/>
                    </a:xfrm>
                    <a:prstGeom prst="rect">
                      <a:avLst/>
                    </a:prstGeom>
                    <a:noFill/>
                    <a:ln w="9525">
                      <a:noFill/>
                      <a:miter lim="800000"/>
                      <a:headEnd/>
                      <a:tailEnd/>
                    </a:ln>
                  </pic:spPr>
                </pic:pic>
              </a:graphicData>
            </a:graphic>
          </wp:inline>
        </w:drawing>
      </w:r>
      <w:r w:rsidRPr="00E53EB4">
        <w:rPr>
          <w:rFonts w:ascii="Open Sans" w:hAnsi="Open Sans" w:cs="Open Sans"/>
          <w:sz w:val="16"/>
        </w:rPr>
        <w:t xml:space="preserve"> y aceptar en la ventana emergente que nos aparecerá.</w:t>
      </w:r>
      <w:r>
        <w:rPr>
          <w:rFonts w:ascii="Open Sans" w:hAnsi="Open Sans" w:cs="Open Sans"/>
          <w:sz w:val="16"/>
        </w:rPr>
        <w:t xml:space="preserve"> (Se va a desactivar el </w:t>
      </w:r>
      <w:r>
        <w:rPr>
          <w:rFonts w:ascii="Open Sans" w:hAnsi="Open Sans" w:cs="Open Sans"/>
          <w:sz w:val="16"/>
          <w:szCs w:val="16"/>
        </w:rPr>
        <w:t xml:space="preserve">cinemómetro </w:t>
      </w:r>
      <w:r>
        <w:rPr>
          <w:rFonts w:ascii="Open Sans" w:hAnsi="Open Sans" w:cs="Open Sans"/>
          <w:sz w:val="16"/>
        </w:rPr>
        <w:t>¿Está seguro?)</w:t>
      </w:r>
    </w:p>
    <w:p w:rsidR="002547C5" w:rsidRDefault="002547C5" w:rsidP="002547C5">
      <w:pPr>
        <w:tabs>
          <w:tab w:val="left" w:pos="2820"/>
        </w:tabs>
        <w:rPr>
          <w:rFonts w:ascii="Open Sans" w:hAnsi="Open Sans" w:cs="Open Sans"/>
          <w:sz w:val="16"/>
        </w:rPr>
      </w:pPr>
      <w:r w:rsidRPr="00E53EB4">
        <w:rPr>
          <w:rFonts w:ascii="Open Sans" w:hAnsi="Open Sans" w:cs="Open Sans"/>
          <w:sz w:val="16"/>
        </w:rPr>
        <w:t xml:space="preserve">Para Activar un usuario es exactamente igual que el proceso anterior, pero esta vez pulsaremos </w:t>
      </w:r>
      <w:proofErr w:type="gramStart"/>
      <w:r w:rsidRPr="00E53EB4">
        <w:rPr>
          <w:rFonts w:ascii="Open Sans" w:hAnsi="Open Sans" w:cs="Open Sans"/>
          <w:sz w:val="16"/>
        </w:rPr>
        <w:t>sobre</w:t>
      </w:r>
      <w:r>
        <w:rPr>
          <w:rFonts w:ascii="Open Sans" w:hAnsi="Open Sans" w:cs="Open Sans"/>
          <w:noProof/>
          <w:sz w:val="16"/>
          <w:lang w:eastAsia="es-ES"/>
        </w:rPr>
        <w:t xml:space="preserve"> </w:t>
      </w:r>
      <w:proofErr w:type="gramEnd"/>
      <w:r>
        <w:rPr>
          <w:rFonts w:ascii="Open Sans" w:hAnsi="Open Sans" w:cs="Open Sans"/>
          <w:noProof/>
          <w:sz w:val="16"/>
          <w:lang w:eastAsia="es-ES"/>
        </w:rPr>
        <w:drawing>
          <wp:inline distT="0" distB="0" distL="0" distR="0">
            <wp:extent cx="149860" cy="184150"/>
            <wp:effectExtent l="19050" t="0" r="2540" b="0"/>
            <wp:docPr id="18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cstate="print"/>
                    <a:srcRect/>
                    <a:stretch>
                      <a:fillRect/>
                    </a:stretch>
                  </pic:blipFill>
                  <pic:spPr bwMode="auto">
                    <a:xfrm>
                      <a:off x="0" y="0"/>
                      <a:ext cx="149860" cy="184150"/>
                    </a:xfrm>
                    <a:prstGeom prst="rect">
                      <a:avLst/>
                    </a:prstGeom>
                    <a:noFill/>
                    <a:ln w="9525">
                      <a:noFill/>
                      <a:miter lim="800000"/>
                      <a:headEnd/>
                      <a:tailEnd/>
                    </a:ln>
                  </pic:spPr>
                </pic:pic>
              </a:graphicData>
            </a:graphic>
          </wp:inline>
        </w:drawing>
      </w:r>
      <w:r w:rsidRPr="00E53EB4">
        <w:rPr>
          <w:rFonts w:ascii="Open Sans" w:hAnsi="Open Sans" w:cs="Open Sans"/>
          <w:sz w:val="16"/>
        </w:rPr>
        <w:t>.</w:t>
      </w:r>
    </w:p>
    <w:p w:rsidR="002547C5" w:rsidRPr="00034A42" w:rsidRDefault="002547C5" w:rsidP="002547C5">
      <w:pPr>
        <w:tabs>
          <w:tab w:val="left" w:pos="2820"/>
        </w:tabs>
        <w:rPr>
          <w:rFonts w:ascii="Open Sans" w:hAnsi="Open Sans" w:cs="Open Sans"/>
          <w:sz w:val="16"/>
        </w:rPr>
      </w:pPr>
      <w:r>
        <w:rPr>
          <w:rFonts w:ascii="Open Sans" w:hAnsi="Open Sans" w:cs="Open Sans"/>
          <w:sz w:val="16"/>
        </w:rPr>
        <w:t xml:space="preserve">Para Eliminar </w:t>
      </w:r>
      <w:r>
        <w:rPr>
          <w:rFonts w:ascii="Open Sans" w:hAnsi="Open Sans" w:cs="Open Sans"/>
          <w:sz w:val="16"/>
          <w:szCs w:val="16"/>
        </w:rPr>
        <w:t>un cinemómetro</w:t>
      </w:r>
      <w:r>
        <w:rPr>
          <w:rFonts w:ascii="Open Sans" w:hAnsi="Open Sans" w:cs="Open Sans"/>
          <w:sz w:val="16"/>
        </w:rPr>
        <w:t xml:space="preserve"> pulsaremos sobre el icono </w:t>
      </w:r>
      <w:r>
        <w:rPr>
          <w:rFonts w:ascii="Open Sans" w:hAnsi="Open Sans" w:cs="Open Sans"/>
          <w:noProof/>
          <w:sz w:val="16"/>
          <w:lang w:eastAsia="es-ES"/>
        </w:rPr>
        <w:drawing>
          <wp:inline distT="0" distB="0" distL="0" distR="0">
            <wp:extent cx="184150" cy="238760"/>
            <wp:effectExtent l="19050" t="0" r="6350" b="0"/>
            <wp:docPr id="19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cstate="print"/>
                    <a:srcRect/>
                    <a:stretch>
                      <a:fillRect/>
                    </a:stretch>
                  </pic:blipFill>
                  <pic:spPr bwMode="auto">
                    <a:xfrm>
                      <a:off x="0" y="0"/>
                      <a:ext cx="184150" cy="238760"/>
                    </a:xfrm>
                    <a:prstGeom prst="rect">
                      <a:avLst/>
                    </a:prstGeom>
                    <a:noFill/>
                    <a:ln w="9525">
                      <a:noFill/>
                      <a:miter lim="800000"/>
                      <a:headEnd/>
                      <a:tailEnd/>
                    </a:ln>
                  </pic:spPr>
                </pic:pic>
              </a:graphicData>
            </a:graphic>
          </wp:inline>
        </w:drawing>
      </w:r>
      <w:r>
        <w:rPr>
          <w:rFonts w:ascii="Open Sans" w:hAnsi="Open Sans" w:cs="Open Sans"/>
          <w:sz w:val="16"/>
        </w:rPr>
        <w:t xml:space="preserve"> y aceptaremos el mensaje que nos aparecerá.</w:t>
      </w:r>
    </w:p>
    <w:p w:rsidR="002547C5" w:rsidRPr="003C56CF" w:rsidRDefault="002547C5" w:rsidP="003C56CF">
      <w:pPr>
        <w:rPr>
          <w:rFonts w:ascii="Open Sans" w:hAnsi="Open Sans" w:cs="Open Sans"/>
          <w:sz w:val="16"/>
          <w:szCs w:val="16"/>
        </w:rPr>
      </w:pPr>
    </w:p>
    <w:p w:rsidR="001243F2" w:rsidRDefault="001243F2" w:rsidP="00477A40">
      <w:pPr>
        <w:pStyle w:val="Ttulo4"/>
        <w:rPr>
          <w:rFonts w:ascii="Open Sans" w:hAnsi="Open Sans" w:cs="Open Sans"/>
          <w:b w:val="0"/>
          <w:sz w:val="16"/>
          <w:szCs w:val="16"/>
        </w:rPr>
      </w:pPr>
      <w:bookmarkStart w:id="186" w:name="_Toc416956939"/>
      <w:r w:rsidRPr="00753616">
        <w:rPr>
          <w:rFonts w:ascii="Open Sans" w:hAnsi="Open Sans" w:cs="Open Sans"/>
          <w:b w:val="0"/>
          <w:sz w:val="16"/>
          <w:szCs w:val="16"/>
        </w:rPr>
        <w:lastRenderedPageBreak/>
        <w:t>3.5.7.1.1</w:t>
      </w:r>
      <w:r w:rsidR="008E0658" w:rsidRPr="00753616">
        <w:rPr>
          <w:rFonts w:ascii="Open Sans" w:hAnsi="Open Sans" w:cs="Open Sans"/>
          <w:b w:val="0"/>
          <w:sz w:val="16"/>
          <w:szCs w:val="16"/>
        </w:rPr>
        <w:t>4</w:t>
      </w:r>
      <w:r w:rsidRPr="00753616">
        <w:rPr>
          <w:rFonts w:ascii="Open Sans" w:hAnsi="Open Sans" w:cs="Open Sans"/>
          <w:b w:val="0"/>
          <w:sz w:val="16"/>
          <w:szCs w:val="16"/>
        </w:rPr>
        <w:t xml:space="preserve">. Mantenimiento de </w:t>
      </w:r>
      <w:proofErr w:type="spellStart"/>
      <w:r w:rsidR="008E0658" w:rsidRPr="00753616">
        <w:rPr>
          <w:rFonts w:ascii="Open Sans" w:hAnsi="Open Sans" w:cs="Open Sans"/>
          <w:b w:val="0"/>
          <w:sz w:val="16"/>
          <w:szCs w:val="16"/>
        </w:rPr>
        <w:t>Etilómetros</w:t>
      </w:r>
      <w:bookmarkEnd w:id="186"/>
      <w:proofErr w:type="spellEnd"/>
    </w:p>
    <w:p w:rsidR="005774BC" w:rsidRDefault="005774BC" w:rsidP="005774BC">
      <w:pPr>
        <w:rPr>
          <w:rFonts w:ascii="Open Sans" w:hAnsi="Open Sans" w:cs="Open Sans"/>
          <w:sz w:val="16"/>
          <w:szCs w:val="16"/>
        </w:rPr>
      </w:pPr>
      <w:r>
        <w:rPr>
          <w:rFonts w:ascii="Open Sans" w:hAnsi="Open Sans" w:cs="Open Sans"/>
          <w:sz w:val="16"/>
          <w:szCs w:val="16"/>
        </w:rPr>
        <w:t xml:space="preserve">Desde este mantenimiento se podrá consultar, crear, modificar y eliminar los </w:t>
      </w:r>
      <w:proofErr w:type="spellStart"/>
      <w:r>
        <w:rPr>
          <w:rFonts w:ascii="Open Sans" w:hAnsi="Open Sans" w:cs="Open Sans"/>
          <w:sz w:val="16"/>
          <w:szCs w:val="16"/>
        </w:rPr>
        <w:t>etilómetros</w:t>
      </w:r>
      <w:proofErr w:type="spellEnd"/>
      <w:r>
        <w:rPr>
          <w:rFonts w:ascii="Open Sans" w:hAnsi="Open Sans" w:cs="Open Sans"/>
          <w:sz w:val="16"/>
          <w:szCs w:val="16"/>
        </w:rPr>
        <w:t xml:space="preserve"> que serán utilizadas en la aplicación. Si pulsamos en </w:t>
      </w:r>
      <w:r>
        <w:rPr>
          <w:rFonts w:ascii="Open Sans" w:hAnsi="Open Sans" w:cs="Open Sans"/>
          <w:noProof/>
          <w:sz w:val="16"/>
          <w:szCs w:val="16"/>
          <w:lang w:eastAsia="es-ES"/>
        </w:rPr>
        <w:drawing>
          <wp:inline distT="0" distB="0" distL="0" distR="0">
            <wp:extent cx="1344295" cy="266065"/>
            <wp:effectExtent l="19050" t="0" r="8255" b="0"/>
            <wp:docPr id="1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srcRect/>
                    <a:stretch>
                      <a:fillRect/>
                    </a:stretch>
                  </pic:blipFill>
                  <pic:spPr bwMode="auto">
                    <a:xfrm>
                      <a:off x="0" y="0"/>
                      <a:ext cx="1344295" cy="266065"/>
                    </a:xfrm>
                    <a:prstGeom prst="rect">
                      <a:avLst/>
                    </a:prstGeom>
                    <a:noFill/>
                    <a:ln w="9525">
                      <a:noFill/>
                      <a:miter lim="800000"/>
                      <a:headEnd/>
                      <a:tailEnd/>
                    </a:ln>
                  </pic:spPr>
                </pic:pic>
              </a:graphicData>
            </a:graphic>
          </wp:inline>
        </w:drawing>
      </w:r>
      <w:r>
        <w:rPr>
          <w:rFonts w:ascii="Open Sans" w:hAnsi="Open Sans" w:cs="Open Sans"/>
          <w:sz w:val="16"/>
          <w:szCs w:val="16"/>
        </w:rPr>
        <w:t xml:space="preserve">  podremos realizar una búsqueda más exacta.</w:t>
      </w:r>
    </w:p>
    <w:p w:rsidR="005774BC" w:rsidRDefault="005774BC" w:rsidP="005774BC">
      <w:pPr>
        <w:rPr>
          <w:rFonts w:ascii="Open Sans" w:hAnsi="Open Sans" w:cs="Open Sans"/>
          <w:sz w:val="16"/>
          <w:szCs w:val="16"/>
        </w:rPr>
      </w:pPr>
      <w:r>
        <w:rPr>
          <w:rFonts w:ascii="Open Sans" w:hAnsi="Open Sans" w:cs="Open Sans"/>
          <w:sz w:val="16"/>
          <w:szCs w:val="16"/>
        </w:rPr>
        <w:t xml:space="preserve">Justo debajo de los filtros de búsqueda, se mostrará un listado con los </w:t>
      </w:r>
      <w:proofErr w:type="spellStart"/>
      <w:r>
        <w:rPr>
          <w:rFonts w:ascii="Open Sans" w:hAnsi="Open Sans" w:cs="Open Sans"/>
          <w:sz w:val="16"/>
          <w:szCs w:val="16"/>
        </w:rPr>
        <w:t>etilómetros</w:t>
      </w:r>
      <w:proofErr w:type="spellEnd"/>
      <w:r>
        <w:rPr>
          <w:rFonts w:ascii="Open Sans" w:hAnsi="Open Sans" w:cs="Open Sans"/>
          <w:sz w:val="16"/>
          <w:szCs w:val="16"/>
        </w:rPr>
        <w:t>.</w:t>
      </w:r>
    </w:p>
    <w:p w:rsidR="005774BC" w:rsidRDefault="005774BC" w:rsidP="005774BC">
      <w:pPr>
        <w:rPr>
          <w:rFonts w:ascii="Open Sans" w:hAnsi="Open Sans" w:cs="Open Sans"/>
          <w:sz w:val="16"/>
          <w:szCs w:val="16"/>
        </w:rPr>
      </w:pPr>
    </w:p>
    <w:p w:rsidR="005774BC" w:rsidRDefault="009320A4" w:rsidP="005774BC">
      <w:pPr>
        <w:rPr>
          <w:rFonts w:ascii="Open Sans" w:hAnsi="Open Sans" w:cs="Open Sans"/>
          <w:sz w:val="16"/>
          <w:szCs w:val="16"/>
        </w:rPr>
      </w:pPr>
      <w:r>
        <w:rPr>
          <w:rFonts w:ascii="Open Sans" w:hAnsi="Open Sans" w:cs="Open Sans"/>
          <w:noProof/>
          <w:sz w:val="16"/>
          <w:szCs w:val="16"/>
          <w:lang w:eastAsia="es-ES"/>
        </w:rPr>
        <w:drawing>
          <wp:inline distT="0" distB="0" distL="0" distR="0">
            <wp:extent cx="6332504" cy="3119717"/>
            <wp:effectExtent l="19050" t="0" r="0" b="0"/>
            <wp:docPr id="261" name="260 Imagen" descr="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8.png"/>
                    <pic:cNvPicPr/>
                  </pic:nvPicPr>
                  <pic:blipFill>
                    <a:blip r:embed="rId223"/>
                    <a:stretch>
                      <a:fillRect/>
                    </a:stretch>
                  </pic:blipFill>
                  <pic:spPr>
                    <a:xfrm>
                      <a:off x="0" y="0"/>
                      <a:ext cx="6339250" cy="3123040"/>
                    </a:xfrm>
                    <a:prstGeom prst="rect">
                      <a:avLst/>
                    </a:prstGeom>
                  </pic:spPr>
                </pic:pic>
              </a:graphicData>
            </a:graphic>
          </wp:inline>
        </w:drawing>
      </w:r>
    </w:p>
    <w:p w:rsidR="005774BC" w:rsidRDefault="005774BC" w:rsidP="005774BC">
      <w:pPr>
        <w:rPr>
          <w:rFonts w:ascii="Open Sans" w:hAnsi="Open Sans" w:cs="Open Sans"/>
          <w:sz w:val="16"/>
          <w:szCs w:val="16"/>
        </w:rPr>
      </w:pPr>
    </w:p>
    <w:p w:rsidR="005774BC" w:rsidRDefault="005774BC" w:rsidP="005774BC">
      <w:pPr>
        <w:rPr>
          <w:rFonts w:ascii="Open Sans" w:hAnsi="Open Sans" w:cs="Open Sans"/>
          <w:sz w:val="16"/>
          <w:szCs w:val="16"/>
        </w:rPr>
      </w:pPr>
    </w:p>
    <w:p w:rsidR="005774BC" w:rsidRDefault="005774BC" w:rsidP="005774BC">
      <w:pPr>
        <w:rPr>
          <w:rFonts w:ascii="Open Sans" w:hAnsi="Open Sans" w:cs="Open Sans"/>
          <w:sz w:val="16"/>
          <w:szCs w:val="16"/>
        </w:rPr>
      </w:pPr>
      <w:r>
        <w:rPr>
          <w:rFonts w:ascii="Open Sans" w:hAnsi="Open Sans" w:cs="Open Sans"/>
          <w:sz w:val="16"/>
          <w:szCs w:val="16"/>
        </w:rPr>
        <w:t xml:space="preserve">Podemos insertar nuevos </w:t>
      </w:r>
      <w:proofErr w:type="spellStart"/>
      <w:r>
        <w:rPr>
          <w:rFonts w:ascii="Open Sans" w:hAnsi="Open Sans" w:cs="Open Sans"/>
          <w:sz w:val="16"/>
          <w:szCs w:val="16"/>
        </w:rPr>
        <w:t>etilómetros</w:t>
      </w:r>
      <w:proofErr w:type="spellEnd"/>
      <w:r>
        <w:rPr>
          <w:rFonts w:ascii="Open Sans" w:hAnsi="Open Sans" w:cs="Open Sans"/>
          <w:sz w:val="16"/>
          <w:szCs w:val="16"/>
        </w:rPr>
        <w:t xml:space="preserve"> pulsando sobre el botón insertar. Nos aparecerá una nueva pantalla en la que tenemos que rellenar todos los campos, pulsar en seleccionar un archivo para añadir el certificado del </w:t>
      </w:r>
      <w:proofErr w:type="spellStart"/>
      <w:r>
        <w:rPr>
          <w:rFonts w:ascii="Open Sans" w:hAnsi="Open Sans" w:cs="Open Sans"/>
          <w:sz w:val="16"/>
          <w:szCs w:val="16"/>
        </w:rPr>
        <w:t>etilómetro</w:t>
      </w:r>
      <w:proofErr w:type="spellEnd"/>
      <w:r>
        <w:rPr>
          <w:rFonts w:ascii="Open Sans" w:hAnsi="Open Sans" w:cs="Open Sans"/>
          <w:sz w:val="16"/>
          <w:szCs w:val="16"/>
        </w:rPr>
        <w:t xml:space="preserve">, una vez añadido, pulsar en </w:t>
      </w:r>
      <w:r w:rsidRPr="00475D85">
        <w:rPr>
          <w:rFonts w:ascii="Open Sans" w:hAnsi="Open Sans" w:cs="Open Sans"/>
          <w:b/>
          <w:sz w:val="16"/>
          <w:szCs w:val="16"/>
        </w:rPr>
        <w:t>Insertar</w:t>
      </w:r>
      <w:r>
        <w:rPr>
          <w:rFonts w:ascii="Open Sans" w:hAnsi="Open Sans" w:cs="Open Sans"/>
          <w:sz w:val="16"/>
          <w:szCs w:val="16"/>
        </w:rPr>
        <w:t>.</w:t>
      </w:r>
    </w:p>
    <w:p w:rsidR="005774BC" w:rsidRDefault="009320A4" w:rsidP="005774BC">
      <w:pPr>
        <w:rPr>
          <w:rFonts w:ascii="Open Sans" w:hAnsi="Open Sans" w:cs="Open Sans"/>
          <w:sz w:val="16"/>
          <w:szCs w:val="16"/>
        </w:rPr>
      </w:pPr>
      <w:r>
        <w:rPr>
          <w:rFonts w:ascii="Open Sans" w:hAnsi="Open Sans" w:cs="Open Sans"/>
          <w:noProof/>
          <w:sz w:val="16"/>
          <w:szCs w:val="16"/>
          <w:lang w:eastAsia="es-ES"/>
        </w:rPr>
        <w:drawing>
          <wp:inline distT="0" distB="0" distL="0" distR="0">
            <wp:extent cx="6354987" cy="2166897"/>
            <wp:effectExtent l="19050" t="0" r="7713" b="0"/>
            <wp:docPr id="263" name="262 Imagen" descr="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9.png"/>
                    <pic:cNvPicPr/>
                  </pic:nvPicPr>
                  <pic:blipFill>
                    <a:blip r:embed="rId224"/>
                    <a:stretch>
                      <a:fillRect/>
                    </a:stretch>
                  </pic:blipFill>
                  <pic:spPr>
                    <a:xfrm>
                      <a:off x="0" y="0"/>
                      <a:ext cx="6351033" cy="2165549"/>
                    </a:xfrm>
                    <a:prstGeom prst="rect">
                      <a:avLst/>
                    </a:prstGeom>
                  </pic:spPr>
                </pic:pic>
              </a:graphicData>
            </a:graphic>
          </wp:inline>
        </w:drawing>
      </w:r>
    </w:p>
    <w:p w:rsidR="004C5921" w:rsidRDefault="004C5921" w:rsidP="004C5921">
      <w:pPr>
        <w:rPr>
          <w:rFonts w:ascii="Open Sans" w:hAnsi="Open Sans" w:cs="Open Sans"/>
          <w:sz w:val="16"/>
          <w:szCs w:val="16"/>
        </w:rPr>
      </w:pPr>
      <w:r>
        <w:rPr>
          <w:rFonts w:ascii="Open Sans" w:hAnsi="Open Sans" w:cs="Open Sans"/>
          <w:sz w:val="16"/>
          <w:szCs w:val="16"/>
        </w:rPr>
        <w:lastRenderedPageBreak/>
        <w:t xml:space="preserve">Para modificar un </w:t>
      </w:r>
      <w:proofErr w:type="spellStart"/>
      <w:r>
        <w:rPr>
          <w:rFonts w:ascii="Open Sans" w:hAnsi="Open Sans" w:cs="Open Sans"/>
          <w:sz w:val="16"/>
          <w:szCs w:val="16"/>
        </w:rPr>
        <w:t>etilómetro</w:t>
      </w:r>
      <w:proofErr w:type="spellEnd"/>
      <w:r>
        <w:rPr>
          <w:rFonts w:ascii="Open Sans" w:hAnsi="Open Sans" w:cs="Open Sans"/>
          <w:sz w:val="16"/>
          <w:szCs w:val="16"/>
        </w:rPr>
        <w:t xml:space="preserve">, pulsaremos en </w:t>
      </w:r>
      <w:r>
        <w:rPr>
          <w:rFonts w:ascii="Open Sans" w:hAnsi="Open Sans" w:cs="Open Sans"/>
          <w:noProof/>
          <w:sz w:val="16"/>
          <w:szCs w:val="16"/>
          <w:lang w:eastAsia="es-ES"/>
        </w:rPr>
        <w:drawing>
          <wp:inline distT="0" distB="0" distL="0" distR="0">
            <wp:extent cx="218440" cy="211455"/>
            <wp:effectExtent l="19050" t="0" r="0" b="0"/>
            <wp:docPr id="19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srcRect/>
                    <a:stretch>
                      <a:fillRect/>
                    </a:stretch>
                  </pic:blipFill>
                  <pic:spPr bwMode="auto">
                    <a:xfrm>
                      <a:off x="0" y="0"/>
                      <a:ext cx="218440" cy="211455"/>
                    </a:xfrm>
                    <a:prstGeom prst="rect">
                      <a:avLst/>
                    </a:prstGeom>
                    <a:noFill/>
                    <a:ln w="9525">
                      <a:noFill/>
                      <a:miter lim="800000"/>
                      <a:headEnd/>
                      <a:tailEnd/>
                    </a:ln>
                  </pic:spPr>
                </pic:pic>
              </a:graphicData>
            </a:graphic>
          </wp:inline>
        </w:drawing>
      </w:r>
      <w:r>
        <w:rPr>
          <w:rFonts w:ascii="Open Sans" w:hAnsi="Open Sans" w:cs="Open Sans"/>
          <w:sz w:val="16"/>
          <w:szCs w:val="16"/>
        </w:rPr>
        <w:t xml:space="preserve"> , modificamos los campos que necesitemos y pulsamos en </w:t>
      </w:r>
      <w:r>
        <w:rPr>
          <w:rFonts w:ascii="Open Sans" w:hAnsi="Open Sans" w:cs="Open Sans"/>
          <w:b/>
          <w:sz w:val="16"/>
          <w:szCs w:val="16"/>
        </w:rPr>
        <w:t>Modificar</w:t>
      </w:r>
      <w:r>
        <w:rPr>
          <w:rFonts w:ascii="Open Sans" w:hAnsi="Open Sans" w:cs="Open Sans"/>
          <w:sz w:val="16"/>
          <w:szCs w:val="16"/>
        </w:rPr>
        <w:t>.</w:t>
      </w:r>
      <w:r w:rsidR="009320A4">
        <w:rPr>
          <w:rFonts w:ascii="Open Sans" w:hAnsi="Open Sans" w:cs="Open Sans"/>
          <w:noProof/>
          <w:sz w:val="16"/>
          <w:szCs w:val="16"/>
          <w:lang w:eastAsia="es-ES"/>
        </w:rPr>
        <w:drawing>
          <wp:inline distT="0" distB="0" distL="0" distR="0">
            <wp:extent cx="5822267" cy="2497311"/>
            <wp:effectExtent l="19050" t="0" r="7033" b="0"/>
            <wp:docPr id="264" name="263 Imagen" descr="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png"/>
                    <pic:cNvPicPr/>
                  </pic:nvPicPr>
                  <pic:blipFill>
                    <a:blip r:embed="rId225"/>
                    <a:stretch>
                      <a:fillRect/>
                    </a:stretch>
                  </pic:blipFill>
                  <pic:spPr>
                    <a:xfrm>
                      <a:off x="0" y="0"/>
                      <a:ext cx="5831294" cy="2501183"/>
                    </a:xfrm>
                    <a:prstGeom prst="rect">
                      <a:avLst/>
                    </a:prstGeom>
                  </pic:spPr>
                </pic:pic>
              </a:graphicData>
            </a:graphic>
          </wp:inline>
        </w:drawing>
      </w:r>
    </w:p>
    <w:p w:rsidR="004C5921" w:rsidRPr="00E53EB4" w:rsidRDefault="004C5921" w:rsidP="004C5921">
      <w:pPr>
        <w:tabs>
          <w:tab w:val="left" w:pos="2820"/>
        </w:tabs>
        <w:rPr>
          <w:rFonts w:ascii="Open Sans" w:hAnsi="Open Sans" w:cs="Open Sans"/>
          <w:sz w:val="16"/>
        </w:rPr>
      </w:pPr>
      <w:r w:rsidRPr="00E53EB4">
        <w:rPr>
          <w:rFonts w:ascii="Open Sans" w:hAnsi="Open Sans" w:cs="Open Sans"/>
          <w:sz w:val="16"/>
        </w:rPr>
        <w:t xml:space="preserve">Para Desactivar </w:t>
      </w:r>
      <w:r>
        <w:rPr>
          <w:rFonts w:ascii="Open Sans" w:hAnsi="Open Sans" w:cs="Open Sans"/>
          <w:sz w:val="16"/>
          <w:szCs w:val="16"/>
        </w:rPr>
        <w:t xml:space="preserve">un </w:t>
      </w:r>
      <w:proofErr w:type="spellStart"/>
      <w:r>
        <w:rPr>
          <w:rFonts w:ascii="Open Sans" w:hAnsi="Open Sans" w:cs="Open Sans"/>
          <w:sz w:val="16"/>
          <w:szCs w:val="16"/>
        </w:rPr>
        <w:t>etilómetro</w:t>
      </w:r>
      <w:proofErr w:type="spellEnd"/>
      <w:r>
        <w:rPr>
          <w:rFonts w:ascii="Open Sans" w:hAnsi="Open Sans" w:cs="Open Sans"/>
          <w:sz w:val="16"/>
        </w:rPr>
        <w:t>,</w:t>
      </w:r>
      <w:r w:rsidRPr="00E53EB4">
        <w:rPr>
          <w:rFonts w:ascii="Open Sans" w:hAnsi="Open Sans" w:cs="Open Sans"/>
          <w:sz w:val="16"/>
        </w:rPr>
        <w:t xml:space="preserve"> debemos pulsar sobre el icono </w:t>
      </w:r>
      <w:r>
        <w:rPr>
          <w:rFonts w:ascii="Open Sans" w:hAnsi="Open Sans" w:cs="Open Sans"/>
          <w:noProof/>
          <w:sz w:val="16"/>
          <w:lang w:eastAsia="es-ES"/>
        </w:rPr>
        <w:drawing>
          <wp:inline distT="0" distB="0" distL="0" distR="0">
            <wp:extent cx="238760" cy="238760"/>
            <wp:effectExtent l="19050" t="0" r="8890" b="0"/>
            <wp:docPr id="19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cstate="print"/>
                    <a:srcRect/>
                    <a:stretch>
                      <a:fillRect/>
                    </a:stretch>
                  </pic:blipFill>
                  <pic:spPr bwMode="auto">
                    <a:xfrm>
                      <a:off x="0" y="0"/>
                      <a:ext cx="238760" cy="238760"/>
                    </a:xfrm>
                    <a:prstGeom prst="rect">
                      <a:avLst/>
                    </a:prstGeom>
                    <a:noFill/>
                    <a:ln w="9525">
                      <a:noFill/>
                      <a:miter lim="800000"/>
                      <a:headEnd/>
                      <a:tailEnd/>
                    </a:ln>
                  </pic:spPr>
                </pic:pic>
              </a:graphicData>
            </a:graphic>
          </wp:inline>
        </w:drawing>
      </w:r>
      <w:r w:rsidRPr="00E53EB4">
        <w:rPr>
          <w:rFonts w:ascii="Open Sans" w:hAnsi="Open Sans" w:cs="Open Sans"/>
          <w:sz w:val="16"/>
        </w:rPr>
        <w:t xml:space="preserve"> y aceptar en la ventana emergente que nos aparecerá.</w:t>
      </w:r>
      <w:r>
        <w:rPr>
          <w:rFonts w:ascii="Open Sans" w:hAnsi="Open Sans" w:cs="Open Sans"/>
          <w:sz w:val="16"/>
        </w:rPr>
        <w:t xml:space="preserve"> (Se va a desactivar el </w:t>
      </w:r>
      <w:proofErr w:type="spellStart"/>
      <w:proofErr w:type="gramStart"/>
      <w:r>
        <w:rPr>
          <w:rFonts w:ascii="Open Sans" w:hAnsi="Open Sans" w:cs="Open Sans"/>
          <w:sz w:val="16"/>
          <w:szCs w:val="16"/>
        </w:rPr>
        <w:t>etilómetro</w:t>
      </w:r>
      <w:r>
        <w:rPr>
          <w:rFonts w:ascii="Open Sans" w:hAnsi="Open Sans" w:cs="Open Sans"/>
          <w:sz w:val="16"/>
        </w:rPr>
        <w:t>¿</w:t>
      </w:r>
      <w:proofErr w:type="gramEnd"/>
      <w:r>
        <w:rPr>
          <w:rFonts w:ascii="Open Sans" w:hAnsi="Open Sans" w:cs="Open Sans"/>
          <w:sz w:val="16"/>
        </w:rPr>
        <w:t>Está</w:t>
      </w:r>
      <w:proofErr w:type="spellEnd"/>
      <w:r>
        <w:rPr>
          <w:rFonts w:ascii="Open Sans" w:hAnsi="Open Sans" w:cs="Open Sans"/>
          <w:sz w:val="16"/>
        </w:rPr>
        <w:t xml:space="preserve"> seguro?)</w:t>
      </w:r>
    </w:p>
    <w:p w:rsidR="004C5921" w:rsidRDefault="004C5921" w:rsidP="004C5921">
      <w:pPr>
        <w:tabs>
          <w:tab w:val="left" w:pos="2820"/>
        </w:tabs>
        <w:rPr>
          <w:rFonts w:ascii="Open Sans" w:hAnsi="Open Sans" w:cs="Open Sans"/>
          <w:sz w:val="16"/>
        </w:rPr>
      </w:pPr>
      <w:r w:rsidRPr="00E53EB4">
        <w:rPr>
          <w:rFonts w:ascii="Open Sans" w:hAnsi="Open Sans" w:cs="Open Sans"/>
          <w:sz w:val="16"/>
        </w:rPr>
        <w:t xml:space="preserve">Para Activar un usuario es exactamente igual que el proceso anterior, pero esta vez pulsaremos </w:t>
      </w:r>
      <w:proofErr w:type="gramStart"/>
      <w:r w:rsidRPr="00E53EB4">
        <w:rPr>
          <w:rFonts w:ascii="Open Sans" w:hAnsi="Open Sans" w:cs="Open Sans"/>
          <w:sz w:val="16"/>
        </w:rPr>
        <w:t>sobre</w:t>
      </w:r>
      <w:r>
        <w:rPr>
          <w:rFonts w:ascii="Open Sans" w:hAnsi="Open Sans" w:cs="Open Sans"/>
          <w:noProof/>
          <w:sz w:val="16"/>
          <w:lang w:eastAsia="es-ES"/>
        </w:rPr>
        <w:t xml:space="preserve"> </w:t>
      </w:r>
      <w:proofErr w:type="gramEnd"/>
      <w:r>
        <w:rPr>
          <w:rFonts w:ascii="Open Sans" w:hAnsi="Open Sans" w:cs="Open Sans"/>
          <w:noProof/>
          <w:sz w:val="16"/>
          <w:lang w:eastAsia="es-ES"/>
        </w:rPr>
        <w:drawing>
          <wp:inline distT="0" distB="0" distL="0" distR="0">
            <wp:extent cx="149860" cy="184150"/>
            <wp:effectExtent l="19050" t="0" r="2540" b="0"/>
            <wp:docPr id="20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cstate="print"/>
                    <a:srcRect/>
                    <a:stretch>
                      <a:fillRect/>
                    </a:stretch>
                  </pic:blipFill>
                  <pic:spPr bwMode="auto">
                    <a:xfrm>
                      <a:off x="0" y="0"/>
                      <a:ext cx="149860" cy="184150"/>
                    </a:xfrm>
                    <a:prstGeom prst="rect">
                      <a:avLst/>
                    </a:prstGeom>
                    <a:noFill/>
                    <a:ln w="9525">
                      <a:noFill/>
                      <a:miter lim="800000"/>
                      <a:headEnd/>
                      <a:tailEnd/>
                    </a:ln>
                  </pic:spPr>
                </pic:pic>
              </a:graphicData>
            </a:graphic>
          </wp:inline>
        </w:drawing>
      </w:r>
      <w:r w:rsidRPr="00E53EB4">
        <w:rPr>
          <w:rFonts w:ascii="Open Sans" w:hAnsi="Open Sans" w:cs="Open Sans"/>
          <w:sz w:val="16"/>
        </w:rPr>
        <w:t>.</w:t>
      </w:r>
    </w:p>
    <w:p w:rsidR="004C5921" w:rsidRPr="00034A42" w:rsidRDefault="004C5921" w:rsidP="004C5921">
      <w:pPr>
        <w:tabs>
          <w:tab w:val="left" w:pos="2820"/>
        </w:tabs>
        <w:rPr>
          <w:rFonts w:ascii="Open Sans" w:hAnsi="Open Sans" w:cs="Open Sans"/>
          <w:sz w:val="16"/>
        </w:rPr>
      </w:pPr>
      <w:r>
        <w:rPr>
          <w:rFonts w:ascii="Open Sans" w:hAnsi="Open Sans" w:cs="Open Sans"/>
          <w:sz w:val="16"/>
        </w:rPr>
        <w:t xml:space="preserve">Para Eliminar </w:t>
      </w:r>
      <w:r>
        <w:rPr>
          <w:rFonts w:ascii="Open Sans" w:hAnsi="Open Sans" w:cs="Open Sans"/>
          <w:sz w:val="16"/>
          <w:szCs w:val="16"/>
        </w:rPr>
        <w:t xml:space="preserve">un </w:t>
      </w:r>
      <w:proofErr w:type="spellStart"/>
      <w:r>
        <w:rPr>
          <w:rFonts w:ascii="Open Sans" w:hAnsi="Open Sans" w:cs="Open Sans"/>
          <w:sz w:val="16"/>
          <w:szCs w:val="16"/>
        </w:rPr>
        <w:t>etilómetro</w:t>
      </w:r>
      <w:proofErr w:type="spellEnd"/>
      <w:r>
        <w:rPr>
          <w:rFonts w:ascii="Open Sans" w:hAnsi="Open Sans" w:cs="Open Sans"/>
          <w:sz w:val="16"/>
        </w:rPr>
        <w:t xml:space="preserve"> pulsaremos sobre el icono </w:t>
      </w:r>
      <w:r>
        <w:rPr>
          <w:rFonts w:ascii="Open Sans" w:hAnsi="Open Sans" w:cs="Open Sans"/>
          <w:noProof/>
          <w:sz w:val="16"/>
          <w:lang w:eastAsia="es-ES"/>
        </w:rPr>
        <w:drawing>
          <wp:inline distT="0" distB="0" distL="0" distR="0">
            <wp:extent cx="184150" cy="238760"/>
            <wp:effectExtent l="19050" t="0" r="6350" b="0"/>
            <wp:docPr id="20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cstate="print"/>
                    <a:srcRect/>
                    <a:stretch>
                      <a:fillRect/>
                    </a:stretch>
                  </pic:blipFill>
                  <pic:spPr bwMode="auto">
                    <a:xfrm>
                      <a:off x="0" y="0"/>
                      <a:ext cx="184150" cy="238760"/>
                    </a:xfrm>
                    <a:prstGeom prst="rect">
                      <a:avLst/>
                    </a:prstGeom>
                    <a:noFill/>
                    <a:ln w="9525">
                      <a:noFill/>
                      <a:miter lim="800000"/>
                      <a:headEnd/>
                      <a:tailEnd/>
                    </a:ln>
                  </pic:spPr>
                </pic:pic>
              </a:graphicData>
            </a:graphic>
          </wp:inline>
        </w:drawing>
      </w:r>
      <w:r>
        <w:rPr>
          <w:rFonts w:ascii="Open Sans" w:hAnsi="Open Sans" w:cs="Open Sans"/>
          <w:sz w:val="16"/>
        </w:rPr>
        <w:t xml:space="preserve"> y aceptaremos el mensaje que nos aparecerá.</w:t>
      </w:r>
    </w:p>
    <w:p w:rsidR="004C5921" w:rsidRDefault="004C5921" w:rsidP="00477A40">
      <w:pPr>
        <w:pStyle w:val="Ttulo4"/>
        <w:rPr>
          <w:rFonts w:ascii="Open Sans" w:hAnsi="Open Sans" w:cs="Open Sans"/>
          <w:b w:val="0"/>
          <w:sz w:val="16"/>
          <w:szCs w:val="16"/>
        </w:rPr>
      </w:pPr>
    </w:p>
    <w:p w:rsidR="004C5921" w:rsidRDefault="004C5921" w:rsidP="00477A40">
      <w:pPr>
        <w:pStyle w:val="Ttulo4"/>
        <w:rPr>
          <w:rFonts w:ascii="Open Sans" w:hAnsi="Open Sans" w:cs="Open Sans"/>
          <w:b w:val="0"/>
          <w:sz w:val="16"/>
          <w:szCs w:val="16"/>
        </w:rPr>
      </w:pPr>
    </w:p>
    <w:p w:rsidR="001243F2" w:rsidRDefault="001243F2" w:rsidP="00477A40">
      <w:pPr>
        <w:pStyle w:val="Ttulo4"/>
        <w:rPr>
          <w:rFonts w:ascii="Open Sans" w:hAnsi="Open Sans" w:cs="Open Sans"/>
          <w:b w:val="0"/>
          <w:sz w:val="16"/>
          <w:szCs w:val="16"/>
        </w:rPr>
      </w:pPr>
      <w:bookmarkStart w:id="187" w:name="_Toc416956940"/>
      <w:r w:rsidRPr="00753616">
        <w:rPr>
          <w:rFonts w:ascii="Open Sans" w:hAnsi="Open Sans" w:cs="Open Sans"/>
          <w:b w:val="0"/>
          <w:sz w:val="16"/>
          <w:szCs w:val="16"/>
        </w:rPr>
        <w:t>3.5.7.1.1</w:t>
      </w:r>
      <w:r w:rsidR="008E0658" w:rsidRPr="00753616">
        <w:rPr>
          <w:rFonts w:ascii="Open Sans" w:hAnsi="Open Sans" w:cs="Open Sans"/>
          <w:b w:val="0"/>
          <w:sz w:val="16"/>
          <w:szCs w:val="16"/>
        </w:rPr>
        <w:t>5</w:t>
      </w:r>
      <w:r w:rsidRPr="00753616">
        <w:rPr>
          <w:rFonts w:ascii="Open Sans" w:hAnsi="Open Sans" w:cs="Open Sans"/>
          <w:b w:val="0"/>
          <w:sz w:val="16"/>
          <w:szCs w:val="16"/>
        </w:rPr>
        <w:t xml:space="preserve">. Mantenimiento de </w:t>
      </w:r>
      <w:r w:rsidR="008E0658" w:rsidRPr="00753616">
        <w:rPr>
          <w:rFonts w:ascii="Open Sans" w:hAnsi="Open Sans" w:cs="Open Sans"/>
          <w:b w:val="0"/>
          <w:sz w:val="16"/>
          <w:szCs w:val="16"/>
        </w:rPr>
        <w:t>Secuencias</w:t>
      </w:r>
      <w:bookmarkEnd w:id="187"/>
    </w:p>
    <w:p w:rsidR="004C5921" w:rsidRDefault="004C5921" w:rsidP="004C5921">
      <w:pPr>
        <w:rPr>
          <w:rFonts w:ascii="Open Sans" w:hAnsi="Open Sans" w:cs="Open Sans"/>
          <w:sz w:val="16"/>
          <w:szCs w:val="16"/>
        </w:rPr>
      </w:pPr>
      <w:r>
        <w:rPr>
          <w:rFonts w:ascii="Open Sans" w:hAnsi="Open Sans" w:cs="Open Sans"/>
          <w:sz w:val="16"/>
          <w:szCs w:val="16"/>
        </w:rPr>
        <w:t xml:space="preserve">Desde este mantenimiento se podrá consultar, crear, modificar y eliminar las secuencias que serán utilizadas en la aplicación. Si pulsamos en </w:t>
      </w:r>
      <w:r>
        <w:rPr>
          <w:rFonts w:ascii="Open Sans" w:hAnsi="Open Sans" w:cs="Open Sans"/>
          <w:noProof/>
          <w:sz w:val="16"/>
          <w:szCs w:val="16"/>
          <w:lang w:eastAsia="es-ES"/>
        </w:rPr>
        <w:drawing>
          <wp:inline distT="0" distB="0" distL="0" distR="0">
            <wp:extent cx="1344295" cy="266065"/>
            <wp:effectExtent l="19050" t="0" r="8255" b="0"/>
            <wp:docPr id="2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srcRect/>
                    <a:stretch>
                      <a:fillRect/>
                    </a:stretch>
                  </pic:blipFill>
                  <pic:spPr bwMode="auto">
                    <a:xfrm>
                      <a:off x="0" y="0"/>
                      <a:ext cx="1344295" cy="266065"/>
                    </a:xfrm>
                    <a:prstGeom prst="rect">
                      <a:avLst/>
                    </a:prstGeom>
                    <a:noFill/>
                    <a:ln w="9525">
                      <a:noFill/>
                      <a:miter lim="800000"/>
                      <a:headEnd/>
                      <a:tailEnd/>
                    </a:ln>
                  </pic:spPr>
                </pic:pic>
              </a:graphicData>
            </a:graphic>
          </wp:inline>
        </w:drawing>
      </w:r>
      <w:r>
        <w:rPr>
          <w:rFonts w:ascii="Open Sans" w:hAnsi="Open Sans" w:cs="Open Sans"/>
          <w:sz w:val="16"/>
          <w:szCs w:val="16"/>
        </w:rPr>
        <w:t xml:space="preserve">  podremos realizar una búsqueda más exacta.</w:t>
      </w:r>
    </w:p>
    <w:p w:rsidR="004C5921" w:rsidRDefault="004C5921" w:rsidP="004C5921">
      <w:pPr>
        <w:rPr>
          <w:rFonts w:ascii="Open Sans" w:hAnsi="Open Sans" w:cs="Open Sans"/>
          <w:sz w:val="16"/>
          <w:szCs w:val="16"/>
        </w:rPr>
      </w:pPr>
      <w:r>
        <w:rPr>
          <w:rFonts w:ascii="Open Sans" w:hAnsi="Open Sans" w:cs="Open Sans"/>
          <w:sz w:val="16"/>
          <w:szCs w:val="16"/>
        </w:rPr>
        <w:t>Justo debajo de los filtros de búsqueda, se mostrará un listado con las secuencias.</w:t>
      </w:r>
    </w:p>
    <w:p w:rsidR="004C5921" w:rsidRPr="004C5921" w:rsidRDefault="009320A4" w:rsidP="004C5921">
      <w:pPr>
        <w:rPr>
          <w:rFonts w:ascii="Open Sans" w:hAnsi="Open Sans" w:cs="Open Sans"/>
          <w:sz w:val="16"/>
          <w:szCs w:val="16"/>
        </w:rPr>
      </w:pPr>
      <w:r>
        <w:rPr>
          <w:rFonts w:ascii="Open Sans" w:hAnsi="Open Sans" w:cs="Open Sans"/>
          <w:noProof/>
          <w:sz w:val="16"/>
          <w:szCs w:val="16"/>
          <w:lang w:eastAsia="es-ES"/>
        </w:rPr>
        <w:drawing>
          <wp:inline distT="0" distB="0" distL="0" distR="0">
            <wp:extent cx="6327281" cy="2220686"/>
            <wp:effectExtent l="19050" t="0" r="0" b="0"/>
            <wp:docPr id="289" name="288 Imagen" descr="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1.png"/>
                    <pic:cNvPicPr/>
                  </pic:nvPicPr>
                  <pic:blipFill>
                    <a:blip r:embed="rId226"/>
                    <a:stretch>
                      <a:fillRect/>
                    </a:stretch>
                  </pic:blipFill>
                  <pic:spPr>
                    <a:xfrm>
                      <a:off x="0" y="0"/>
                      <a:ext cx="6323345" cy="2219304"/>
                    </a:xfrm>
                    <a:prstGeom prst="rect">
                      <a:avLst/>
                    </a:prstGeom>
                  </pic:spPr>
                </pic:pic>
              </a:graphicData>
            </a:graphic>
          </wp:inline>
        </w:drawing>
      </w:r>
    </w:p>
    <w:p w:rsidR="004C5921" w:rsidRDefault="004C5921" w:rsidP="004C5921">
      <w:pPr>
        <w:tabs>
          <w:tab w:val="left" w:pos="2820"/>
        </w:tabs>
        <w:rPr>
          <w:rFonts w:ascii="Open Sans" w:hAnsi="Open Sans" w:cs="Open Sans"/>
          <w:sz w:val="16"/>
          <w:szCs w:val="16"/>
        </w:rPr>
      </w:pPr>
    </w:p>
    <w:p w:rsidR="004C5921" w:rsidRDefault="004C5921" w:rsidP="004C5921">
      <w:pPr>
        <w:tabs>
          <w:tab w:val="left" w:pos="2820"/>
        </w:tabs>
        <w:rPr>
          <w:rFonts w:ascii="Open Sans" w:hAnsi="Open Sans" w:cs="Open Sans"/>
          <w:sz w:val="16"/>
          <w:szCs w:val="16"/>
        </w:rPr>
      </w:pPr>
    </w:p>
    <w:p w:rsidR="004C5921" w:rsidRDefault="004C5921" w:rsidP="004C5921">
      <w:pPr>
        <w:tabs>
          <w:tab w:val="left" w:pos="2820"/>
        </w:tabs>
        <w:rPr>
          <w:rFonts w:ascii="Open Sans" w:hAnsi="Open Sans" w:cs="Open Sans"/>
          <w:sz w:val="16"/>
          <w:szCs w:val="16"/>
        </w:rPr>
      </w:pPr>
    </w:p>
    <w:p w:rsidR="004C5921" w:rsidRDefault="004C5921" w:rsidP="004C5921">
      <w:pPr>
        <w:tabs>
          <w:tab w:val="left" w:pos="2820"/>
        </w:tabs>
        <w:rPr>
          <w:rFonts w:ascii="Open Sans" w:hAnsi="Open Sans" w:cs="Open Sans"/>
          <w:sz w:val="16"/>
          <w:szCs w:val="16"/>
        </w:rPr>
      </w:pPr>
    </w:p>
    <w:p w:rsidR="004C5921" w:rsidRDefault="004C5921" w:rsidP="004C5921">
      <w:pPr>
        <w:tabs>
          <w:tab w:val="left" w:pos="2820"/>
        </w:tabs>
        <w:rPr>
          <w:rFonts w:ascii="Open Sans" w:hAnsi="Open Sans" w:cs="Open Sans"/>
          <w:sz w:val="16"/>
          <w:szCs w:val="16"/>
        </w:rPr>
      </w:pPr>
    </w:p>
    <w:p w:rsidR="00EA02EE" w:rsidRDefault="00EA02EE" w:rsidP="004C5921">
      <w:pPr>
        <w:tabs>
          <w:tab w:val="left" w:pos="2820"/>
        </w:tabs>
        <w:rPr>
          <w:rFonts w:ascii="Open Sans" w:hAnsi="Open Sans" w:cs="Open Sans"/>
          <w:sz w:val="16"/>
          <w:szCs w:val="16"/>
        </w:rPr>
      </w:pPr>
    </w:p>
    <w:p w:rsidR="004C5921" w:rsidRDefault="004C5921" w:rsidP="004C5921">
      <w:pPr>
        <w:tabs>
          <w:tab w:val="left" w:pos="2820"/>
        </w:tabs>
        <w:rPr>
          <w:rFonts w:ascii="Open Sans" w:hAnsi="Open Sans" w:cs="Open Sans"/>
          <w:sz w:val="16"/>
          <w:szCs w:val="16"/>
        </w:rPr>
      </w:pPr>
      <w:r>
        <w:rPr>
          <w:rFonts w:ascii="Open Sans" w:hAnsi="Open Sans" w:cs="Open Sans"/>
          <w:sz w:val="16"/>
          <w:szCs w:val="16"/>
        </w:rPr>
        <w:t xml:space="preserve">Para modificar una secuencias, pulsaremos en </w:t>
      </w:r>
      <w:r>
        <w:rPr>
          <w:rFonts w:ascii="Open Sans" w:hAnsi="Open Sans" w:cs="Open Sans"/>
          <w:noProof/>
          <w:sz w:val="16"/>
          <w:szCs w:val="16"/>
          <w:lang w:eastAsia="es-ES"/>
        </w:rPr>
        <w:drawing>
          <wp:inline distT="0" distB="0" distL="0" distR="0">
            <wp:extent cx="218440" cy="211455"/>
            <wp:effectExtent l="19050" t="0" r="0" b="0"/>
            <wp:docPr id="20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srcRect/>
                    <a:stretch>
                      <a:fillRect/>
                    </a:stretch>
                  </pic:blipFill>
                  <pic:spPr bwMode="auto">
                    <a:xfrm>
                      <a:off x="0" y="0"/>
                      <a:ext cx="218440" cy="211455"/>
                    </a:xfrm>
                    <a:prstGeom prst="rect">
                      <a:avLst/>
                    </a:prstGeom>
                    <a:noFill/>
                    <a:ln w="9525">
                      <a:noFill/>
                      <a:miter lim="800000"/>
                      <a:headEnd/>
                      <a:tailEnd/>
                    </a:ln>
                  </pic:spPr>
                </pic:pic>
              </a:graphicData>
            </a:graphic>
          </wp:inline>
        </w:drawing>
      </w:r>
      <w:r>
        <w:rPr>
          <w:rFonts w:ascii="Open Sans" w:hAnsi="Open Sans" w:cs="Open Sans"/>
          <w:sz w:val="16"/>
          <w:szCs w:val="16"/>
        </w:rPr>
        <w:t xml:space="preserve"> , modificamos los campos que necesitemos y pulsamos en </w:t>
      </w:r>
      <w:r>
        <w:rPr>
          <w:rFonts w:ascii="Open Sans" w:hAnsi="Open Sans" w:cs="Open Sans"/>
          <w:b/>
          <w:sz w:val="16"/>
          <w:szCs w:val="16"/>
        </w:rPr>
        <w:t>Modificar</w:t>
      </w:r>
      <w:r>
        <w:rPr>
          <w:rFonts w:ascii="Open Sans" w:hAnsi="Open Sans" w:cs="Open Sans"/>
          <w:sz w:val="16"/>
          <w:szCs w:val="16"/>
        </w:rPr>
        <w:t>.</w:t>
      </w:r>
    </w:p>
    <w:p w:rsidR="00EA02EE" w:rsidRPr="002113C4" w:rsidRDefault="009320A4" w:rsidP="002113C4">
      <w:pPr>
        <w:tabs>
          <w:tab w:val="left" w:pos="2820"/>
        </w:tabs>
        <w:rPr>
          <w:rFonts w:ascii="Open Sans" w:hAnsi="Open Sans" w:cs="Open Sans"/>
          <w:sz w:val="16"/>
        </w:rPr>
      </w:pPr>
      <w:r>
        <w:rPr>
          <w:rFonts w:ascii="Open Sans" w:hAnsi="Open Sans" w:cs="Open Sans"/>
          <w:noProof/>
          <w:sz w:val="16"/>
          <w:lang w:eastAsia="es-ES"/>
        </w:rPr>
        <w:drawing>
          <wp:inline distT="0" distB="0" distL="0" distR="0">
            <wp:extent cx="6012916" cy="1453465"/>
            <wp:effectExtent l="19050" t="0" r="6884" b="0"/>
            <wp:docPr id="297" name="296 Imagen" descr="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2.png"/>
                    <pic:cNvPicPr/>
                  </pic:nvPicPr>
                  <pic:blipFill>
                    <a:blip r:embed="rId227"/>
                    <a:stretch>
                      <a:fillRect/>
                    </a:stretch>
                  </pic:blipFill>
                  <pic:spPr>
                    <a:xfrm>
                      <a:off x="0" y="0"/>
                      <a:ext cx="6012916" cy="1453465"/>
                    </a:xfrm>
                    <a:prstGeom prst="rect">
                      <a:avLst/>
                    </a:prstGeom>
                  </pic:spPr>
                </pic:pic>
              </a:graphicData>
            </a:graphic>
          </wp:inline>
        </w:drawing>
      </w:r>
    </w:p>
    <w:p w:rsidR="00EA02EE" w:rsidRDefault="00EA02EE" w:rsidP="00477A40">
      <w:pPr>
        <w:pStyle w:val="Ttulo4"/>
        <w:rPr>
          <w:rFonts w:ascii="Open Sans" w:hAnsi="Open Sans" w:cs="Open Sans"/>
          <w:b w:val="0"/>
          <w:sz w:val="16"/>
          <w:szCs w:val="16"/>
        </w:rPr>
      </w:pPr>
    </w:p>
    <w:p w:rsidR="001243F2" w:rsidRDefault="001243F2" w:rsidP="00477A40">
      <w:pPr>
        <w:pStyle w:val="Ttulo4"/>
        <w:rPr>
          <w:rFonts w:ascii="Open Sans" w:hAnsi="Open Sans" w:cs="Open Sans"/>
          <w:b w:val="0"/>
          <w:sz w:val="16"/>
          <w:szCs w:val="16"/>
        </w:rPr>
      </w:pPr>
      <w:bookmarkStart w:id="188" w:name="_Toc416956941"/>
      <w:r w:rsidRPr="00753616">
        <w:rPr>
          <w:rFonts w:ascii="Open Sans" w:hAnsi="Open Sans" w:cs="Open Sans"/>
          <w:b w:val="0"/>
          <w:sz w:val="16"/>
          <w:szCs w:val="16"/>
        </w:rPr>
        <w:t>3.5.7.1.1</w:t>
      </w:r>
      <w:r w:rsidR="008E0658" w:rsidRPr="00753616">
        <w:rPr>
          <w:rFonts w:ascii="Open Sans" w:hAnsi="Open Sans" w:cs="Open Sans"/>
          <w:b w:val="0"/>
          <w:sz w:val="16"/>
          <w:szCs w:val="16"/>
        </w:rPr>
        <w:t>6</w:t>
      </w:r>
      <w:r w:rsidRPr="00753616">
        <w:rPr>
          <w:rFonts w:ascii="Open Sans" w:hAnsi="Open Sans" w:cs="Open Sans"/>
          <w:b w:val="0"/>
          <w:sz w:val="16"/>
          <w:szCs w:val="16"/>
        </w:rPr>
        <w:t xml:space="preserve">. Mantenimiento de </w:t>
      </w:r>
      <w:r w:rsidR="008E0658" w:rsidRPr="00753616">
        <w:rPr>
          <w:rFonts w:ascii="Open Sans" w:hAnsi="Open Sans" w:cs="Open Sans"/>
          <w:b w:val="0"/>
          <w:sz w:val="16"/>
          <w:szCs w:val="16"/>
        </w:rPr>
        <w:t>Normas</w:t>
      </w:r>
      <w:bookmarkEnd w:id="188"/>
    </w:p>
    <w:p w:rsidR="00EA02EE" w:rsidRDefault="00EA02EE" w:rsidP="00EA02EE">
      <w:pPr>
        <w:rPr>
          <w:rFonts w:ascii="Open Sans" w:hAnsi="Open Sans" w:cs="Open Sans"/>
          <w:sz w:val="16"/>
          <w:szCs w:val="16"/>
        </w:rPr>
      </w:pPr>
      <w:r>
        <w:rPr>
          <w:rFonts w:ascii="Open Sans" w:hAnsi="Open Sans" w:cs="Open Sans"/>
          <w:sz w:val="16"/>
          <w:szCs w:val="16"/>
        </w:rPr>
        <w:t xml:space="preserve">Desde este mantenimiento se podrá consultar, crear, modificar y eliminar las normas que serán utilizadas en la aplicación. Si pulsamos en </w:t>
      </w:r>
      <w:r>
        <w:rPr>
          <w:rFonts w:ascii="Open Sans" w:hAnsi="Open Sans" w:cs="Open Sans"/>
          <w:noProof/>
          <w:sz w:val="16"/>
          <w:szCs w:val="16"/>
          <w:lang w:eastAsia="es-ES"/>
        </w:rPr>
        <w:drawing>
          <wp:inline distT="0" distB="0" distL="0" distR="0">
            <wp:extent cx="1344295" cy="266065"/>
            <wp:effectExtent l="19050" t="0" r="8255" b="0"/>
            <wp:docPr id="2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srcRect/>
                    <a:stretch>
                      <a:fillRect/>
                    </a:stretch>
                  </pic:blipFill>
                  <pic:spPr bwMode="auto">
                    <a:xfrm>
                      <a:off x="0" y="0"/>
                      <a:ext cx="1344295" cy="266065"/>
                    </a:xfrm>
                    <a:prstGeom prst="rect">
                      <a:avLst/>
                    </a:prstGeom>
                    <a:noFill/>
                    <a:ln w="9525">
                      <a:noFill/>
                      <a:miter lim="800000"/>
                      <a:headEnd/>
                      <a:tailEnd/>
                    </a:ln>
                  </pic:spPr>
                </pic:pic>
              </a:graphicData>
            </a:graphic>
          </wp:inline>
        </w:drawing>
      </w:r>
      <w:r>
        <w:rPr>
          <w:rFonts w:ascii="Open Sans" w:hAnsi="Open Sans" w:cs="Open Sans"/>
          <w:sz w:val="16"/>
          <w:szCs w:val="16"/>
        </w:rPr>
        <w:t xml:space="preserve">  podremos realizar una búsqueda más exacta.</w:t>
      </w:r>
    </w:p>
    <w:p w:rsidR="00EA02EE" w:rsidRDefault="00EA02EE" w:rsidP="00EA02EE">
      <w:pPr>
        <w:rPr>
          <w:rFonts w:ascii="Open Sans" w:hAnsi="Open Sans" w:cs="Open Sans"/>
          <w:sz w:val="16"/>
          <w:szCs w:val="16"/>
        </w:rPr>
      </w:pPr>
      <w:r>
        <w:rPr>
          <w:rFonts w:ascii="Open Sans" w:hAnsi="Open Sans" w:cs="Open Sans"/>
          <w:sz w:val="16"/>
          <w:szCs w:val="16"/>
        </w:rPr>
        <w:t>Justo debajo de los filtros de búsqueda, se mostrará un listado con las normas.</w:t>
      </w:r>
    </w:p>
    <w:p w:rsidR="000904F7" w:rsidRPr="00EA02EE" w:rsidRDefault="000904F7" w:rsidP="000904F7">
      <w:pPr>
        <w:rPr>
          <w:rFonts w:ascii="Open Sans" w:hAnsi="Open Sans" w:cs="Open Sans"/>
          <w:sz w:val="16"/>
          <w:szCs w:val="16"/>
        </w:rPr>
      </w:pPr>
    </w:p>
    <w:p w:rsidR="001243F2" w:rsidRDefault="009320A4" w:rsidP="001243F2">
      <w:pPr>
        <w:rPr>
          <w:rFonts w:ascii="Open Sans" w:hAnsi="Open Sans" w:cs="Open Sans"/>
          <w:sz w:val="16"/>
          <w:szCs w:val="16"/>
        </w:rPr>
      </w:pPr>
      <w:r>
        <w:rPr>
          <w:rFonts w:ascii="Open Sans" w:hAnsi="Open Sans" w:cs="Open Sans"/>
          <w:noProof/>
          <w:sz w:val="16"/>
          <w:szCs w:val="16"/>
          <w:lang w:eastAsia="es-ES"/>
        </w:rPr>
        <w:drawing>
          <wp:inline distT="0" distB="0" distL="0" distR="0">
            <wp:extent cx="5903287" cy="3158137"/>
            <wp:effectExtent l="19050" t="0" r="2213" b="0"/>
            <wp:docPr id="299" name="298 Imagen" descr="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3.png"/>
                    <pic:cNvPicPr/>
                  </pic:nvPicPr>
                  <pic:blipFill>
                    <a:blip r:embed="rId228"/>
                    <a:stretch>
                      <a:fillRect/>
                    </a:stretch>
                  </pic:blipFill>
                  <pic:spPr>
                    <a:xfrm>
                      <a:off x="0" y="0"/>
                      <a:ext cx="5903397" cy="3158196"/>
                    </a:xfrm>
                    <a:prstGeom prst="rect">
                      <a:avLst/>
                    </a:prstGeom>
                  </pic:spPr>
                </pic:pic>
              </a:graphicData>
            </a:graphic>
          </wp:inline>
        </w:drawing>
      </w:r>
    </w:p>
    <w:p w:rsidR="001243F2" w:rsidRDefault="001243F2" w:rsidP="001243F2">
      <w:pPr>
        <w:rPr>
          <w:rFonts w:ascii="Open Sans" w:hAnsi="Open Sans" w:cs="Open Sans"/>
          <w:sz w:val="16"/>
          <w:szCs w:val="16"/>
        </w:rPr>
      </w:pPr>
    </w:p>
    <w:p w:rsidR="00EA02EE" w:rsidRDefault="00EA02EE" w:rsidP="00EA02EE">
      <w:pPr>
        <w:rPr>
          <w:rFonts w:ascii="Open Sans" w:hAnsi="Open Sans" w:cs="Open Sans"/>
          <w:sz w:val="16"/>
          <w:szCs w:val="16"/>
        </w:rPr>
      </w:pPr>
      <w:r>
        <w:rPr>
          <w:rFonts w:ascii="Open Sans" w:hAnsi="Open Sans" w:cs="Open Sans"/>
          <w:sz w:val="16"/>
          <w:szCs w:val="16"/>
        </w:rPr>
        <w:t xml:space="preserve">Podemos insertar nuevas normas pulsando sobre el botón insertar. Nos aparecerá una nueva pantalla en la que tenemos que rellenar todos los campos y pulsar en </w:t>
      </w:r>
      <w:r w:rsidRPr="00475D85">
        <w:rPr>
          <w:rFonts w:ascii="Open Sans" w:hAnsi="Open Sans" w:cs="Open Sans"/>
          <w:b/>
          <w:sz w:val="16"/>
          <w:szCs w:val="16"/>
        </w:rPr>
        <w:t>Insertar</w:t>
      </w:r>
      <w:r>
        <w:rPr>
          <w:rFonts w:ascii="Open Sans" w:hAnsi="Open Sans" w:cs="Open Sans"/>
          <w:sz w:val="16"/>
          <w:szCs w:val="16"/>
        </w:rPr>
        <w:t>.</w:t>
      </w:r>
    </w:p>
    <w:p w:rsidR="001243F2" w:rsidRDefault="009320A4" w:rsidP="001243F2">
      <w:pPr>
        <w:rPr>
          <w:rFonts w:ascii="Open Sans" w:hAnsi="Open Sans" w:cs="Open Sans"/>
          <w:sz w:val="16"/>
          <w:szCs w:val="16"/>
        </w:rPr>
      </w:pPr>
      <w:r>
        <w:rPr>
          <w:rFonts w:ascii="Open Sans" w:hAnsi="Open Sans" w:cs="Open Sans"/>
          <w:noProof/>
          <w:sz w:val="16"/>
          <w:szCs w:val="16"/>
          <w:lang w:eastAsia="es-ES"/>
        </w:rPr>
        <w:lastRenderedPageBreak/>
        <w:drawing>
          <wp:inline distT="0" distB="0" distL="0" distR="0">
            <wp:extent cx="5966812" cy="998924"/>
            <wp:effectExtent l="19050" t="0" r="0" b="0"/>
            <wp:docPr id="307" name="306 Imagen" descr="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4.png"/>
                    <pic:cNvPicPr/>
                  </pic:nvPicPr>
                  <pic:blipFill>
                    <a:blip r:embed="rId229"/>
                    <a:stretch>
                      <a:fillRect/>
                    </a:stretch>
                  </pic:blipFill>
                  <pic:spPr>
                    <a:xfrm>
                      <a:off x="0" y="0"/>
                      <a:ext cx="5964573" cy="998549"/>
                    </a:xfrm>
                    <a:prstGeom prst="rect">
                      <a:avLst/>
                    </a:prstGeom>
                  </pic:spPr>
                </pic:pic>
              </a:graphicData>
            </a:graphic>
          </wp:inline>
        </w:drawing>
      </w:r>
    </w:p>
    <w:p w:rsidR="00EA02EE" w:rsidRDefault="00EA02EE" w:rsidP="001243F2">
      <w:pPr>
        <w:rPr>
          <w:rFonts w:ascii="Open Sans" w:hAnsi="Open Sans" w:cs="Open Sans"/>
          <w:sz w:val="16"/>
          <w:szCs w:val="16"/>
        </w:rPr>
      </w:pPr>
    </w:p>
    <w:p w:rsidR="001243F2" w:rsidRDefault="00EA02EE" w:rsidP="001243F2">
      <w:pPr>
        <w:rPr>
          <w:rFonts w:ascii="Open Sans" w:hAnsi="Open Sans" w:cs="Open Sans"/>
          <w:b/>
          <w:sz w:val="16"/>
          <w:szCs w:val="16"/>
        </w:rPr>
      </w:pPr>
      <w:r>
        <w:rPr>
          <w:rFonts w:ascii="Open Sans" w:hAnsi="Open Sans" w:cs="Open Sans"/>
          <w:sz w:val="16"/>
          <w:szCs w:val="16"/>
        </w:rPr>
        <w:t xml:space="preserve">Para modificar una norma, pulsaremos en </w:t>
      </w:r>
      <w:r>
        <w:rPr>
          <w:rFonts w:ascii="Open Sans" w:hAnsi="Open Sans" w:cs="Open Sans"/>
          <w:noProof/>
          <w:sz w:val="16"/>
          <w:szCs w:val="16"/>
          <w:lang w:eastAsia="es-ES"/>
        </w:rPr>
        <w:drawing>
          <wp:inline distT="0" distB="0" distL="0" distR="0">
            <wp:extent cx="218440" cy="211455"/>
            <wp:effectExtent l="19050" t="0" r="0" b="0"/>
            <wp:docPr id="21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srcRect/>
                    <a:stretch>
                      <a:fillRect/>
                    </a:stretch>
                  </pic:blipFill>
                  <pic:spPr bwMode="auto">
                    <a:xfrm>
                      <a:off x="0" y="0"/>
                      <a:ext cx="218440" cy="211455"/>
                    </a:xfrm>
                    <a:prstGeom prst="rect">
                      <a:avLst/>
                    </a:prstGeom>
                    <a:noFill/>
                    <a:ln w="9525">
                      <a:noFill/>
                      <a:miter lim="800000"/>
                      <a:headEnd/>
                      <a:tailEnd/>
                    </a:ln>
                  </pic:spPr>
                </pic:pic>
              </a:graphicData>
            </a:graphic>
          </wp:inline>
        </w:drawing>
      </w:r>
      <w:r>
        <w:rPr>
          <w:rFonts w:ascii="Open Sans" w:hAnsi="Open Sans" w:cs="Open Sans"/>
          <w:sz w:val="16"/>
          <w:szCs w:val="16"/>
        </w:rPr>
        <w:t xml:space="preserve"> , modificamos los campos que necesitemos y pulsamos en </w:t>
      </w:r>
      <w:r>
        <w:rPr>
          <w:rFonts w:ascii="Open Sans" w:hAnsi="Open Sans" w:cs="Open Sans"/>
          <w:b/>
          <w:sz w:val="16"/>
          <w:szCs w:val="16"/>
        </w:rPr>
        <w:t>Modificar.</w:t>
      </w:r>
    </w:p>
    <w:p w:rsidR="00EA02EE" w:rsidRDefault="00B84FD4" w:rsidP="001243F2">
      <w:pPr>
        <w:rPr>
          <w:rFonts w:ascii="Open Sans" w:hAnsi="Open Sans" w:cs="Open Sans"/>
          <w:sz w:val="16"/>
          <w:szCs w:val="16"/>
        </w:rPr>
      </w:pPr>
      <w:r>
        <w:rPr>
          <w:rFonts w:ascii="Open Sans" w:hAnsi="Open Sans" w:cs="Open Sans"/>
          <w:noProof/>
          <w:sz w:val="16"/>
          <w:szCs w:val="16"/>
          <w:lang w:eastAsia="es-ES"/>
        </w:rPr>
        <w:drawing>
          <wp:inline distT="0" distB="0" distL="0" distR="0">
            <wp:extent cx="5403234" cy="982639"/>
            <wp:effectExtent l="19050" t="0" r="6966" b="0"/>
            <wp:docPr id="310" name="309 Imagen" descr="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5.png"/>
                    <pic:cNvPicPr/>
                  </pic:nvPicPr>
                  <pic:blipFill>
                    <a:blip r:embed="rId230"/>
                    <a:stretch>
                      <a:fillRect/>
                    </a:stretch>
                  </pic:blipFill>
                  <pic:spPr>
                    <a:xfrm>
                      <a:off x="0" y="0"/>
                      <a:ext cx="5400675" cy="982174"/>
                    </a:xfrm>
                    <a:prstGeom prst="rect">
                      <a:avLst/>
                    </a:prstGeom>
                  </pic:spPr>
                </pic:pic>
              </a:graphicData>
            </a:graphic>
          </wp:inline>
        </w:drawing>
      </w:r>
    </w:p>
    <w:p w:rsidR="001243F2" w:rsidRDefault="001243F2" w:rsidP="001243F2">
      <w:pPr>
        <w:rPr>
          <w:rFonts w:ascii="Open Sans" w:hAnsi="Open Sans" w:cs="Open Sans"/>
          <w:sz w:val="16"/>
          <w:szCs w:val="16"/>
        </w:rPr>
      </w:pPr>
    </w:p>
    <w:p w:rsidR="00EA02EE" w:rsidRPr="00034A42" w:rsidRDefault="00EA02EE" w:rsidP="00EA02EE">
      <w:pPr>
        <w:tabs>
          <w:tab w:val="left" w:pos="2820"/>
        </w:tabs>
        <w:rPr>
          <w:rFonts w:ascii="Open Sans" w:hAnsi="Open Sans" w:cs="Open Sans"/>
          <w:sz w:val="16"/>
        </w:rPr>
      </w:pPr>
      <w:r>
        <w:rPr>
          <w:rFonts w:ascii="Open Sans" w:hAnsi="Open Sans" w:cs="Open Sans"/>
          <w:sz w:val="16"/>
        </w:rPr>
        <w:t xml:space="preserve">Para Eliminar </w:t>
      </w:r>
      <w:r>
        <w:rPr>
          <w:rFonts w:ascii="Open Sans" w:hAnsi="Open Sans" w:cs="Open Sans"/>
          <w:sz w:val="16"/>
          <w:szCs w:val="16"/>
        </w:rPr>
        <w:t>una norma</w:t>
      </w:r>
      <w:r>
        <w:rPr>
          <w:rFonts w:ascii="Open Sans" w:hAnsi="Open Sans" w:cs="Open Sans"/>
          <w:sz w:val="16"/>
        </w:rPr>
        <w:t xml:space="preserve"> pulsaremos sobre el icono </w:t>
      </w:r>
      <w:r>
        <w:rPr>
          <w:rFonts w:ascii="Open Sans" w:hAnsi="Open Sans" w:cs="Open Sans"/>
          <w:noProof/>
          <w:sz w:val="16"/>
          <w:lang w:eastAsia="es-ES"/>
        </w:rPr>
        <w:drawing>
          <wp:inline distT="0" distB="0" distL="0" distR="0">
            <wp:extent cx="184150" cy="238760"/>
            <wp:effectExtent l="19050" t="0" r="6350" b="0"/>
            <wp:docPr id="21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cstate="print"/>
                    <a:srcRect/>
                    <a:stretch>
                      <a:fillRect/>
                    </a:stretch>
                  </pic:blipFill>
                  <pic:spPr bwMode="auto">
                    <a:xfrm>
                      <a:off x="0" y="0"/>
                      <a:ext cx="184150" cy="238760"/>
                    </a:xfrm>
                    <a:prstGeom prst="rect">
                      <a:avLst/>
                    </a:prstGeom>
                    <a:noFill/>
                    <a:ln w="9525">
                      <a:noFill/>
                      <a:miter lim="800000"/>
                      <a:headEnd/>
                      <a:tailEnd/>
                    </a:ln>
                  </pic:spPr>
                </pic:pic>
              </a:graphicData>
            </a:graphic>
          </wp:inline>
        </w:drawing>
      </w:r>
      <w:r>
        <w:rPr>
          <w:rFonts w:ascii="Open Sans" w:hAnsi="Open Sans" w:cs="Open Sans"/>
          <w:sz w:val="16"/>
        </w:rPr>
        <w:t xml:space="preserve"> y aceptaremos el mensaje que nos aparecerá.</w:t>
      </w:r>
    </w:p>
    <w:p w:rsidR="001243F2" w:rsidRPr="00FB23FF" w:rsidRDefault="001243F2" w:rsidP="00FB23FF">
      <w:pPr>
        <w:rPr>
          <w:rFonts w:ascii="Open Sans" w:hAnsi="Open Sans" w:cs="Open Sans"/>
          <w:sz w:val="16"/>
        </w:rPr>
      </w:pPr>
    </w:p>
    <w:p w:rsidR="00A929ED" w:rsidRPr="00E53EB4" w:rsidRDefault="00A929ED" w:rsidP="00A929ED">
      <w:pPr>
        <w:pStyle w:val="Ttulo4"/>
        <w:rPr>
          <w:rFonts w:ascii="Open Sans" w:hAnsi="Open Sans" w:cs="Open Sans"/>
          <w:sz w:val="16"/>
        </w:rPr>
      </w:pPr>
      <w:bookmarkStart w:id="189" w:name="_Toc416956942"/>
      <w:r w:rsidRPr="00E53EB4">
        <w:rPr>
          <w:rFonts w:ascii="Open Sans" w:hAnsi="Open Sans" w:cs="Open Sans"/>
          <w:sz w:val="16"/>
        </w:rPr>
        <w:t>3.5.7.</w:t>
      </w:r>
      <w:r w:rsidR="001243F2">
        <w:rPr>
          <w:rFonts w:ascii="Open Sans" w:hAnsi="Open Sans" w:cs="Open Sans"/>
          <w:sz w:val="16"/>
        </w:rPr>
        <w:t>2</w:t>
      </w:r>
      <w:r>
        <w:rPr>
          <w:rFonts w:ascii="Open Sans" w:hAnsi="Open Sans" w:cs="Open Sans"/>
          <w:sz w:val="16"/>
        </w:rPr>
        <w:t>.</w:t>
      </w:r>
      <w:r w:rsidRPr="00E53EB4">
        <w:rPr>
          <w:rFonts w:ascii="Open Sans" w:hAnsi="Open Sans" w:cs="Open Sans"/>
          <w:sz w:val="16"/>
        </w:rPr>
        <w:t xml:space="preserve"> Mantenimientos</w:t>
      </w:r>
      <w:r>
        <w:rPr>
          <w:rFonts w:ascii="Open Sans" w:hAnsi="Open Sans" w:cs="Open Sans"/>
          <w:sz w:val="16"/>
        </w:rPr>
        <w:t xml:space="preserve"> de Usuarios</w:t>
      </w:r>
      <w:bookmarkEnd w:id="189"/>
    </w:p>
    <w:p w:rsidR="008B6028" w:rsidRPr="00E53EB4" w:rsidRDefault="008B6028" w:rsidP="002F0907">
      <w:pPr>
        <w:rPr>
          <w:rFonts w:ascii="Open Sans" w:hAnsi="Open Sans" w:cs="Open Sans"/>
          <w:sz w:val="16"/>
        </w:rPr>
      </w:pPr>
    </w:p>
    <w:p w:rsidR="008B6028" w:rsidRPr="00E53EB4" w:rsidRDefault="00A929ED" w:rsidP="009845FA">
      <w:pPr>
        <w:pStyle w:val="Ttulo5"/>
        <w:numPr>
          <w:ilvl w:val="0"/>
          <w:numId w:val="0"/>
        </w:numPr>
        <w:rPr>
          <w:rFonts w:ascii="Open Sans" w:hAnsi="Open Sans" w:cs="Open Sans"/>
          <w:sz w:val="16"/>
        </w:rPr>
      </w:pPr>
      <w:bookmarkStart w:id="190" w:name="_Toc416956943"/>
      <w:r>
        <w:rPr>
          <w:rFonts w:ascii="Open Sans" w:hAnsi="Open Sans" w:cs="Open Sans"/>
          <w:sz w:val="16"/>
        </w:rPr>
        <w:t>3.5.7.</w:t>
      </w:r>
      <w:r w:rsidR="001243F2">
        <w:rPr>
          <w:rFonts w:ascii="Open Sans" w:hAnsi="Open Sans" w:cs="Open Sans"/>
          <w:sz w:val="16"/>
        </w:rPr>
        <w:t>2</w:t>
      </w:r>
      <w:r w:rsidR="009845FA" w:rsidRPr="00E53EB4">
        <w:rPr>
          <w:rFonts w:ascii="Open Sans" w:hAnsi="Open Sans" w:cs="Open Sans"/>
          <w:sz w:val="16"/>
        </w:rPr>
        <w:t>.</w:t>
      </w:r>
      <w:r>
        <w:rPr>
          <w:rFonts w:ascii="Open Sans" w:hAnsi="Open Sans" w:cs="Open Sans"/>
          <w:sz w:val="16"/>
        </w:rPr>
        <w:t>1.</w:t>
      </w:r>
      <w:r w:rsidR="009845FA" w:rsidRPr="00E53EB4">
        <w:rPr>
          <w:rFonts w:ascii="Open Sans" w:hAnsi="Open Sans" w:cs="Open Sans"/>
          <w:sz w:val="16"/>
        </w:rPr>
        <w:t xml:space="preserve"> </w:t>
      </w:r>
      <w:r w:rsidR="008B6028" w:rsidRPr="00E53EB4">
        <w:rPr>
          <w:rFonts w:ascii="Open Sans" w:hAnsi="Open Sans" w:cs="Open Sans"/>
          <w:sz w:val="16"/>
        </w:rPr>
        <w:t>Mantenimiento de Usuarios</w:t>
      </w:r>
      <w:bookmarkEnd w:id="190"/>
    </w:p>
    <w:p w:rsidR="008B6028" w:rsidRPr="00E53EB4" w:rsidRDefault="008B6028" w:rsidP="008B6028">
      <w:pPr>
        <w:rPr>
          <w:rFonts w:ascii="Open Sans" w:hAnsi="Open Sans" w:cs="Open Sans"/>
          <w:sz w:val="16"/>
          <w:szCs w:val="24"/>
        </w:rPr>
      </w:pPr>
      <w:r w:rsidRPr="00E53EB4">
        <w:rPr>
          <w:rFonts w:ascii="Open Sans" w:hAnsi="Open Sans" w:cs="Open Sans"/>
          <w:sz w:val="16"/>
          <w:szCs w:val="24"/>
        </w:rPr>
        <w:t xml:space="preserve">Desde este mantenimiento </w:t>
      </w:r>
      <w:r w:rsidR="0037237E" w:rsidRPr="00E53EB4">
        <w:rPr>
          <w:rFonts w:ascii="Open Sans" w:hAnsi="Open Sans" w:cs="Open Sans"/>
          <w:sz w:val="16"/>
          <w:szCs w:val="24"/>
        </w:rPr>
        <w:t>se podrá</w:t>
      </w:r>
      <w:r w:rsidRPr="00E53EB4">
        <w:rPr>
          <w:rFonts w:ascii="Open Sans" w:hAnsi="Open Sans" w:cs="Open Sans"/>
          <w:sz w:val="16"/>
          <w:szCs w:val="24"/>
        </w:rPr>
        <w:t xml:space="preserve"> consultar, </w:t>
      </w:r>
      <w:r w:rsidR="0037237E" w:rsidRPr="00E53EB4">
        <w:rPr>
          <w:rFonts w:ascii="Open Sans" w:hAnsi="Open Sans" w:cs="Open Sans"/>
          <w:sz w:val="16"/>
          <w:szCs w:val="24"/>
        </w:rPr>
        <w:t>crear</w:t>
      </w:r>
      <w:r w:rsidRPr="00E53EB4">
        <w:rPr>
          <w:rFonts w:ascii="Open Sans" w:hAnsi="Open Sans" w:cs="Open Sans"/>
          <w:sz w:val="16"/>
          <w:szCs w:val="24"/>
        </w:rPr>
        <w:t>, modificar y eliminar a los usuarios que tienen acceso a la aplicación.</w:t>
      </w:r>
      <w:r w:rsidR="002F0907" w:rsidRPr="00E53EB4">
        <w:rPr>
          <w:rFonts w:ascii="Open Sans" w:hAnsi="Open Sans" w:cs="Open Sans"/>
          <w:sz w:val="16"/>
          <w:szCs w:val="24"/>
        </w:rPr>
        <w:t xml:space="preserve"> </w:t>
      </w:r>
      <w:r w:rsidR="002F0907" w:rsidRPr="00E53EB4">
        <w:rPr>
          <w:rFonts w:ascii="Open Sans" w:hAnsi="Open Sans" w:cs="Open Sans"/>
          <w:sz w:val="16"/>
        </w:rPr>
        <w:t>Mostrando un listado con todos los usuarios de la aplicación.</w:t>
      </w:r>
    </w:p>
    <w:p w:rsidR="008B6028" w:rsidRPr="00E53EB4" w:rsidRDefault="00B84FD4" w:rsidP="008B6028">
      <w:pPr>
        <w:jc w:val="center"/>
        <w:rPr>
          <w:rFonts w:ascii="Open Sans" w:hAnsi="Open Sans" w:cs="Open Sans"/>
          <w:sz w:val="16"/>
          <w:szCs w:val="24"/>
        </w:rPr>
      </w:pPr>
      <w:r>
        <w:rPr>
          <w:rFonts w:ascii="Open Sans" w:hAnsi="Open Sans" w:cs="Open Sans"/>
          <w:noProof/>
          <w:sz w:val="16"/>
          <w:szCs w:val="24"/>
          <w:lang w:eastAsia="es-ES"/>
        </w:rPr>
        <w:drawing>
          <wp:inline distT="0" distB="0" distL="0" distR="0">
            <wp:extent cx="5400072" cy="2640330"/>
            <wp:effectExtent l="19050" t="0" r="0" b="0"/>
            <wp:docPr id="311" name="310 Imagen" descr="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6.png"/>
                    <pic:cNvPicPr/>
                  </pic:nvPicPr>
                  <pic:blipFill>
                    <a:blip r:embed="rId231"/>
                    <a:stretch>
                      <a:fillRect/>
                    </a:stretch>
                  </pic:blipFill>
                  <pic:spPr>
                    <a:xfrm>
                      <a:off x="0" y="0"/>
                      <a:ext cx="5400072" cy="2640330"/>
                    </a:xfrm>
                    <a:prstGeom prst="rect">
                      <a:avLst/>
                    </a:prstGeom>
                  </pic:spPr>
                </pic:pic>
              </a:graphicData>
            </a:graphic>
          </wp:inline>
        </w:drawing>
      </w:r>
    </w:p>
    <w:p w:rsidR="008B6028" w:rsidRPr="00E53EB4" w:rsidRDefault="008B6028" w:rsidP="008B6028">
      <w:pPr>
        <w:rPr>
          <w:rFonts w:ascii="Open Sans" w:hAnsi="Open Sans" w:cs="Open Sans"/>
          <w:b/>
          <w:sz w:val="18"/>
          <w:szCs w:val="28"/>
        </w:rPr>
      </w:pPr>
    </w:p>
    <w:p w:rsidR="007001B9" w:rsidRPr="00E53EB4" w:rsidRDefault="002F0907" w:rsidP="008B6028">
      <w:pPr>
        <w:rPr>
          <w:rFonts w:ascii="Open Sans" w:hAnsi="Open Sans" w:cs="Open Sans"/>
          <w:sz w:val="16"/>
        </w:rPr>
      </w:pPr>
      <w:r w:rsidRPr="00E53EB4">
        <w:rPr>
          <w:rFonts w:ascii="Open Sans" w:hAnsi="Open Sans" w:cs="Open Sans"/>
          <w:sz w:val="16"/>
        </w:rPr>
        <w:t>En la parte superior de la ventana tenemos gran cantidad de filtros para realizar una búsqueda más exacta.</w:t>
      </w:r>
    </w:p>
    <w:p w:rsidR="007001B9" w:rsidRPr="00E53EB4" w:rsidRDefault="00660343" w:rsidP="007001B9">
      <w:pPr>
        <w:jc w:val="center"/>
        <w:rPr>
          <w:rFonts w:ascii="Open Sans" w:hAnsi="Open Sans" w:cs="Open Sans"/>
          <w:sz w:val="16"/>
        </w:rPr>
      </w:pPr>
      <w:r>
        <w:rPr>
          <w:rFonts w:ascii="Open Sans" w:hAnsi="Open Sans" w:cs="Open Sans"/>
          <w:noProof/>
          <w:sz w:val="16"/>
          <w:lang w:eastAsia="es-ES"/>
        </w:rPr>
        <w:lastRenderedPageBreak/>
        <w:pict>
          <v:rect id="_x0000_s1044" style="position:absolute;left:0;text-align:left;margin-left:123.95pt;margin-top:168.3pt;width:35pt;height:7.15pt;z-index:251863040"/>
        </w:pict>
      </w:r>
      <w:r w:rsidR="00B84FD4">
        <w:rPr>
          <w:rFonts w:ascii="Open Sans" w:hAnsi="Open Sans" w:cs="Open Sans"/>
          <w:noProof/>
          <w:sz w:val="16"/>
          <w:lang w:eastAsia="es-ES"/>
        </w:rPr>
        <w:drawing>
          <wp:inline distT="0" distB="0" distL="0" distR="0">
            <wp:extent cx="5400675" cy="2228850"/>
            <wp:effectExtent l="19050" t="0" r="9525" b="0"/>
            <wp:docPr id="361" name="360 Imagen" descr="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7.png"/>
                    <pic:cNvPicPr/>
                  </pic:nvPicPr>
                  <pic:blipFill>
                    <a:blip r:embed="rId232"/>
                    <a:stretch>
                      <a:fillRect/>
                    </a:stretch>
                  </pic:blipFill>
                  <pic:spPr>
                    <a:xfrm>
                      <a:off x="0" y="0"/>
                      <a:ext cx="5400675" cy="2228850"/>
                    </a:xfrm>
                    <a:prstGeom prst="rect">
                      <a:avLst/>
                    </a:prstGeom>
                  </pic:spPr>
                </pic:pic>
              </a:graphicData>
            </a:graphic>
          </wp:inline>
        </w:drawing>
      </w:r>
    </w:p>
    <w:p w:rsidR="002F0907" w:rsidRPr="00E53EB4" w:rsidRDefault="002F0907" w:rsidP="008B6028">
      <w:pPr>
        <w:rPr>
          <w:rFonts w:ascii="Open Sans" w:hAnsi="Open Sans" w:cs="Open Sans"/>
          <w:sz w:val="16"/>
        </w:rPr>
      </w:pPr>
    </w:p>
    <w:p w:rsidR="007001B9" w:rsidRPr="00E53EB4" w:rsidRDefault="0037237E" w:rsidP="008B6028">
      <w:pPr>
        <w:rPr>
          <w:rFonts w:ascii="Open Sans" w:hAnsi="Open Sans" w:cs="Open Sans"/>
          <w:sz w:val="16"/>
        </w:rPr>
      </w:pPr>
      <w:r w:rsidRPr="00E53EB4">
        <w:rPr>
          <w:rFonts w:ascii="Open Sans" w:hAnsi="Open Sans" w:cs="Open Sans"/>
          <w:sz w:val="16"/>
        </w:rPr>
        <w:t>La utilidad de este mantenimiento es</w:t>
      </w:r>
      <w:r w:rsidR="007001B9" w:rsidRPr="00E53EB4">
        <w:rPr>
          <w:rFonts w:ascii="Open Sans" w:hAnsi="Open Sans" w:cs="Open Sans"/>
          <w:sz w:val="16"/>
        </w:rPr>
        <w:t xml:space="preserve"> crear nuevos usuarios, para ello </w:t>
      </w:r>
      <w:r w:rsidRPr="00E53EB4">
        <w:rPr>
          <w:rFonts w:ascii="Open Sans" w:hAnsi="Open Sans" w:cs="Open Sans"/>
          <w:sz w:val="16"/>
        </w:rPr>
        <w:t>haremos</w:t>
      </w:r>
      <w:r w:rsidR="007001B9" w:rsidRPr="00E53EB4">
        <w:rPr>
          <w:rFonts w:ascii="Open Sans" w:hAnsi="Open Sans" w:cs="Open Sans"/>
          <w:sz w:val="16"/>
        </w:rPr>
        <w:t xml:space="preserve"> clic en </w:t>
      </w:r>
      <w:r w:rsidRPr="00E53EB4">
        <w:rPr>
          <w:rFonts w:ascii="Open Sans" w:hAnsi="Open Sans" w:cs="Open Sans"/>
          <w:sz w:val="16"/>
        </w:rPr>
        <w:t xml:space="preserve">el botón </w:t>
      </w:r>
      <w:r w:rsidR="007001B9" w:rsidRPr="00E53EB4">
        <w:rPr>
          <w:rFonts w:ascii="Open Sans" w:hAnsi="Open Sans" w:cs="Open Sans"/>
          <w:sz w:val="16"/>
        </w:rPr>
        <w:t>“Insertar”.</w:t>
      </w:r>
    </w:p>
    <w:p w:rsidR="007001B9" w:rsidRPr="00E53EB4" w:rsidRDefault="00B84FD4" w:rsidP="007001B9">
      <w:pPr>
        <w:jc w:val="center"/>
        <w:rPr>
          <w:rFonts w:ascii="Open Sans" w:hAnsi="Open Sans" w:cs="Open Sans"/>
          <w:sz w:val="16"/>
        </w:rPr>
      </w:pPr>
      <w:r>
        <w:rPr>
          <w:rFonts w:ascii="Open Sans" w:hAnsi="Open Sans" w:cs="Open Sans"/>
          <w:noProof/>
          <w:sz w:val="16"/>
          <w:lang w:eastAsia="es-ES"/>
        </w:rPr>
        <w:drawing>
          <wp:inline distT="0" distB="0" distL="0" distR="0">
            <wp:extent cx="5400675" cy="2989580"/>
            <wp:effectExtent l="19050" t="0" r="9525" b="0"/>
            <wp:docPr id="375" name="374 Imagen" descr="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8.png"/>
                    <pic:cNvPicPr/>
                  </pic:nvPicPr>
                  <pic:blipFill>
                    <a:blip r:embed="rId233"/>
                    <a:stretch>
                      <a:fillRect/>
                    </a:stretch>
                  </pic:blipFill>
                  <pic:spPr>
                    <a:xfrm>
                      <a:off x="0" y="0"/>
                      <a:ext cx="5400675" cy="2989580"/>
                    </a:xfrm>
                    <a:prstGeom prst="rect">
                      <a:avLst/>
                    </a:prstGeom>
                  </pic:spPr>
                </pic:pic>
              </a:graphicData>
            </a:graphic>
          </wp:inline>
        </w:drawing>
      </w:r>
    </w:p>
    <w:p w:rsidR="007001B9" w:rsidRPr="00E53EB4" w:rsidRDefault="00B84FD4" w:rsidP="007001B9">
      <w:pPr>
        <w:jc w:val="center"/>
        <w:rPr>
          <w:rFonts w:ascii="Open Sans" w:hAnsi="Open Sans" w:cs="Open Sans"/>
          <w:sz w:val="16"/>
        </w:rPr>
      </w:pPr>
      <w:r>
        <w:rPr>
          <w:rFonts w:ascii="Open Sans" w:hAnsi="Open Sans" w:cs="Open Sans"/>
          <w:noProof/>
          <w:sz w:val="16"/>
          <w:lang w:eastAsia="es-ES"/>
        </w:rPr>
        <w:lastRenderedPageBreak/>
        <w:drawing>
          <wp:inline distT="0" distB="0" distL="0" distR="0">
            <wp:extent cx="5400675" cy="3030220"/>
            <wp:effectExtent l="19050" t="0" r="9525" b="0"/>
            <wp:docPr id="383" name="382 Imagen" descr="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9.png"/>
                    <pic:cNvPicPr/>
                  </pic:nvPicPr>
                  <pic:blipFill>
                    <a:blip r:embed="rId234"/>
                    <a:stretch>
                      <a:fillRect/>
                    </a:stretch>
                  </pic:blipFill>
                  <pic:spPr>
                    <a:xfrm>
                      <a:off x="0" y="0"/>
                      <a:ext cx="5400675" cy="3030220"/>
                    </a:xfrm>
                    <a:prstGeom prst="rect">
                      <a:avLst/>
                    </a:prstGeom>
                  </pic:spPr>
                </pic:pic>
              </a:graphicData>
            </a:graphic>
          </wp:inline>
        </w:drawing>
      </w:r>
    </w:p>
    <w:p w:rsidR="007001B9" w:rsidRPr="00E53EB4" w:rsidRDefault="007001B9" w:rsidP="007001B9">
      <w:pPr>
        <w:jc w:val="center"/>
        <w:rPr>
          <w:rFonts w:ascii="Open Sans" w:hAnsi="Open Sans" w:cs="Open Sans"/>
          <w:sz w:val="16"/>
        </w:rPr>
      </w:pPr>
    </w:p>
    <w:p w:rsidR="007001B9" w:rsidRPr="00E53EB4" w:rsidRDefault="00113E62" w:rsidP="004D6B0C">
      <w:pPr>
        <w:rPr>
          <w:rFonts w:ascii="Open Sans" w:hAnsi="Open Sans" w:cs="Open Sans"/>
          <w:sz w:val="16"/>
        </w:rPr>
      </w:pPr>
      <w:r w:rsidRPr="00E53EB4">
        <w:rPr>
          <w:rFonts w:ascii="Open Sans" w:hAnsi="Open Sans" w:cs="Open Sans"/>
          <w:sz w:val="16"/>
        </w:rPr>
        <w:t>Este mantenimiento permite asociar directamente al nuevo usuario con uno o varios grupos de usuarios.</w:t>
      </w:r>
      <w:r w:rsidR="002730BA" w:rsidRPr="00E53EB4">
        <w:rPr>
          <w:rFonts w:ascii="Open Sans" w:hAnsi="Open Sans" w:cs="Open Sans"/>
          <w:sz w:val="16"/>
        </w:rPr>
        <w:t xml:space="preserve"> </w:t>
      </w:r>
      <w:r w:rsidR="007001B9" w:rsidRPr="00E53EB4">
        <w:rPr>
          <w:rFonts w:ascii="Open Sans" w:hAnsi="Open Sans" w:cs="Open Sans"/>
          <w:sz w:val="16"/>
        </w:rPr>
        <w:t xml:space="preserve">Una vez rellenados todos los campos, pulsaríamos </w:t>
      </w:r>
      <w:r w:rsidR="002730BA" w:rsidRPr="00E53EB4">
        <w:rPr>
          <w:rFonts w:ascii="Open Sans" w:hAnsi="Open Sans" w:cs="Open Sans"/>
          <w:sz w:val="16"/>
        </w:rPr>
        <w:t>“</w:t>
      </w:r>
      <w:r w:rsidR="007001B9" w:rsidRPr="00E53EB4">
        <w:rPr>
          <w:rFonts w:ascii="Open Sans" w:hAnsi="Open Sans" w:cs="Open Sans"/>
          <w:sz w:val="16"/>
        </w:rPr>
        <w:t>Insertar</w:t>
      </w:r>
      <w:r w:rsidR="002730BA" w:rsidRPr="00E53EB4">
        <w:rPr>
          <w:rFonts w:ascii="Open Sans" w:hAnsi="Open Sans" w:cs="Open Sans"/>
          <w:sz w:val="16"/>
        </w:rPr>
        <w:t>”</w:t>
      </w:r>
      <w:r w:rsidR="007001B9" w:rsidRPr="00E53EB4">
        <w:rPr>
          <w:rFonts w:ascii="Open Sans" w:hAnsi="Open Sans" w:cs="Open Sans"/>
          <w:sz w:val="16"/>
        </w:rPr>
        <w:t>.</w:t>
      </w:r>
    </w:p>
    <w:p w:rsidR="00113E62" w:rsidRPr="00E53EB4" w:rsidRDefault="00113E62" w:rsidP="004D6B0C">
      <w:pPr>
        <w:rPr>
          <w:rFonts w:ascii="Open Sans" w:hAnsi="Open Sans" w:cs="Open Sans"/>
          <w:sz w:val="16"/>
        </w:rPr>
      </w:pPr>
    </w:p>
    <w:p w:rsidR="007001B9" w:rsidRPr="00E53EB4" w:rsidRDefault="00577C9B" w:rsidP="004D6B0C">
      <w:pPr>
        <w:rPr>
          <w:rFonts w:ascii="Open Sans" w:hAnsi="Open Sans" w:cs="Open Sans"/>
          <w:sz w:val="16"/>
        </w:rPr>
      </w:pPr>
      <w:r w:rsidRPr="00E53EB4">
        <w:rPr>
          <w:rFonts w:ascii="Open Sans" w:hAnsi="Open Sans" w:cs="Open Sans"/>
          <w:sz w:val="16"/>
        </w:rPr>
        <w:t>Desde la pá</w:t>
      </w:r>
      <w:r w:rsidR="007001B9" w:rsidRPr="00E53EB4">
        <w:rPr>
          <w:rFonts w:ascii="Open Sans" w:hAnsi="Open Sans" w:cs="Open Sans"/>
          <w:sz w:val="16"/>
        </w:rPr>
        <w:t>gina principal del mantenimiento de usuarios</w:t>
      </w:r>
      <w:r w:rsidRPr="00E53EB4">
        <w:rPr>
          <w:rFonts w:ascii="Open Sans" w:hAnsi="Open Sans" w:cs="Open Sans"/>
          <w:sz w:val="16"/>
        </w:rPr>
        <w:t xml:space="preserve"> disponemos de tres desplegables:</w:t>
      </w:r>
    </w:p>
    <w:p w:rsidR="00577C9B" w:rsidRPr="00E53EB4" w:rsidRDefault="00577C9B" w:rsidP="002730BA">
      <w:pPr>
        <w:pStyle w:val="Prrafodelista"/>
        <w:numPr>
          <w:ilvl w:val="0"/>
          <w:numId w:val="17"/>
        </w:numPr>
        <w:tabs>
          <w:tab w:val="left" w:pos="851"/>
        </w:tabs>
        <w:ind w:left="851" w:hanging="284"/>
        <w:jc w:val="left"/>
        <w:rPr>
          <w:rFonts w:ascii="Open Sans" w:hAnsi="Open Sans" w:cs="Open Sans"/>
          <w:sz w:val="16"/>
        </w:rPr>
      </w:pPr>
      <w:r w:rsidRPr="00E53EB4">
        <w:rPr>
          <w:rFonts w:ascii="Open Sans" w:hAnsi="Open Sans" w:cs="Open Sans"/>
          <w:sz w:val="16"/>
        </w:rPr>
        <w:t>Asociar grupos de usuarios.</w:t>
      </w:r>
    </w:p>
    <w:p w:rsidR="00577C9B" w:rsidRPr="00E53EB4" w:rsidRDefault="00577C9B" w:rsidP="002730BA">
      <w:pPr>
        <w:pStyle w:val="Prrafodelista"/>
        <w:numPr>
          <w:ilvl w:val="0"/>
          <w:numId w:val="17"/>
        </w:numPr>
        <w:tabs>
          <w:tab w:val="left" w:pos="851"/>
        </w:tabs>
        <w:ind w:left="851" w:hanging="284"/>
        <w:jc w:val="left"/>
        <w:rPr>
          <w:rFonts w:ascii="Open Sans" w:hAnsi="Open Sans" w:cs="Open Sans"/>
          <w:sz w:val="16"/>
        </w:rPr>
      </w:pPr>
      <w:r w:rsidRPr="00E53EB4">
        <w:rPr>
          <w:rFonts w:ascii="Open Sans" w:hAnsi="Open Sans" w:cs="Open Sans"/>
          <w:sz w:val="16"/>
        </w:rPr>
        <w:t>Asociar categoría</w:t>
      </w:r>
      <w:r w:rsidR="002730BA" w:rsidRPr="00E53EB4">
        <w:rPr>
          <w:rFonts w:ascii="Open Sans" w:hAnsi="Open Sans" w:cs="Open Sans"/>
          <w:sz w:val="16"/>
        </w:rPr>
        <w:t>.</w:t>
      </w:r>
    </w:p>
    <w:p w:rsidR="00577C9B" w:rsidRPr="00E53EB4" w:rsidRDefault="00577C9B" w:rsidP="002730BA">
      <w:pPr>
        <w:pStyle w:val="Prrafodelista"/>
        <w:numPr>
          <w:ilvl w:val="0"/>
          <w:numId w:val="17"/>
        </w:numPr>
        <w:tabs>
          <w:tab w:val="left" w:pos="851"/>
        </w:tabs>
        <w:ind w:left="851" w:hanging="284"/>
        <w:jc w:val="left"/>
        <w:rPr>
          <w:rFonts w:ascii="Open Sans" w:hAnsi="Open Sans" w:cs="Open Sans"/>
          <w:sz w:val="16"/>
        </w:rPr>
      </w:pPr>
      <w:r w:rsidRPr="00E53EB4">
        <w:rPr>
          <w:rFonts w:ascii="Open Sans" w:hAnsi="Open Sans" w:cs="Open Sans"/>
          <w:sz w:val="16"/>
        </w:rPr>
        <w:t xml:space="preserve">Asociar </w:t>
      </w:r>
      <w:proofErr w:type="spellStart"/>
      <w:r w:rsidRPr="00E53EB4">
        <w:rPr>
          <w:rFonts w:ascii="Open Sans" w:hAnsi="Open Sans" w:cs="Open Sans"/>
          <w:sz w:val="16"/>
        </w:rPr>
        <w:t>url</w:t>
      </w:r>
      <w:proofErr w:type="spellEnd"/>
      <w:r w:rsidRPr="00E53EB4">
        <w:rPr>
          <w:rFonts w:ascii="Open Sans" w:hAnsi="Open Sans" w:cs="Open Sans"/>
          <w:sz w:val="16"/>
        </w:rPr>
        <w:t xml:space="preserve"> de entrada</w:t>
      </w:r>
      <w:r w:rsidR="00D12BA3">
        <w:rPr>
          <w:rFonts w:ascii="Open Sans" w:hAnsi="Open Sans" w:cs="Open Sans"/>
          <w:sz w:val="16"/>
        </w:rPr>
        <w:t xml:space="preserve"> (indica la opción del menú que se cargará automáticamente tras logarse en la aplicación)</w:t>
      </w:r>
    </w:p>
    <w:p w:rsidR="00577C9B" w:rsidRPr="00E53EB4" w:rsidRDefault="00B84FD4" w:rsidP="007001B9">
      <w:pPr>
        <w:jc w:val="left"/>
        <w:rPr>
          <w:rFonts w:ascii="Open Sans" w:hAnsi="Open Sans" w:cs="Open Sans"/>
          <w:sz w:val="16"/>
        </w:rPr>
      </w:pPr>
      <w:r>
        <w:rPr>
          <w:rFonts w:ascii="Open Sans" w:hAnsi="Open Sans" w:cs="Open Sans"/>
          <w:noProof/>
          <w:sz w:val="16"/>
          <w:lang w:eastAsia="es-ES"/>
        </w:rPr>
        <w:drawing>
          <wp:inline distT="0" distB="0" distL="0" distR="0">
            <wp:extent cx="5400441" cy="3161665"/>
            <wp:effectExtent l="19050" t="0" r="0" b="0"/>
            <wp:docPr id="392" name="391 Imagen" descr="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png"/>
                    <pic:cNvPicPr/>
                  </pic:nvPicPr>
                  <pic:blipFill>
                    <a:blip r:embed="rId235"/>
                    <a:stretch>
                      <a:fillRect/>
                    </a:stretch>
                  </pic:blipFill>
                  <pic:spPr>
                    <a:xfrm>
                      <a:off x="0" y="0"/>
                      <a:ext cx="5400441" cy="3161665"/>
                    </a:xfrm>
                    <a:prstGeom prst="rect">
                      <a:avLst/>
                    </a:prstGeom>
                  </pic:spPr>
                </pic:pic>
              </a:graphicData>
            </a:graphic>
          </wp:inline>
        </w:drawing>
      </w:r>
    </w:p>
    <w:p w:rsidR="00577C9B" w:rsidRPr="00E53EB4" w:rsidRDefault="00577C9B" w:rsidP="004D6B0C">
      <w:pPr>
        <w:rPr>
          <w:rFonts w:ascii="Open Sans" w:hAnsi="Open Sans" w:cs="Open Sans"/>
          <w:sz w:val="16"/>
        </w:rPr>
      </w:pPr>
      <w:r w:rsidRPr="00E53EB4">
        <w:rPr>
          <w:rFonts w:ascii="Open Sans" w:hAnsi="Open Sans" w:cs="Open Sans"/>
          <w:sz w:val="16"/>
        </w:rPr>
        <w:t xml:space="preserve">Seleccionamos las características que queremos que tenga el usuario seleccionado y pulsamos en </w:t>
      </w:r>
      <w:r w:rsidR="004D6B0C" w:rsidRPr="00E53EB4">
        <w:rPr>
          <w:rFonts w:ascii="Open Sans" w:hAnsi="Open Sans" w:cs="Open Sans"/>
          <w:sz w:val="16"/>
        </w:rPr>
        <w:t>“</w:t>
      </w:r>
      <w:r w:rsidRPr="00E53EB4">
        <w:rPr>
          <w:rFonts w:ascii="Open Sans" w:hAnsi="Open Sans" w:cs="Open Sans"/>
          <w:sz w:val="16"/>
        </w:rPr>
        <w:t>Asociar</w:t>
      </w:r>
      <w:r w:rsidR="004D6B0C" w:rsidRPr="00E53EB4">
        <w:rPr>
          <w:rFonts w:ascii="Open Sans" w:hAnsi="Open Sans" w:cs="Open Sans"/>
          <w:sz w:val="16"/>
        </w:rPr>
        <w:t>”</w:t>
      </w:r>
      <w:r w:rsidRPr="00E53EB4">
        <w:rPr>
          <w:rFonts w:ascii="Open Sans" w:hAnsi="Open Sans" w:cs="Open Sans"/>
          <w:sz w:val="16"/>
        </w:rPr>
        <w:t>.</w:t>
      </w:r>
    </w:p>
    <w:p w:rsidR="00577C9B" w:rsidRPr="00E53EB4" w:rsidRDefault="00577C9B" w:rsidP="007001B9">
      <w:pPr>
        <w:jc w:val="left"/>
        <w:rPr>
          <w:rFonts w:ascii="Open Sans" w:hAnsi="Open Sans" w:cs="Open Sans"/>
          <w:sz w:val="16"/>
        </w:rPr>
      </w:pPr>
    </w:p>
    <w:p w:rsidR="00577C9B" w:rsidRPr="00E53EB4" w:rsidRDefault="00577C9B" w:rsidP="004D6B0C">
      <w:pPr>
        <w:rPr>
          <w:rFonts w:ascii="Open Sans" w:hAnsi="Open Sans" w:cs="Open Sans"/>
          <w:sz w:val="16"/>
        </w:rPr>
      </w:pPr>
      <w:r w:rsidRPr="00E53EB4">
        <w:rPr>
          <w:rFonts w:ascii="Open Sans" w:hAnsi="Open Sans" w:cs="Open Sans"/>
          <w:sz w:val="16"/>
        </w:rPr>
        <w:lastRenderedPageBreak/>
        <w:t xml:space="preserve">Para modificar un usuario tenemos que pulsar sobre el </w:t>
      </w:r>
      <w:proofErr w:type="gramStart"/>
      <w:r w:rsidR="004D6B0C" w:rsidRPr="00E53EB4">
        <w:rPr>
          <w:rFonts w:ascii="Open Sans" w:hAnsi="Open Sans" w:cs="Open Sans"/>
          <w:sz w:val="16"/>
        </w:rPr>
        <w:t xml:space="preserve">icono </w:t>
      </w:r>
      <w:proofErr w:type="gramEnd"/>
      <w:r w:rsidR="008D4F65" w:rsidRPr="008D4F65">
        <w:rPr>
          <w:rFonts w:ascii="Open Sans" w:hAnsi="Open Sans" w:cs="Open Sans"/>
          <w:noProof/>
          <w:sz w:val="16"/>
          <w:lang w:eastAsia="es-ES"/>
        </w:rPr>
        <w:drawing>
          <wp:inline distT="0" distB="0" distL="0" distR="0">
            <wp:extent cx="166977" cy="172195"/>
            <wp:effectExtent l="19050" t="0" r="4473" b="0"/>
            <wp:docPr id="1"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stretch>
                      <a:fillRect/>
                    </a:stretch>
                  </pic:blipFill>
                  <pic:spPr>
                    <a:xfrm>
                      <a:off x="0" y="0"/>
                      <a:ext cx="168442" cy="173706"/>
                    </a:xfrm>
                    <a:prstGeom prst="rect">
                      <a:avLst/>
                    </a:prstGeom>
                  </pic:spPr>
                </pic:pic>
              </a:graphicData>
            </a:graphic>
          </wp:inline>
        </w:drawing>
      </w:r>
      <w:r w:rsidRPr="00E53EB4">
        <w:rPr>
          <w:rFonts w:ascii="Open Sans" w:hAnsi="Open Sans" w:cs="Open Sans"/>
          <w:sz w:val="16"/>
        </w:rPr>
        <w:t>.</w:t>
      </w:r>
      <w:r w:rsidR="008C7699" w:rsidRPr="00E53EB4">
        <w:rPr>
          <w:rFonts w:ascii="Open Sans" w:hAnsi="Open Sans" w:cs="Open Sans"/>
          <w:sz w:val="16"/>
        </w:rPr>
        <w:t xml:space="preserve"> Modifica</w:t>
      </w:r>
      <w:r w:rsidR="004D6B0C" w:rsidRPr="00E53EB4">
        <w:rPr>
          <w:rFonts w:ascii="Open Sans" w:hAnsi="Open Sans" w:cs="Open Sans"/>
          <w:sz w:val="16"/>
        </w:rPr>
        <w:t>remos</w:t>
      </w:r>
      <w:r w:rsidR="008C7699" w:rsidRPr="00E53EB4">
        <w:rPr>
          <w:rFonts w:ascii="Open Sans" w:hAnsi="Open Sans" w:cs="Open Sans"/>
          <w:sz w:val="16"/>
        </w:rPr>
        <w:t xml:space="preserve"> los campos que necesitemos y posteriormente pulsamos en Modificar.</w:t>
      </w:r>
    </w:p>
    <w:p w:rsidR="00577C9B" w:rsidRPr="00E53EB4" w:rsidRDefault="00B84FD4" w:rsidP="007001B9">
      <w:pPr>
        <w:jc w:val="left"/>
        <w:rPr>
          <w:rFonts w:ascii="Open Sans" w:hAnsi="Open Sans" w:cs="Open Sans"/>
          <w:sz w:val="16"/>
        </w:rPr>
      </w:pPr>
      <w:r>
        <w:rPr>
          <w:rFonts w:ascii="Open Sans" w:hAnsi="Open Sans" w:cs="Open Sans"/>
          <w:noProof/>
          <w:sz w:val="16"/>
          <w:lang w:eastAsia="es-ES"/>
        </w:rPr>
        <w:drawing>
          <wp:inline distT="0" distB="0" distL="0" distR="0">
            <wp:extent cx="5400675" cy="3411855"/>
            <wp:effectExtent l="19050" t="0" r="9525" b="0"/>
            <wp:docPr id="401" name="400 Imagen" descr="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png"/>
                    <pic:cNvPicPr/>
                  </pic:nvPicPr>
                  <pic:blipFill>
                    <a:blip r:embed="rId236"/>
                    <a:stretch>
                      <a:fillRect/>
                    </a:stretch>
                  </pic:blipFill>
                  <pic:spPr>
                    <a:xfrm>
                      <a:off x="0" y="0"/>
                      <a:ext cx="5400675" cy="3411855"/>
                    </a:xfrm>
                    <a:prstGeom prst="rect">
                      <a:avLst/>
                    </a:prstGeom>
                  </pic:spPr>
                </pic:pic>
              </a:graphicData>
            </a:graphic>
          </wp:inline>
        </w:drawing>
      </w:r>
    </w:p>
    <w:p w:rsidR="00901A57" w:rsidRPr="00E53EB4" w:rsidRDefault="00660343" w:rsidP="007001B9">
      <w:pPr>
        <w:jc w:val="left"/>
        <w:rPr>
          <w:rFonts w:ascii="Open Sans" w:hAnsi="Open Sans" w:cs="Open Sans"/>
          <w:sz w:val="16"/>
        </w:rPr>
      </w:pPr>
      <w:r>
        <w:rPr>
          <w:rFonts w:ascii="Open Sans" w:hAnsi="Open Sans" w:cs="Open Sans"/>
          <w:noProof/>
          <w:sz w:val="16"/>
          <w:lang w:eastAsia="es-ES"/>
        </w:rPr>
        <w:pict>
          <v:rect id="_x0000_s1046" style="position:absolute;margin-left:.95pt;margin-top:266.45pt;width:72.5pt;height:10.5pt;z-index:251864064" fillcolor="#a5a5a5 [2092]" stroked="f"/>
        </w:pict>
      </w:r>
      <w:r w:rsidR="00B84FD4">
        <w:rPr>
          <w:rFonts w:ascii="Open Sans" w:hAnsi="Open Sans" w:cs="Open Sans"/>
          <w:noProof/>
          <w:sz w:val="16"/>
          <w:lang w:eastAsia="es-ES"/>
        </w:rPr>
        <w:drawing>
          <wp:inline distT="0" distB="0" distL="0" distR="0">
            <wp:extent cx="5400675" cy="3495675"/>
            <wp:effectExtent l="19050" t="0" r="9525" b="0"/>
            <wp:docPr id="402" name="401 Imagen" descr="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2.png"/>
                    <pic:cNvPicPr/>
                  </pic:nvPicPr>
                  <pic:blipFill>
                    <a:blip r:embed="rId237"/>
                    <a:srcRect b="-91"/>
                    <a:stretch>
                      <a:fillRect/>
                    </a:stretch>
                  </pic:blipFill>
                  <pic:spPr>
                    <a:xfrm>
                      <a:off x="0" y="0"/>
                      <a:ext cx="5400675" cy="3495675"/>
                    </a:xfrm>
                    <a:prstGeom prst="rect">
                      <a:avLst/>
                    </a:prstGeom>
                  </pic:spPr>
                </pic:pic>
              </a:graphicData>
            </a:graphic>
          </wp:inline>
        </w:drawing>
      </w:r>
    </w:p>
    <w:p w:rsidR="00901A57" w:rsidRPr="00E53EB4" w:rsidRDefault="00901A57" w:rsidP="007001B9">
      <w:pPr>
        <w:jc w:val="left"/>
        <w:rPr>
          <w:rFonts w:ascii="Open Sans" w:hAnsi="Open Sans" w:cs="Open Sans"/>
          <w:sz w:val="16"/>
        </w:rPr>
      </w:pPr>
    </w:p>
    <w:p w:rsidR="00901A57" w:rsidRDefault="00901A57" w:rsidP="008C7699">
      <w:pPr>
        <w:tabs>
          <w:tab w:val="left" w:pos="2820"/>
        </w:tabs>
        <w:rPr>
          <w:rFonts w:ascii="Open Sans" w:hAnsi="Open Sans" w:cs="Open Sans"/>
          <w:sz w:val="16"/>
        </w:rPr>
      </w:pPr>
    </w:p>
    <w:p w:rsidR="008D4F65" w:rsidRPr="00E53EB4" w:rsidRDefault="008D4F65" w:rsidP="008C7699">
      <w:pPr>
        <w:tabs>
          <w:tab w:val="left" w:pos="2820"/>
        </w:tabs>
        <w:rPr>
          <w:rFonts w:ascii="Open Sans" w:hAnsi="Open Sans" w:cs="Open Sans"/>
          <w:sz w:val="16"/>
        </w:rPr>
      </w:pPr>
    </w:p>
    <w:p w:rsidR="008C7699" w:rsidRPr="00E53EB4" w:rsidRDefault="008C7699" w:rsidP="008C7699">
      <w:pPr>
        <w:tabs>
          <w:tab w:val="left" w:pos="2820"/>
        </w:tabs>
        <w:rPr>
          <w:rFonts w:ascii="Open Sans" w:hAnsi="Open Sans" w:cs="Open Sans"/>
          <w:sz w:val="16"/>
        </w:rPr>
      </w:pPr>
      <w:r w:rsidRPr="00E53EB4">
        <w:rPr>
          <w:rFonts w:ascii="Open Sans" w:hAnsi="Open Sans" w:cs="Open Sans"/>
          <w:sz w:val="16"/>
        </w:rPr>
        <w:t>Para Desactivar un usuario debemos pulsar sobre el icono</w:t>
      </w:r>
      <w:r w:rsidR="00AC60E6" w:rsidRPr="00E53EB4">
        <w:rPr>
          <w:rFonts w:ascii="Open Sans" w:hAnsi="Open Sans" w:cs="Open Sans"/>
          <w:sz w:val="16"/>
        </w:rPr>
        <w:t xml:space="preserve"> </w:t>
      </w:r>
      <w:r w:rsidR="008D4F65">
        <w:rPr>
          <w:rFonts w:ascii="Open Sans" w:hAnsi="Open Sans" w:cs="Open Sans"/>
          <w:noProof/>
          <w:sz w:val="16"/>
          <w:lang w:eastAsia="es-ES"/>
        </w:rPr>
        <w:drawing>
          <wp:inline distT="0" distB="0" distL="0" distR="0">
            <wp:extent cx="222885" cy="182880"/>
            <wp:effectExtent l="19050" t="0" r="5715"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8"/>
                    <a:srcRect/>
                    <a:stretch>
                      <a:fillRect/>
                    </a:stretch>
                  </pic:blipFill>
                  <pic:spPr bwMode="auto">
                    <a:xfrm>
                      <a:off x="0" y="0"/>
                      <a:ext cx="222885" cy="182880"/>
                    </a:xfrm>
                    <a:prstGeom prst="rect">
                      <a:avLst/>
                    </a:prstGeom>
                    <a:noFill/>
                    <a:ln w="9525">
                      <a:noFill/>
                      <a:miter lim="800000"/>
                      <a:headEnd/>
                      <a:tailEnd/>
                    </a:ln>
                  </pic:spPr>
                </pic:pic>
              </a:graphicData>
            </a:graphic>
          </wp:inline>
        </w:drawing>
      </w:r>
      <w:r w:rsidR="003519AF" w:rsidRPr="00E53EB4">
        <w:rPr>
          <w:rFonts w:ascii="Open Sans" w:hAnsi="Open Sans" w:cs="Open Sans"/>
          <w:sz w:val="16"/>
        </w:rPr>
        <w:t xml:space="preserve"> y aceptar </w:t>
      </w:r>
      <w:r w:rsidR="004D6B0C" w:rsidRPr="00E53EB4">
        <w:rPr>
          <w:rFonts w:ascii="Open Sans" w:hAnsi="Open Sans" w:cs="Open Sans"/>
          <w:sz w:val="16"/>
        </w:rPr>
        <w:t xml:space="preserve">en </w:t>
      </w:r>
      <w:r w:rsidR="003519AF" w:rsidRPr="00E53EB4">
        <w:rPr>
          <w:rFonts w:ascii="Open Sans" w:hAnsi="Open Sans" w:cs="Open Sans"/>
          <w:sz w:val="16"/>
        </w:rPr>
        <w:t>la ventana emergente que nos aparecerá.</w:t>
      </w:r>
      <w:r w:rsidR="00D12BA3">
        <w:rPr>
          <w:rFonts w:ascii="Open Sans" w:hAnsi="Open Sans" w:cs="Open Sans"/>
          <w:sz w:val="16"/>
        </w:rPr>
        <w:t xml:space="preserve"> (Si un usuario está desactivado no podría logarse en la aplicación)</w:t>
      </w:r>
    </w:p>
    <w:p w:rsidR="003519AF" w:rsidRPr="00E53EB4" w:rsidRDefault="003519AF" w:rsidP="008C7699">
      <w:pPr>
        <w:tabs>
          <w:tab w:val="left" w:pos="2820"/>
        </w:tabs>
        <w:rPr>
          <w:rFonts w:ascii="Open Sans" w:hAnsi="Open Sans" w:cs="Open Sans"/>
          <w:sz w:val="16"/>
        </w:rPr>
      </w:pPr>
      <w:r w:rsidRPr="00E53EB4">
        <w:rPr>
          <w:rFonts w:ascii="Open Sans" w:hAnsi="Open Sans" w:cs="Open Sans"/>
          <w:sz w:val="16"/>
        </w:rPr>
        <w:lastRenderedPageBreak/>
        <w:t xml:space="preserve">Para Activar un usuario es exactamente igual que el proceso anterior, </w:t>
      </w:r>
      <w:r w:rsidR="004D6B0C" w:rsidRPr="00E53EB4">
        <w:rPr>
          <w:rFonts w:ascii="Open Sans" w:hAnsi="Open Sans" w:cs="Open Sans"/>
          <w:sz w:val="16"/>
        </w:rPr>
        <w:t xml:space="preserve">pero </w:t>
      </w:r>
      <w:r w:rsidRPr="00E53EB4">
        <w:rPr>
          <w:rFonts w:ascii="Open Sans" w:hAnsi="Open Sans" w:cs="Open Sans"/>
          <w:sz w:val="16"/>
        </w:rPr>
        <w:t xml:space="preserve">esta vez pulsaremos </w:t>
      </w:r>
      <w:proofErr w:type="gramStart"/>
      <w:r w:rsidRPr="00E53EB4">
        <w:rPr>
          <w:rFonts w:ascii="Open Sans" w:hAnsi="Open Sans" w:cs="Open Sans"/>
          <w:sz w:val="16"/>
        </w:rPr>
        <w:t xml:space="preserve">sobre </w:t>
      </w:r>
      <w:proofErr w:type="gramEnd"/>
      <w:r w:rsidRPr="00E53EB4">
        <w:rPr>
          <w:rFonts w:ascii="Open Sans" w:hAnsi="Open Sans" w:cs="Open Sans"/>
          <w:noProof/>
          <w:sz w:val="16"/>
          <w:lang w:eastAsia="es-ES"/>
        </w:rPr>
        <w:drawing>
          <wp:inline distT="0" distB="0" distL="0" distR="0">
            <wp:extent cx="174822" cy="180000"/>
            <wp:effectExtent l="0" t="0" r="0" b="0"/>
            <wp:docPr id="298" name="297 Imagen" descr="status_on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us_online.png"/>
                    <pic:cNvPicPr/>
                  </pic:nvPicPr>
                  <pic:blipFill>
                    <a:blip r:embed="rId239" cstate="print"/>
                    <a:stretch>
                      <a:fillRect/>
                    </a:stretch>
                  </pic:blipFill>
                  <pic:spPr>
                    <a:xfrm>
                      <a:off x="0" y="0"/>
                      <a:ext cx="174822" cy="180000"/>
                    </a:xfrm>
                    <a:prstGeom prst="rect">
                      <a:avLst/>
                    </a:prstGeom>
                  </pic:spPr>
                </pic:pic>
              </a:graphicData>
            </a:graphic>
          </wp:inline>
        </w:drawing>
      </w:r>
      <w:r w:rsidRPr="00E53EB4">
        <w:rPr>
          <w:rFonts w:ascii="Open Sans" w:hAnsi="Open Sans" w:cs="Open Sans"/>
          <w:sz w:val="16"/>
        </w:rPr>
        <w:t>.</w:t>
      </w:r>
    </w:p>
    <w:p w:rsidR="003519AF" w:rsidRPr="00E53EB4" w:rsidRDefault="00B84FD4" w:rsidP="008C7699">
      <w:pPr>
        <w:tabs>
          <w:tab w:val="left" w:pos="2820"/>
        </w:tabs>
        <w:rPr>
          <w:rFonts w:ascii="Open Sans" w:hAnsi="Open Sans" w:cs="Open Sans"/>
          <w:sz w:val="16"/>
        </w:rPr>
      </w:pPr>
      <w:r>
        <w:rPr>
          <w:rFonts w:ascii="Open Sans" w:hAnsi="Open Sans" w:cs="Open Sans"/>
          <w:noProof/>
          <w:sz w:val="16"/>
          <w:lang w:eastAsia="es-ES"/>
        </w:rPr>
        <w:drawing>
          <wp:inline distT="0" distB="0" distL="0" distR="0">
            <wp:extent cx="5400675" cy="1444625"/>
            <wp:effectExtent l="19050" t="0" r="9525" b="0"/>
            <wp:docPr id="415" name="414 Imagen" descr="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4.png"/>
                    <pic:cNvPicPr/>
                  </pic:nvPicPr>
                  <pic:blipFill>
                    <a:blip r:embed="rId240"/>
                    <a:stretch>
                      <a:fillRect/>
                    </a:stretch>
                  </pic:blipFill>
                  <pic:spPr>
                    <a:xfrm>
                      <a:off x="0" y="0"/>
                      <a:ext cx="5400675" cy="1444625"/>
                    </a:xfrm>
                    <a:prstGeom prst="rect">
                      <a:avLst/>
                    </a:prstGeom>
                  </pic:spPr>
                </pic:pic>
              </a:graphicData>
            </a:graphic>
          </wp:inline>
        </w:drawing>
      </w:r>
    </w:p>
    <w:p w:rsidR="00C752D7" w:rsidRPr="00E53EB4" w:rsidRDefault="003519AF" w:rsidP="008C7699">
      <w:pPr>
        <w:tabs>
          <w:tab w:val="left" w:pos="2820"/>
        </w:tabs>
        <w:rPr>
          <w:rFonts w:ascii="Open Sans" w:hAnsi="Open Sans" w:cs="Open Sans"/>
          <w:noProof/>
          <w:sz w:val="16"/>
          <w:lang w:eastAsia="es-ES"/>
        </w:rPr>
      </w:pPr>
      <w:r w:rsidRPr="00E53EB4">
        <w:rPr>
          <w:rFonts w:ascii="Open Sans" w:hAnsi="Open Sans" w:cs="Open Sans"/>
          <w:sz w:val="16"/>
        </w:rPr>
        <w:t xml:space="preserve">La eliminación de un usuario se realiza pulsando sobre </w:t>
      </w:r>
      <w:r w:rsidR="004D6B0C" w:rsidRPr="00E53EB4">
        <w:rPr>
          <w:rFonts w:ascii="Open Sans" w:hAnsi="Open Sans" w:cs="Open Sans"/>
          <w:noProof/>
          <w:sz w:val="16"/>
          <w:lang w:eastAsia="es-ES"/>
        </w:rPr>
        <w:t xml:space="preserve">el icono </w:t>
      </w:r>
      <w:r w:rsidR="008D4F65" w:rsidRPr="008D4F65">
        <w:rPr>
          <w:rFonts w:ascii="Open Sans" w:hAnsi="Open Sans" w:cs="Open Sans"/>
          <w:noProof/>
          <w:sz w:val="16"/>
          <w:lang w:eastAsia="es-ES"/>
        </w:rPr>
        <w:drawing>
          <wp:inline distT="0" distB="0" distL="0" distR="0">
            <wp:extent cx="184150" cy="238760"/>
            <wp:effectExtent l="19050" t="0" r="6350" b="0"/>
            <wp:docPr id="1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cstate="print"/>
                    <a:srcRect/>
                    <a:stretch>
                      <a:fillRect/>
                    </a:stretch>
                  </pic:blipFill>
                  <pic:spPr bwMode="auto">
                    <a:xfrm>
                      <a:off x="0" y="0"/>
                      <a:ext cx="184150" cy="238760"/>
                    </a:xfrm>
                    <a:prstGeom prst="rect">
                      <a:avLst/>
                    </a:prstGeom>
                    <a:noFill/>
                    <a:ln w="9525">
                      <a:noFill/>
                      <a:miter lim="800000"/>
                      <a:headEnd/>
                      <a:tailEnd/>
                    </a:ln>
                  </pic:spPr>
                </pic:pic>
              </a:graphicData>
            </a:graphic>
          </wp:inline>
        </w:drawing>
      </w:r>
      <w:r w:rsidR="0037237E" w:rsidRPr="00E53EB4">
        <w:rPr>
          <w:rFonts w:ascii="Open Sans" w:hAnsi="Open Sans" w:cs="Open Sans"/>
          <w:sz w:val="16"/>
        </w:rPr>
        <w:t xml:space="preserve"> y aceptando el aviso que</w:t>
      </w:r>
      <w:r w:rsidR="00AC60E6" w:rsidRPr="00E53EB4">
        <w:rPr>
          <w:rFonts w:ascii="Open Sans" w:hAnsi="Open Sans" w:cs="Open Sans"/>
          <w:sz w:val="16"/>
        </w:rPr>
        <w:t xml:space="preserve"> </w:t>
      </w:r>
      <w:r w:rsidRPr="00E53EB4">
        <w:rPr>
          <w:rFonts w:ascii="Open Sans" w:hAnsi="Open Sans" w:cs="Open Sans"/>
          <w:sz w:val="16"/>
        </w:rPr>
        <w:t>aparecerá en una ventana emergente.</w:t>
      </w:r>
      <w:r w:rsidR="00C752D7" w:rsidRPr="00E53EB4">
        <w:rPr>
          <w:rFonts w:ascii="Open Sans" w:hAnsi="Open Sans" w:cs="Open Sans"/>
          <w:sz w:val="16"/>
        </w:rPr>
        <w:t xml:space="preserve"> Si el usuario tiene dependencias, no se podrá eliminar</w:t>
      </w:r>
      <w:r w:rsidR="004D6B0C" w:rsidRPr="00E53EB4">
        <w:rPr>
          <w:rFonts w:ascii="Open Sans" w:hAnsi="Open Sans" w:cs="Open Sans"/>
          <w:sz w:val="16"/>
        </w:rPr>
        <w:t xml:space="preserve">, procediéndose </w:t>
      </w:r>
      <w:r w:rsidR="00C752D7" w:rsidRPr="00E53EB4">
        <w:rPr>
          <w:rFonts w:ascii="Open Sans" w:hAnsi="Open Sans" w:cs="Open Sans"/>
          <w:sz w:val="16"/>
        </w:rPr>
        <w:t>a su desactivación</w:t>
      </w:r>
      <w:r w:rsidR="00D12BA3">
        <w:rPr>
          <w:rFonts w:ascii="Open Sans" w:hAnsi="Open Sans" w:cs="Open Sans"/>
          <w:sz w:val="16"/>
        </w:rPr>
        <w:t xml:space="preserve"> automática</w:t>
      </w:r>
      <w:r w:rsidR="00C752D7" w:rsidRPr="00E53EB4">
        <w:rPr>
          <w:rFonts w:ascii="Open Sans" w:hAnsi="Open Sans" w:cs="Open Sans"/>
          <w:sz w:val="16"/>
        </w:rPr>
        <w:t>.</w:t>
      </w:r>
    </w:p>
    <w:p w:rsidR="003519AF" w:rsidRPr="00E53EB4" w:rsidRDefault="00B84FD4" w:rsidP="008C7699">
      <w:pPr>
        <w:tabs>
          <w:tab w:val="left" w:pos="2820"/>
        </w:tabs>
        <w:rPr>
          <w:rFonts w:ascii="Open Sans" w:hAnsi="Open Sans" w:cs="Open Sans"/>
          <w:sz w:val="16"/>
        </w:rPr>
      </w:pPr>
      <w:r>
        <w:rPr>
          <w:rFonts w:ascii="Open Sans" w:hAnsi="Open Sans" w:cs="Open Sans"/>
          <w:noProof/>
          <w:sz w:val="16"/>
          <w:lang w:eastAsia="es-ES"/>
        </w:rPr>
        <w:drawing>
          <wp:inline distT="0" distB="0" distL="0" distR="0">
            <wp:extent cx="5400675" cy="1394460"/>
            <wp:effectExtent l="19050" t="0" r="9525" b="0"/>
            <wp:docPr id="416" name="415 Imagen" descr="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png"/>
                    <pic:cNvPicPr/>
                  </pic:nvPicPr>
                  <pic:blipFill>
                    <a:blip r:embed="rId241"/>
                    <a:stretch>
                      <a:fillRect/>
                    </a:stretch>
                  </pic:blipFill>
                  <pic:spPr>
                    <a:xfrm>
                      <a:off x="0" y="0"/>
                      <a:ext cx="5400675" cy="1394460"/>
                    </a:xfrm>
                    <a:prstGeom prst="rect">
                      <a:avLst/>
                    </a:prstGeom>
                  </pic:spPr>
                </pic:pic>
              </a:graphicData>
            </a:graphic>
          </wp:inline>
        </w:drawing>
      </w:r>
    </w:p>
    <w:p w:rsidR="00C752D7" w:rsidRPr="00E53EB4" w:rsidRDefault="00C752D7" w:rsidP="008C7699">
      <w:pPr>
        <w:tabs>
          <w:tab w:val="left" w:pos="2820"/>
        </w:tabs>
        <w:rPr>
          <w:rFonts w:ascii="Open Sans" w:hAnsi="Open Sans" w:cs="Open Sans"/>
          <w:sz w:val="16"/>
        </w:rPr>
      </w:pPr>
      <w:r w:rsidRPr="00E53EB4">
        <w:rPr>
          <w:rFonts w:ascii="Open Sans" w:hAnsi="Open Sans" w:cs="Open Sans"/>
          <w:sz w:val="16"/>
        </w:rPr>
        <w:t xml:space="preserve">Pulsando en </w:t>
      </w:r>
      <w:r w:rsidR="004D6B0C" w:rsidRPr="00E53EB4">
        <w:rPr>
          <w:rFonts w:ascii="Open Sans" w:hAnsi="Open Sans" w:cs="Open Sans"/>
          <w:noProof/>
          <w:sz w:val="16"/>
          <w:lang w:eastAsia="es-ES"/>
        </w:rPr>
        <w:drawing>
          <wp:inline distT="0" distB="0" distL="0" distR="0">
            <wp:extent cx="155771" cy="180000"/>
            <wp:effectExtent l="19050" t="0" r="0" b="0"/>
            <wp:docPr id="285"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2" cstate="print"/>
                    <a:srcRect/>
                    <a:stretch>
                      <a:fillRect/>
                    </a:stretch>
                  </pic:blipFill>
                  <pic:spPr bwMode="auto">
                    <a:xfrm>
                      <a:off x="0" y="0"/>
                      <a:ext cx="155771" cy="180000"/>
                    </a:xfrm>
                    <a:prstGeom prst="rect">
                      <a:avLst/>
                    </a:prstGeom>
                    <a:noFill/>
                    <a:ln w="9525">
                      <a:noFill/>
                      <a:miter lim="800000"/>
                      <a:headEnd/>
                      <a:tailEnd/>
                    </a:ln>
                  </pic:spPr>
                </pic:pic>
              </a:graphicData>
            </a:graphic>
          </wp:inline>
        </w:drawing>
      </w:r>
      <w:r w:rsidR="004D6B0C" w:rsidRPr="00E53EB4">
        <w:rPr>
          <w:rFonts w:ascii="Open Sans" w:hAnsi="Open Sans" w:cs="Open Sans"/>
          <w:sz w:val="16"/>
        </w:rPr>
        <w:t xml:space="preserve"> </w:t>
      </w:r>
      <w:r w:rsidRPr="00E53EB4">
        <w:rPr>
          <w:rFonts w:ascii="Open Sans" w:hAnsi="Open Sans" w:cs="Open Sans"/>
          <w:sz w:val="16"/>
        </w:rPr>
        <w:t>nos mostrará una pantalla con los destinatarios de las notifica</w:t>
      </w:r>
      <w:r w:rsidR="00D12BA3">
        <w:rPr>
          <w:rFonts w:ascii="Open Sans" w:hAnsi="Open Sans" w:cs="Open Sans"/>
          <w:sz w:val="16"/>
        </w:rPr>
        <w:t>ciones del usuario seleccionado donde se podrán modificar las diferentes dirección de correo o teléfonos asociados al usuario.</w:t>
      </w:r>
    </w:p>
    <w:p w:rsidR="00E04479" w:rsidRPr="00E53EB4" w:rsidRDefault="00E04479" w:rsidP="00C752D7">
      <w:pPr>
        <w:rPr>
          <w:rFonts w:ascii="Open Sans" w:hAnsi="Open Sans" w:cs="Open Sans"/>
          <w:sz w:val="16"/>
        </w:rPr>
      </w:pPr>
    </w:p>
    <w:p w:rsidR="00C752D7" w:rsidRPr="00E53EB4" w:rsidRDefault="00A929ED" w:rsidP="009845FA">
      <w:pPr>
        <w:pStyle w:val="Ttulo5"/>
        <w:numPr>
          <w:ilvl w:val="0"/>
          <w:numId w:val="0"/>
        </w:numPr>
        <w:rPr>
          <w:rFonts w:ascii="Open Sans" w:hAnsi="Open Sans" w:cs="Open Sans"/>
          <w:sz w:val="16"/>
        </w:rPr>
      </w:pPr>
      <w:bookmarkStart w:id="191" w:name="_Toc416956944"/>
      <w:r>
        <w:rPr>
          <w:rFonts w:ascii="Open Sans" w:hAnsi="Open Sans" w:cs="Open Sans"/>
          <w:sz w:val="16"/>
        </w:rPr>
        <w:t>3.5.7.</w:t>
      </w:r>
      <w:r w:rsidR="001243F2">
        <w:rPr>
          <w:rFonts w:ascii="Open Sans" w:hAnsi="Open Sans" w:cs="Open Sans"/>
          <w:sz w:val="16"/>
        </w:rPr>
        <w:t>2</w:t>
      </w:r>
      <w:r w:rsidR="009845FA" w:rsidRPr="00E53EB4">
        <w:rPr>
          <w:rFonts w:ascii="Open Sans" w:hAnsi="Open Sans" w:cs="Open Sans"/>
          <w:sz w:val="16"/>
        </w:rPr>
        <w:t>.</w:t>
      </w:r>
      <w:r>
        <w:rPr>
          <w:rFonts w:ascii="Open Sans" w:hAnsi="Open Sans" w:cs="Open Sans"/>
          <w:sz w:val="16"/>
        </w:rPr>
        <w:t>2.</w:t>
      </w:r>
      <w:r w:rsidR="009845FA" w:rsidRPr="00E53EB4">
        <w:rPr>
          <w:rFonts w:ascii="Open Sans" w:hAnsi="Open Sans" w:cs="Open Sans"/>
          <w:sz w:val="16"/>
        </w:rPr>
        <w:t xml:space="preserve"> </w:t>
      </w:r>
      <w:r w:rsidR="00C752D7" w:rsidRPr="00E53EB4">
        <w:rPr>
          <w:rFonts w:ascii="Open Sans" w:hAnsi="Open Sans" w:cs="Open Sans"/>
          <w:sz w:val="16"/>
        </w:rPr>
        <w:t>Mantenimiento de Grupos de Usuarios</w:t>
      </w:r>
      <w:bookmarkEnd w:id="191"/>
    </w:p>
    <w:p w:rsidR="00C752D7" w:rsidRPr="00E53EB4" w:rsidRDefault="0037237E" w:rsidP="00C752D7">
      <w:pPr>
        <w:rPr>
          <w:rFonts w:ascii="Open Sans" w:hAnsi="Open Sans" w:cs="Open Sans"/>
          <w:sz w:val="16"/>
          <w:szCs w:val="24"/>
        </w:rPr>
      </w:pPr>
      <w:r w:rsidRPr="00E53EB4">
        <w:rPr>
          <w:rFonts w:ascii="Open Sans" w:hAnsi="Open Sans" w:cs="Open Sans"/>
          <w:sz w:val="16"/>
          <w:szCs w:val="24"/>
        </w:rPr>
        <w:t>Este</w:t>
      </w:r>
      <w:r w:rsidR="00C752D7" w:rsidRPr="00E53EB4">
        <w:rPr>
          <w:rFonts w:ascii="Open Sans" w:hAnsi="Open Sans" w:cs="Open Sans"/>
          <w:sz w:val="16"/>
          <w:szCs w:val="24"/>
        </w:rPr>
        <w:t xml:space="preserve"> mantenimiento </w:t>
      </w:r>
      <w:r w:rsidRPr="00E53EB4">
        <w:rPr>
          <w:rFonts w:ascii="Open Sans" w:hAnsi="Open Sans" w:cs="Open Sans"/>
          <w:sz w:val="16"/>
          <w:szCs w:val="24"/>
        </w:rPr>
        <w:t>permite</w:t>
      </w:r>
      <w:r w:rsidR="00C752D7" w:rsidRPr="00E53EB4">
        <w:rPr>
          <w:rFonts w:ascii="Open Sans" w:hAnsi="Open Sans" w:cs="Open Sans"/>
          <w:sz w:val="16"/>
          <w:szCs w:val="24"/>
        </w:rPr>
        <w:t xml:space="preserve"> consultar, crear, modificar y eliminar grupos de usuarios.</w:t>
      </w:r>
    </w:p>
    <w:p w:rsidR="00C752D7" w:rsidRPr="00E53EB4" w:rsidRDefault="00B84FD4" w:rsidP="00C752D7">
      <w:pPr>
        <w:jc w:val="center"/>
        <w:rPr>
          <w:rFonts w:ascii="Open Sans" w:hAnsi="Open Sans" w:cs="Open Sans"/>
          <w:sz w:val="16"/>
          <w:szCs w:val="24"/>
        </w:rPr>
      </w:pPr>
      <w:r>
        <w:rPr>
          <w:rFonts w:ascii="Open Sans" w:hAnsi="Open Sans" w:cs="Open Sans"/>
          <w:noProof/>
          <w:sz w:val="16"/>
          <w:szCs w:val="24"/>
          <w:lang w:eastAsia="es-ES"/>
        </w:rPr>
        <w:lastRenderedPageBreak/>
        <w:drawing>
          <wp:inline distT="0" distB="0" distL="0" distR="0">
            <wp:extent cx="1819529" cy="6639852"/>
            <wp:effectExtent l="19050" t="0" r="9271" b="0"/>
            <wp:docPr id="419" name="418 Imagen" descr="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6.png"/>
                    <pic:cNvPicPr/>
                  </pic:nvPicPr>
                  <pic:blipFill>
                    <a:blip r:embed="rId243"/>
                    <a:stretch>
                      <a:fillRect/>
                    </a:stretch>
                  </pic:blipFill>
                  <pic:spPr>
                    <a:xfrm>
                      <a:off x="0" y="0"/>
                      <a:ext cx="1819529" cy="6639852"/>
                    </a:xfrm>
                    <a:prstGeom prst="rect">
                      <a:avLst/>
                    </a:prstGeom>
                  </pic:spPr>
                </pic:pic>
              </a:graphicData>
            </a:graphic>
          </wp:inline>
        </w:drawing>
      </w:r>
    </w:p>
    <w:p w:rsidR="002113C4" w:rsidRDefault="002113C4" w:rsidP="00C752D7">
      <w:pPr>
        <w:jc w:val="left"/>
        <w:rPr>
          <w:rFonts w:ascii="Open Sans" w:hAnsi="Open Sans" w:cs="Open Sans"/>
          <w:sz w:val="16"/>
          <w:szCs w:val="24"/>
        </w:rPr>
      </w:pPr>
    </w:p>
    <w:p w:rsidR="002113C4" w:rsidRDefault="002113C4" w:rsidP="00C752D7">
      <w:pPr>
        <w:jc w:val="left"/>
        <w:rPr>
          <w:rFonts w:ascii="Open Sans" w:hAnsi="Open Sans" w:cs="Open Sans"/>
          <w:sz w:val="16"/>
          <w:szCs w:val="24"/>
        </w:rPr>
      </w:pPr>
    </w:p>
    <w:p w:rsidR="002113C4" w:rsidRDefault="002113C4" w:rsidP="00C752D7">
      <w:pPr>
        <w:jc w:val="left"/>
        <w:rPr>
          <w:rFonts w:ascii="Open Sans" w:hAnsi="Open Sans" w:cs="Open Sans"/>
          <w:sz w:val="16"/>
          <w:szCs w:val="24"/>
        </w:rPr>
      </w:pPr>
    </w:p>
    <w:p w:rsidR="00C752D7" w:rsidRPr="00E53EB4" w:rsidRDefault="00C752D7" w:rsidP="00C752D7">
      <w:pPr>
        <w:jc w:val="left"/>
        <w:rPr>
          <w:rFonts w:ascii="Open Sans" w:hAnsi="Open Sans" w:cs="Open Sans"/>
          <w:sz w:val="16"/>
          <w:szCs w:val="24"/>
        </w:rPr>
      </w:pPr>
      <w:r w:rsidRPr="00E53EB4">
        <w:rPr>
          <w:rFonts w:ascii="Open Sans" w:hAnsi="Open Sans" w:cs="Open Sans"/>
          <w:sz w:val="16"/>
          <w:szCs w:val="24"/>
        </w:rPr>
        <w:t>Nos mostrará un listado con los grupos ya existentes. Si desplegamos la pestaña de “Filtros de búsqueda”</w:t>
      </w:r>
      <w:r w:rsidR="00F03442" w:rsidRPr="00E53EB4">
        <w:rPr>
          <w:rFonts w:ascii="Open Sans" w:hAnsi="Open Sans" w:cs="Open Sans"/>
          <w:sz w:val="16"/>
          <w:szCs w:val="24"/>
        </w:rPr>
        <w:t xml:space="preserve"> podremos filtrar por Id o descripción.</w:t>
      </w:r>
    </w:p>
    <w:p w:rsidR="00C752D7" w:rsidRPr="00E53EB4" w:rsidRDefault="00B84FD4" w:rsidP="00C752D7">
      <w:pPr>
        <w:jc w:val="left"/>
        <w:rPr>
          <w:rFonts w:ascii="Open Sans" w:hAnsi="Open Sans" w:cs="Open Sans"/>
          <w:sz w:val="16"/>
          <w:szCs w:val="24"/>
        </w:rPr>
      </w:pPr>
      <w:r>
        <w:rPr>
          <w:rFonts w:ascii="Open Sans" w:hAnsi="Open Sans" w:cs="Open Sans"/>
          <w:noProof/>
          <w:sz w:val="16"/>
          <w:szCs w:val="24"/>
          <w:lang w:eastAsia="es-ES"/>
        </w:rPr>
        <w:lastRenderedPageBreak/>
        <w:drawing>
          <wp:inline distT="0" distB="0" distL="0" distR="0">
            <wp:extent cx="5400675" cy="2950210"/>
            <wp:effectExtent l="19050" t="0" r="9525" b="0"/>
            <wp:docPr id="433" name="432 Imagen" descr="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7.png"/>
                    <pic:cNvPicPr/>
                  </pic:nvPicPr>
                  <pic:blipFill>
                    <a:blip r:embed="rId244"/>
                    <a:stretch>
                      <a:fillRect/>
                    </a:stretch>
                  </pic:blipFill>
                  <pic:spPr>
                    <a:xfrm>
                      <a:off x="0" y="0"/>
                      <a:ext cx="5400675" cy="2950210"/>
                    </a:xfrm>
                    <a:prstGeom prst="rect">
                      <a:avLst/>
                    </a:prstGeom>
                  </pic:spPr>
                </pic:pic>
              </a:graphicData>
            </a:graphic>
          </wp:inline>
        </w:drawing>
      </w:r>
    </w:p>
    <w:p w:rsidR="0037237E" w:rsidRPr="00E53EB4" w:rsidRDefault="0037237E" w:rsidP="008C7699">
      <w:pPr>
        <w:tabs>
          <w:tab w:val="left" w:pos="2820"/>
        </w:tabs>
        <w:rPr>
          <w:rFonts w:ascii="Open Sans" w:hAnsi="Open Sans" w:cs="Open Sans"/>
          <w:sz w:val="16"/>
        </w:rPr>
      </w:pPr>
    </w:p>
    <w:p w:rsidR="00C752D7" w:rsidRPr="00E53EB4" w:rsidRDefault="00F03442" w:rsidP="008C7699">
      <w:pPr>
        <w:tabs>
          <w:tab w:val="left" w:pos="2820"/>
        </w:tabs>
        <w:rPr>
          <w:rFonts w:ascii="Open Sans" w:hAnsi="Open Sans" w:cs="Open Sans"/>
          <w:sz w:val="16"/>
        </w:rPr>
      </w:pPr>
      <w:r w:rsidRPr="00E53EB4">
        <w:rPr>
          <w:rFonts w:ascii="Open Sans" w:hAnsi="Open Sans" w:cs="Open Sans"/>
          <w:sz w:val="16"/>
        </w:rPr>
        <w:t xml:space="preserve">Para insertar un nuevo grupo de usuarios haremos clic sobre </w:t>
      </w:r>
      <w:r w:rsidR="00E9212B" w:rsidRPr="00E53EB4">
        <w:rPr>
          <w:rFonts w:ascii="Open Sans" w:hAnsi="Open Sans" w:cs="Open Sans"/>
          <w:sz w:val="16"/>
        </w:rPr>
        <w:t>“</w:t>
      </w:r>
      <w:r w:rsidRPr="00E53EB4">
        <w:rPr>
          <w:rFonts w:ascii="Open Sans" w:hAnsi="Open Sans" w:cs="Open Sans"/>
          <w:sz w:val="16"/>
        </w:rPr>
        <w:t>Insertar</w:t>
      </w:r>
      <w:r w:rsidR="00E9212B" w:rsidRPr="00E53EB4">
        <w:rPr>
          <w:rFonts w:ascii="Open Sans" w:hAnsi="Open Sans" w:cs="Open Sans"/>
          <w:sz w:val="16"/>
        </w:rPr>
        <w:t>”</w:t>
      </w:r>
      <w:r w:rsidRPr="00E53EB4">
        <w:rPr>
          <w:rFonts w:ascii="Open Sans" w:hAnsi="Open Sans" w:cs="Open Sans"/>
          <w:sz w:val="16"/>
        </w:rPr>
        <w:t>.</w:t>
      </w:r>
    </w:p>
    <w:p w:rsidR="00F03442" w:rsidRPr="00E53EB4" w:rsidRDefault="00B84FD4" w:rsidP="008C7699">
      <w:pPr>
        <w:tabs>
          <w:tab w:val="left" w:pos="2820"/>
        </w:tabs>
        <w:rPr>
          <w:rFonts w:ascii="Open Sans" w:hAnsi="Open Sans" w:cs="Open Sans"/>
          <w:sz w:val="16"/>
        </w:rPr>
      </w:pPr>
      <w:r>
        <w:rPr>
          <w:rFonts w:ascii="Open Sans" w:hAnsi="Open Sans" w:cs="Open Sans"/>
          <w:noProof/>
          <w:sz w:val="16"/>
          <w:lang w:eastAsia="es-ES"/>
        </w:rPr>
        <w:drawing>
          <wp:inline distT="0" distB="0" distL="0" distR="0">
            <wp:extent cx="5400675" cy="2950210"/>
            <wp:effectExtent l="19050" t="0" r="9525" b="0"/>
            <wp:docPr id="434" name="433 Imagen" descr="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png"/>
                    <pic:cNvPicPr/>
                  </pic:nvPicPr>
                  <pic:blipFill>
                    <a:blip r:embed="rId245"/>
                    <a:stretch>
                      <a:fillRect/>
                    </a:stretch>
                  </pic:blipFill>
                  <pic:spPr>
                    <a:xfrm>
                      <a:off x="0" y="0"/>
                      <a:ext cx="5400675" cy="2950210"/>
                    </a:xfrm>
                    <a:prstGeom prst="rect">
                      <a:avLst/>
                    </a:prstGeom>
                  </pic:spPr>
                </pic:pic>
              </a:graphicData>
            </a:graphic>
          </wp:inline>
        </w:drawing>
      </w:r>
    </w:p>
    <w:p w:rsidR="00E04479" w:rsidRPr="00E53EB4" w:rsidRDefault="00E04479" w:rsidP="008C7699">
      <w:pPr>
        <w:tabs>
          <w:tab w:val="left" w:pos="2820"/>
        </w:tabs>
        <w:rPr>
          <w:rFonts w:ascii="Open Sans" w:hAnsi="Open Sans" w:cs="Open Sans"/>
          <w:sz w:val="16"/>
        </w:rPr>
      </w:pPr>
    </w:p>
    <w:p w:rsidR="00F03442" w:rsidRPr="00E53EB4" w:rsidRDefault="00F03442" w:rsidP="008C7699">
      <w:pPr>
        <w:tabs>
          <w:tab w:val="left" w:pos="2820"/>
        </w:tabs>
        <w:rPr>
          <w:rFonts w:ascii="Open Sans" w:hAnsi="Open Sans" w:cs="Open Sans"/>
          <w:sz w:val="16"/>
        </w:rPr>
      </w:pPr>
      <w:r w:rsidRPr="00E53EB4">
        <w:rPr>
          <w:rFonts w:ascii="Open Sans" w:hAnsi="Open Sans" w:cs="Open Sans"/>
          <w:sz w:val="16"/>
        </w:rPr>
        <w:t>Rellenaremos los datos y pulsaremos en</w:t>
      </w:r>
      <w:r w:rsidR="001E2890" w:rsidRPr="00E53EB4">
        <w:rPr>
          <w:rFonts w:ascii="Open Sans" w:hAnsi="Open Sans" w:cs="Open Sans"/>
          <w:sz w:val="16"/>
        </w:rPr>
        <w:t xml:space="preserve"> “</w:t>
      </w:r>
      <w:r w:rsidRPr="00E53EB4">
        <w:rPr>
          <w:rFonts w:ascii="Open Sans" w:hAnsi="Open Sans" w:cs="Open Sans"/>
          <w:sz w:val="16"/>
        </w:rPr>
        <w:t>Insertar</w:t>
      </w:r>
      <w:r w:rsidR="001E2890" w:rsidRPr="00E53EB4">
        <w:rPr>
          <w:rFonts w:ascii="Open Sans" w:hAnsi="Open Sans" w:cs="Open Sans"/>
          <w:sz w:val="16"/>
        </w:rPr>
        <w:t>” para finalizar.</w:t>
      </w:r>
    </w:p>
    <w:p w:rsidR="00F03442" w:rsidRPr="00E53EB4" w:rsidRDefault="00B84FD4" w:rsidP="008C7699">
      <w:pPr>
        <w:tabs>
          <w:tab w:val="left" w:pos="2820"/>
        </w:tabs>
        <w:rPr>
          <w:rFonts w:ascii="Open Sans" w:hAnsi="Open Sans" w:cs="Open Sans"/>
          <w:sz w:val="16"/>
        </w:rPr>
      </w:pPr>
      <w:r>
        <w:rPr>
          <w:rFonts w:ascii="Open Sans" w:hAnsi="Open Sans" w:cs="Open Sans"/>
          <w:noProof/>
          <w:sz w:val="16"/>
          <w:lang w:eastAsia="es-ES"/>
        </w:rPr>
        <w:lastRenderedPageBreak/>
        <w:drawing>
          <wp:inline distT="0" distB="0" distL="0" distR="0">
            <wp:extent cx="5547020" cy="3022979"/>
            <wp:effectExtent l="19050" t="0" r="0" b="0"/>
            <wp:docPr id="440" name="439 Imagen" descr="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9.png"/>
                    <pic:cNvPicPr/>
                  </pic:nvPicPr>
                  <pic:blipFill>
                    <a:blip r:embed="rId246"/>
                    <a:stretch>
                      <a:fillRect/>
                    </a:stretch>
                  </pic:blipFill>
                  <pic:spPr>
                    <a:xfrm>
                      <a:off x="0" y="0"/>
                      <a:ext cx="5551041" cy="3025170"/>
                    </a:xfrm>
                    <a:prstGeom prst="rect">
                      <a:avLst/>
                    </a:prstGeom>
                  </pic:spPr>
                </pic:pic>
              </a:graphicData>
            </a:graphic>
          </wp:inline>
        </w:drawing>
      </w:r>
    </w:p>
    <w:p w:rsidR="00F03442" w:rsidRPr="00E53EB4" w:rsidRDefault="00F03442" w:rsidP="008C7699">
      <w:pPr>
        <w:tabs>
          <w:tab w:val="left" w:pos="2820"/>
        </w:tabs>
        <w:rPr>
          <w:rFonts w:ascii="Open Sans" w:hAnsi="Open Sans" w:cs="Open Sans"/>
          <w:sz w:val="16"/>
        </w:rPr>
      </w:pPr>
    </w:p>
    <w:p w:rsidR="00FC24D2" w:rsidRPr="00E53EB4" w:rsidRDefault="00F03442" w:rsidP="008C7699">
      <w:pPr>
        <w:tabs>
          <w:tab w:val="left" w:pos="2820"/>
        </w:tabs>
        <w:rPr>
          <w:rFonts w:ascii="Open Sans" w:hAnsi="Open Sans" w:cs="Open Sans"/>
          <w:sz w:val="16"/>
        </w:rPr>
      </w:pPr>
      <w:r w:rsidRPr="00E53EB4">
        <w:rPr>
          <w:rFonts w:ascii="Open Sans" w:hAnsi="Open Sans" w:cs="Open Sans"/>
          <w:sz w:val="16"/>
        </w:rPr>
        <w:t>Para modificar y eliminar procederemos exactamente igual que con los usuarios.</w:t>
      </w:r>
    </w:p>
    <w:p w:rsidR="00FC24D2" w:rsidRPr="00E53EB4" w:rsidRDefault="00FC24D2" w:rsidP="008C7699">
      <w:pPr>
        <w:tabs>
          <w:tab w:val="left" w:pos="2820"/>
        </w:tabs>
        <w:rPr>
          <w:rFonts w:ascii="Open Sans" w:hAnsi="Open Sans" w:cs="Open Sans"/>
          <w:sz w:val="16"/>
        </w:rPr>
      </w:pPr>
    </w:p>
    <w:p w:rsidR="00FC24D2" w:rsidRPr="00E53EB4" w:rsidRDefault="00A929ED" w:rsidP="00E9212B">
      <w:pPr>
        <w:pStyle w:val="Ttulo5"/>
        <w:numPr>
          <w:ilvl w:val="0"/>
          <w:numId w:val="0"/>
        </w:numPr>
        <w:rPr>
          <w:rFonts w:ascii="Open Sans" w:hAnsi="Open Sans" w:cs="Open Sans"/>
          <w:sz w:val="16"/>
        </w:rPr>
      </w:pPr>
      <w:bookmarkStart w:id="192" w:name="_Toc416956945"/>
      <w:r>
        <w:rPr>
          <w:rFonts w:ascii="Open Sans" w:hAnsi="Open Sans" w:cs="Open Sans"/>
          <w:sz w:val="16"/>
        </w:rPr>
        <w:t>3.5.7.</w:t>
      </w:r>
      <w:r w:rsidR="001243F2">
        <w:rPr>
          <w:rFonts w:ascii="Open Sans" w:hAnsi="Open Sans" w:cs="Open Sans"/>
          <w:sz w:val="16"/>
        </w:rPr>
        <w:t>2</w:t>
      </w:r>
      <w:r w:rsidR="00E9212B" w:rsidRPr="00E53EB4">
        <w:rPr>
          <w:rFonts w:ascii="Open Sans" w:hAnsi="Open Sans" w:cs="Open Sans"/>
          <w:sz w:val="16"/>
        </w:rPr>
        <w:t>.</w:t>
      </w:r>
      <w:r>
        <w:rPr>
          <w:rFonts w:ascii="Open Sans" w:hAnsi="Open Sans" w:cs="Open Sans"/>
          <w:sz w:val="16"/>
        </w:rPr>
        <w:t>3.</w:t>
      </w:r>
      <w:r w:rsidR="00E9212B" w:rsidRPr="00E53EB4">
        <w:rPr>
          <w:rFonts w:ascii="Open Sans" w:hAnsi="Open Sans" w:cs="Open Sans"/>
          <w:sz w:val="16"/>
        </w:rPr>
        <w:t xml:space="preserve"> </w:t>
      </w:r>
      <w:r w:rsidR="00FC24D2" w:rsidRPr="00E53EB4">
        <w:rPr>
          <w:rFonts w:ascii="Open Sans" w:hAnsi="Open Sans" w:cs="Open Sans"/>
          <w:sz w:val="16"/>
        </w:rPr>
        <w:t xml:space="preserve">Mantenimiento de </w:t>
      </w:r>
      <w:bookmarkEnd w:id="192"/>
      <w:r w:rsidR="008D4F65">
        <w:rPr>
          <w:rFonts w:ascii="Open Sans" w:hAnsi="Open Sans" w:cs="Open Sans"/>
          <w:sz w:val="16"/>
        </w:rPr>
        <w:t>Roles de los usuarios.</w:t>
      </w:r>
    </w:p>
    <w:p w:rsidR="00FC24D2" w:rsidRPr="00E53EB4" w:rsidRDefault="00FC24D2" w:rsidP="00FC24D2">
      <w:pPr>
        <w:rPr>
          <w:rFonts w:ascii="Open Sans" w:hAnsi="Open Sans" w:cs="Open Sans"/>
          <w:sz w:val="16"/>
          <w:szCs w:val="24"/>
        </w:rPr>
      </w:pPr>
      <w:r w:rsidRPr="00E53EB4">
        <w:rPr>
          <w:rFonts w:ascii="Open Sans" w:hAnsi="Open Sans" w:cs="Open Sans"/>
          <w:sz w:val="16"/>
          <w:szCs w:val="24"/>
        </w:rPr>
        <w:t>Muestra un listado con los tipos de usuarios. Permite consultar, crear, modificar y eliminar tipos de usuarios.</w:t>
      </w:r>
      <w:r w:rsidR="00E9212B" w:rsidRPr="00E53EB4">
        <w:rPr>
          <w:rFonts w:ascii="Open Sans" w:hAnsi="Open Sans" w:cs="Open Sans"/>
          <w:sz w:val="16"/>
          <w:szCs w:val="24"/>
        </w:rPr>
        <w:t xml:space="preserve"> Igualmente, podremos</w:t>
      </w:r>
      <w:r w:rsidRPr="00E53EB4">
        <w:rPr>
          <w:rFonts w:ascii="Open Sans" w:hAnsi="Open Sans" w:cs="Open Sans"/>
          <w:sz w:val="16"/>
          <w:szCs w:val="24"/>
        </w:rPr>
        <w:t xml:space="preserve"> filtrar por Id y por Tipo de Usuario.</w:t>
      </w:r>
    </w:p>
    <w:p w:rsidR="00FC24D2" w:rsidRPr="00E53EB4" w:rsidRDefault="00B84FD4" w:rsidP="00FC24D2">
      <w:pPr>
        <w:rPr>
          <w:rFonts w:ascii="Open Sans" w:hAnsi="Open Sans" w:cs="Open Sans"/>
          <w:sz w:val="16"/>
          <w:szCs w:val="24"/>
        </w:rPr>
      </w:pPr>
      <w:r>
        <w:rPr>
          <w:rFonts w:ascii="Open Sans" w:hAnsi="Open Sans" w:cs="Open Sans"/>
          <w:noProof/>
          <w:sz w:val="16"/>
          <w:szCs w:val="24"/>
          <w:lang w:eastAsia="es-ES"/>
        </w:rPr>
        <w:drawing>
          <wp:inline distT="0" distB="0" distL="0" distR="0">
            <wp:extent cx="5400675" cy="3243580"/>
            <wp:effectExtent l="19050" t="0" r="9525" b="0"/>
            <wp:docPr id="441" name="440 Imagen" descr="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png"/>
                    <pic:cNvPicPr/>
                  </pic:nvPicPr>
                  <pic:blipFill>
                    <a:blip r:embed="rId247"/>
                    <a:stretch>
                      <a:fillRect/>
                    </a:stretch>
                  </pic:blipFill>
                  <pic:spPr>
                    <a:xfrm>
                      <a:off x="0" y="0"/>
                      <a:ext cx="5400675" cy="3243580"/>
                    </a:xfrm>
                    <a:prstGeom prst="rect">
                      <a:avLst/>
                    </a:prstGeom>
                  </pic:spPr>
                </pic:pic>
              </a:graphicData>
            </a:graphic>
          </wp:inline>
        </w:drawing>
      </w:r>
    </w:p>
    <w:p w:rsidR="00E04479" w:rsidRPr="00E53EB4" w:rsidRDefault="00E04479" w:rsidP="008C7699">
      <w:pPr>
        <w:tabs>
          <w:tab w:val="left" w:pos="2820"/>
        </w:tabs>
        <w:rPr>
          <w:rFonts w:ascii="Open Sans" w:hAnsi="Open Sans" w:cs="Open Sans"/>
          <w:sz w:val="16"/>
        </w:rPr>
      </w:pPr>
    </w:p>
    <w:p w:rsidR="00DF02F7" w:rsidRPr="00E53EB4" w:rsidRDefault="00E9212B" w:rsidP="008C7699">
      <w:pPr>
        <w:tabs>
          <w:tab w:val="left" w:pos="2820"/>
        </w:tabs>
        <w:rPr>
          <w:rFonts w:ascii="Open Sans" w:hAnsi="Open Sans" w:cs="Open Sans"/>
          <w:sz w:val="16"/>
        </w:rPr>
      </w:pPr>
      <w:r w:rsidRPr="00E53EB4">
        <w:rPr>
          <w:rFonts w:ascii="Open Sans" w:hAnsi="Open Sans" w:cs="Open Sans"/>
          <w:sz w:val="16"/>
        </w:rPr>
        <w:t>Podremos añadir</w:t>
      </w:r>
      <w:r w:rsidR="009C7EF6" w:rsidRPr="00E53EB4">
        <w:rPr>
          <w:rFonts w:ascii="Open Sans" w:hAnsi="Open Sans" w:cs="Open Sans"/>
          <w:sz w:val="16"/>
        </w:rPr>
        <w:t xml:space="preserve"> un </w:t>
      </w:r>
      <w:r w:rsidR="008D4F65">
        <w:rPr>
          <w:rFonts w:ascii="Open Sans" w:hAnsi="Open Sans" w:cs="Open Sans"/>
          <w:sz w:val="16"/>
        </w:rPr>
        <w:t>rol</w:t>
      </w:r>
      <w:r w:rsidR="009C7EF6" w:rsidRPr="00E53EB4">
        <w:rPr>
          <w:rFonts w:ascii="Open Sans" w:hAnsi="Open Sans" w:cs="Open Sans"/>
          <w:sz w:val="16"/>
        </w:rPr>
        <w:t xml:space="preserve"> de usuario pulsamos sobre el botón Insertar.</w:t>
      </w:r>
      <w:r w:rsidRPr="00E53EB4">
        <w:rPr>
          <w:rFonts w:ascii="Open Sans" w:hAnsi="Open Sans" w:cs="Open Sans"/>
          <w:sz w:val="16"/>
        </w:rPr>
        <w:t xml:space="preserve"> </w:t>
      </w:r>
      <w:r w:rsidR="00DF02F7" w:rsidRPr="00E53EB4">
        <w:rPr>
          <w:rFonts w:ascii="Open Sans" w:hAnsi="Open Sans" w:cs="Open Sans"/>
          <w:sz w:val="16"/>
        </w:rPr>
        <w:t>El</w:t>
      </w:r>
      <w:r w:rsidR="008D4F65">
        <w:rPr>
          <w:rFonts w:ascii="Open Sans" w:hAnsi="Open Sans" w:cs="Open Sans"/>
          <w:sz w:val="16"/>
        </w:rPr>
        <w:t xml:space="preserve"> rol</w:t>
      </w:r>
      <w:r w:rsidR="00DF02F7" w:rsidRPr="00E53EB4">
        <w:rPr>
          <w:rFonts w:ascii="Open Sans" w:hAnsi="Open Sans" w:cs="Open Sans"/>
          <w:sz w:val="16"/>
        </w:rPr>
        <w:t xml:space="preserve"> designa los permisos que tiene un usuario, dependiendo del tipo </w:t>
      </w:r>
      <w:r w:rsidRPr="00E53EB4">
        <w:rPr>
          <w:rFonts w:ascii="Open Sans" w:hAnsi="Open Sans" w:cs="Open Sans"/>
          <w:sz w:val="16"/>
        </w:rPr>
        <w:t>que sea</w:t>
      </w:r>
      <w:r w:rsidR="00DF02F7" w:rsidRPr="00E53EB4">
        <w:rPr>
          <w:rFonts w:ascii="Open Sans" w:hAnsi="Open Sans" w:cs="Open Sans"/>
          <w:sz w:val="16"/>
        </w:rPr>
        <w:t xml:space="preserve"> podrá acceder a unas partes de la aplicación u otras.</w:t>
      </w:r>
    </w:p>
    <w:p w:rsidR="00D73AFD" w:rsidRPr="00E53EB4" w:rsidRDefault="00B84FD4" w:rsidP="008C7699">
      <w:pPr>
        <w:tabs>
          <w:tab w:val="left" w:pos="2820"/>
        </w:tabs>
        <w:rPr>
          <w:rFonts w:ascii="Open Sans" w:hAnsi="Open Sans" w:cs="Open Sans"/>
          <w:sz w:val="16"/>
          <w:u w:val="single"/>
        </w:rPr>
      </w:pPr>
      <w:r>
        <w:rPr>
          <w:rFonts w:ascii="Open Sans" w:hAnsi="Open Sans" w:cs="Open Sans"/>
          <w:noProof/>
          <w:sz w:val="16"/>
          <w:u w:val="single"/>
          <w:lang w:eastAsia="es-ES"/>
        </w:rPr>
        <w:lastRenderedPageBreak/>
        <w:drawing>
          <wp:inline distT="0" distB="0" distL="0" distR="0">
            <wp:extent cx="5400675" cy="3701415"/>
            <wp:effectExtent l="19050" t="0" r="9525" b="0"/>
            <wp:docPr id="443" name="442 Imagen" descr="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png"/>
                    <pic:cNvPicPr/>
                  </pic:nvPicPr>
                  <pic:blipFill>
                    <a:blip r:embed="rId248"/>
                    <a:stretch>
                      <a:fillRect/>
                    </a:stretch>
                  </pic:blipFill>
                  <pic:spPr>
                    <a:xfrm>
                      <a:off x="0" y="0"/>
                      <a:ext cx="5400675" cy="3701415"/>
                    </a:xfrm>
                    <a:prstGeom prst="rect">
                      <a:avLst/>
                    </a:prstGeom>
                  </pic:spPr>
                </pic:pic>
              </a:graphicData>
            </a:graphic>
          </wp:inline>
        </w:drawing>
      </w:r>
    </w:p>
    <w:p w:rsidR="00DF02F7" w:rsidRPr="00E53EB4" w:rsidRDefault="00C043D9" w:rsidP="008C7699">
      <w:pPr>
        <w:tabs>
          <w:tab w:val="left" w:pos="2820"/>
        </w:tabs>
        <w:rPr>
          <w:rFonts w:ascii="Open Sans" w:hAnsi="Open Sans" w:cs="Open Sans"/>
          <w:sz w:val="16"/>
        </w:rPr>
      </w:pPr>
      <w:r w:rsidRPr="00E53EB4">
        <w:rPr>
          <w:rFonts w:ascii="Open Sans" w:hAnsi="Open Sans" w:cs="Open Sans"/>
          <w:sz w:val="16"/>
        </w:rPr>
        <w:t>La modificación y eliminación de registros es exactamente igual que en el mantenimiento de grupos de usuarios.</w:t>
      </w:r>
    </w:p>
    <w:p w:rsidR="00C043D9" w:rsidRDefault="00C043D9" w:rsidP="0046180A">
      <w:pPr>
        <w:rPr>
          <w:rFonts w:ascii="Open Sans" w:hAnsi="Open Sans" w:cs="Open Sans"/>
          <w:sz w:val="16"/>
        </w:rPr>
      </w:pPr>
    </w:p>
    <w:p w:rsidR="00D12BA3" w:rsidRDefault="00D12BA3" w:rsidP="0046180A">
      <w:pPr>
        <w:rPr>
          <w:rFonts w:ascii="Open Sans" w:hAnsi="Open Sans" w:cs="Open Sans"/>
          <w:sz w:val="16"/>
        </w:rPr>
      </w:pPr>
    </w:p>
    <w:p w:rsidR="00D12BA3" w:rsidRDefault="00D12BA3" w:rsidP="0046180A">
      <w:pPr>
        <w:rPr>
          <w:rFonts w:ascii="Open Sans" w:hAnsi="Open Sans" w:cs="Open Sans"/>
          <w:sz w:val="16"/>
        </w:rPr>
      </w:pPr>
    </w:p>
    <w:p w:rsidR="00D12BA3" w:rsidRPr="00E53EB4" w:rsidRDefault="00D12BA3" w:rsidP="0046180A">
      <w:pPr>
        <w:rPr>
          <w:rFonts w:ascii="Open Sans" w:hAnsi="Open Sans" w:cs="Open Sans"/>
          <w:sz w:val="16"/>
        </w:rPr>
      </w:pPr>
    </w:p>
    <w:p w:rsidR="00C043D9" w:rsidRPr="00E53EB4" w:rsidRDefault="00A929ED" w:rsidP="0046180A">
      <w:pPr>
        <w:pStyle w:val="Ttulo5"/>
        <w:numPr>
          <w:ilvl w:val="0"/>
          <w:numId w:val="0"/>
        </w:numPr>
        <w:rPr>
          <w:rFonts w:ascii="Open Sans" w:hAnsi="Open Sans" w:cs="Open Sans"/>
          <w:sz w:val="16"/>
        </w:rPr>
      </w:pPr>
      <w:bookmarkStart w:id="193" w:name="_Toc416956946"/>
      <w:r>
        <w:rPr>
          <w:rFonts w:ascii="Open Sans" w:hAnsi="Open Sans" w:cs="Open Sans"/>
          <w:sz w:val="16"/>
        </w:rPr>
        <w:t>3.5.7.</w:t>
      </w:r>
      <w:r w:rsidR="001243F2">
        <w:rPr>
          <w:rFonts w:ascii="Open Sans" w:hAnsi="Open Sans" w:cs="Open Sans"/>
          <w:sz w:val="16"/>
        </w:rPr>
        <w:t>2</w:t>
      </w:r>
      <w:r w:rsidR="0046180A" w:rsidRPr="00E53EB4">
        <w:rPr>
          <w:rFonts w:ascii="Open Sans" w:hAnsi="Open Sans" w:cs="Open Sans"/>
          <w:sz w:val="16"/>
        </w:rPr>
        <w:t>.</w:t>
      </w:r>
      <w:r>
        <w:rPr>
          <w:rFonts w:ascii="Open Sans" w:hAnsi="Open Sans" w:cs="Open Sans"/>
          <w:sz w:val="16"/>
        </w:rPr>
        <w:t>4.</w:t>
      </w:r>
      <w:r w:rsidR="0046180A" w:rsidRPr="00E53EB4">
        <w:rPr>
          <w:rFonts w:ascii="Open Sans" w:hAnsi="Open Sans" w:cs="Open Sans"/>
          <w:sz w:val="16"/>
        </w:rPr>
        <w:t xml:space="preserve"> </w:t>
      </w:r>
      <w:r w:rsidR="00C043D9" w:rsidRPr="00E53EB4">
        <w:rPr>
          <w:rFonts w:ascii="Open Sans" w:hAnsi="Open Sans" w:cs="Open Sans"/>
          <w:sz w:val="16"/>
        </w:rPr>
        <w:t>Mantenimiento de Categorías Profesionales</w:t>
      </w:r>
      <w:bookmarkEnd w:id="193"/>
    </w:p>
    <w:p w:rsidR="00C043D9" w:rsidRPr="00E53EB4" w:rsidRDefault="00B84FD4" w:rsidP="0017092E">
      <w:pPr>
        <w:tabs>
          <w:tab w:val="left" w:pos="2820"/>
        </w:tabs>
        <w:jc w:val="center"/>
        <w:rPr>
          <w:rFonts w:ascii="Open Sans" w:hAnsi="Open Sans" w:cs="Open Sans"/>
          <w:b/>
          <w:sz w:val="18"/>
          <w:szCs w:val="28"/>
          <w:u w:val="single"/>
        </w:rPr>
      </w:pPr>
      <w:r>
        <w:rPr>
          <w:rFonts w:ascii="Open Sans" w:hAnsi="Open Sans" w:cs="Open Sans"/>
          <w:b/>
          <w:noProof/>
          <w:sz w:val="18"/>
          <w:szCs w:val="28"/>
          <w:u w:val="single"/>
          <w:lang w:eastAsia="es-ES"/>
        </w:rPr>
        <w:drawing>
          <wp:inline distT="0" distB="0" distL="0" distR="0">
            <wp:extent cx="1781424" cy="1895740"/>
            <wp:effectExtent l="19050" t="0" r="9276" b="0"/>
            <wp:docPr id="450" name="449 Imagen" descr="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2.png"/>
                    <pic:cNvPicPr/>
                  </pic:nvPicPr>
                  <pic:blipFill>
                    <a:blip r:embed="rId249"/>
                    <a:stretch>
                      <a:fillRect/>
                    </a:stretch>
                  </pic:blipFill>
                  <pic:spPr>
                    <a:xfrm>
                      <a:off x="0" y="0"/>
                      <a:ext cx="1781424" cy="1895740"/>
                    </a:xfrm>
                    <a:prstGeom prst="rect">
                      <a:avLst/>
                    </a:prstGeom>
                  </pic:spPr>
                </pic:pic>
              </a:graphicData>
            </a:graphic>
          </wp:inline>
        </w:drawing>
      </w:r>
    </w:p>
    <w:p w:rsidR="00C043D9" w:rsidRPr="00E53EB4" w:rsidRDefault="00C043D9" w:rsidP="00C043D9">
      <w:pPr>
        <w:tabs>
          <w:tab w:val="left" w:pos="2820"/>
        </w:tabs>
        <w:jc w:val="left"/>
        <w:rPr>
          <w:rFonts w:ascii="Open Sans" w:hAnsi="Open Sans" w:cs="Open Sans"/>
          <w:sz w:val="16"/>
          <w:szCs w:val="24"/>
        </w:rPr>
      </w:pPr>
    </w:p>
    <w:p w:rsidR="00C043D9" w:rsidRPr="00E53EB4" w:rsidRDefault="00C043D9" w:rsidP="0017092E">
      <w:pPr>
        <w:rPr>
          <w:rFonts w:ascii="Open Sans" w:hAnsi="Open Sans" w:cs="Open Sans"/>
          <w:sz w:val="16"/>
        </w:rPr>
      </w:pPr>
      <w:r w:rsidRPr="00E53EB4">
        <w:rPr>
          <w:rFonts w:ascii="Open Sans" w:hAnsi="Open Sans" w:cs="Open Sans"/>
          <w:sz w:val="16"/>
        </w:rPr>
        <w:t>Este mantenimiento muestra un listado con las categorías profesional</w:t>
      </w:r>
      <w:r w:rsidR="0017092E" w:rsidRPr="00E53EB4">
        <w:rPr>
          <w:rFonts w:ascii="Open Sans" w:hAnsi="Open Sans" w:cs="Open Sans"/>
          <w:sz w:val="16"/>
        </w:rPr>
        <w:t>es</w:t>
      </w:r>
      <w:r w:rsidRPr="00E53EB4">
        <w:rPr>
          <w:rFonts w:ascii="Open Sans" w:hAnsi="Open Sans" w:cs="Open Sans"/>
          <w:sz w:val="16"/>
        </w:rPr>
        <w:t>, permit</w:t>
      </w:r>
      <w:r w:rsidR="0017092E" w:rsidRPr="00E53EB4">
        <w:rPr>
          <w:rFonts w:ascii="Open Sans" w:hAnsi="Open Sans" w:cs="Open Sans"/>
          <w:sz w:val="16"/>
        </w:rPr>
        <w:t>iendo</w:t>
      </w:r>
      <w:r w:rsidRPr="00E53EB4">
        <w:rPr>
          <w:rFonts w:ascii="Open Sans" w:hAnsi="Open Sans" w:cs="Open Sans"/>
          <w:sz w:val="16"/>
        </w:rPr>
        <w:t xml:space="preserve"> consultar mediante los filtros de búsqueda, crear nuevas categorías profesionales, modificarlas, activas/desactivar y eliminarlas.</w:t>
      </w:r>
    </w:p>
    <w:p w:rsidR="00C043D9" w:rsidRPr="00E53EB4" w:rsidRDefault="00B84FD4" w:rsidP="00C043D9">
      <w:pPr>
        <w:tabs>
          <w:tab w:val="left" w:pos="2820"/>
        </w:tabs>
        <w:jc w:val="left"/>
        <w:rPr>
          <w:rFonts w:ascii="Open Sans" w:hAnsi="Open Sans" w:cs="Open Sans"/>
          <w:sz w:val="16"/>
          <w:szCs w:val="24"/>
        </w:rPr>
      </w:pPr>
      <w:r>
        <w:rPr>
          <w:rFonts w:ascii="Open Sans" w:hAnsi="Open Sans" w:cs="Open Sans"/>
          <w:noProof/>
          <w:sz w:val="16"/>
          <w:szCs w:val="24"/>
          <w:lang w:eastAsia="es-ES"/>
        </w:rPr>
        <w:lastRenderedPageBreak/>
        <w:drawing>
          <wp:inline distT="0" distB="0" distL="0" distR="0">
            <wp:extent cx="5400675" cy="2968625"/>
            <wp:effectExtent l="19050" t="0" r="9525" b="0"/>
            <wp:docPr id="451" name="450 Imagen" descr="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3.png"/>
                    <pic:cNvPicPr/>
                  </pic:nvPicPr>
                  <pic:blipFill>
                    <a:blip r:embed="rId250"/>
                    <a:stretch>
                      <a:fillRect/>
                    </a:stretch>
                  </pic:blipFill>
                  <pic:spPr>
                    <a:xfrm>
                      <a:off x="0" y="0"/>
                      <a:ext cx="5400675" cy="2968625"/>
                    </a:xfrm>
                    <a:prstGeom prst="rect">
                      <a:avLst/>
                    </a:prstGeom>
                  </pic:spPr>
                </pic:pic>
              </a:graphicData>
            </a:graphic>
          </wp:inline>
        </w:drawing>
      </w:r>
    </w:p>
    <w:p w:rsidR="00C043D9" w:rsidRPr="00E53EB4" w:rsidRDefault="00C043D9" w:rsidP="00C043D9">
      <w:pPr>
        <w:tabs>
          <w:tab w:val="left" w:pos="2820"/>
        </w:tabs>
        <w:jc w:val="left"/>
        <w:rPr>
          <w:rFonts w:ascii="Open Sans" w:hAnsi="Open Sans" w:cs="Open Sans"/>
          <w:sz w:val="16"/>
          <w:szCs w:val="24"/>
        </w:rPr>
      </w:pPr>
    </w:p>
    <w:p w:rsidR="00C043D9" w:rsidRPr="00E53EB4" w:rsidRDefault="00C043D9" w:rsidP="00C043D9">
      <w:pPr>
        <w:tabs>
          <w:tab w:val="left" w:pos="2820"/>
        </w:tabs>
        <w:jc w:val="left"/>
        <w:rPr>
          <w:rFonts w:ascii="Open Sans" w:hAnsi="Open Sans" w:cs="Open Sans"/>
          <w:sz w:val="16"/>
          <w:szCs w:val="24"/>
        </w:rPr>
      </w:pPr>
      <w:r w:rsidRPr="00E53EB4">
        <w:rPr>
          <w:rFonts w:ascii="Open Sans" w:hAnsi="Open Sans" w:cs="Open Sans"/>
          <w:sz w:val="16"/>
          <w:szCs w:val="24"/>
        </w:rPr>
        <w:t xml:space="preserve">Para crear un nuevo registro pulsamos sobre el botón </w:t>
      </w:r>
      <w:r w:rsidR="0017092E" w:rsidRPr="00E53EB4">
        <w:rPr>
          <w:rFonts w:ascii="Open Sans" w:hAnsi="Open Sans" w:cs="Open Sans"/>
          <w:sz w:val="16"/>
          <w:szCs w:val="24"/>
        </w:rPr>
        <w:t>“</w:t>
      </w:r>
      <w:r w:rsidRPr="00E53EB4">
        <w:rPr>
          <w:rFonts w:ascii="Open Sans" w:hAnsi="Open Sans" w:cs="Open Sans"/>
          <w:sz w:val="16"/>
          <w:szCs w:val="24"/>
        </w:rPr>
        <w:t>Insertar</w:t>
      </w:r>
      <w:r w:rsidR="0017092E" w:rsidRPr="00E53EB4">
        <w:rPr>
          <w:rFonts w:ascii="Open Sans" w:hAnsi="Open Sans" w:cs="Open Sans"/>
          <w:sz w:val="16"/>
          <w:szCs w:val="24"/>
        </w:rPr>
        <w:t>”.</w:t>
      </w:r>
    </w:p>
    <w:p w:rsidR="00C043D9" w:rsidRPr="00E53EB4" w:rsidRDefault="00B84FD4" w:rsidP="00C043D9">
      <w:pPr>
        <w:tabs>
          <w:tab w:val="left" w:pos="2820"/>
        </w:tabs>
        <w:jc w:val="left"/>
        <w:rPr>
          <w:rFonts w:ascii="Open Sans" w:hAnsi="Open Sans" w:cs="Open Sans"/>
          <w:sz w:val="16"/>
          <w:szCs w:val="24"/>
        </w:rPr>
      </w:pPr>
      <w:r>
        <w:rPr>
          <w:rFonts w:ascii="Open Sans" w:hAnsi="Open Sans" w:cs="Open Sans"/>
          <w:noProof/>
          <w:sz w:val="16"/>
          <w:szCs w:val="24"/>
          <w:lang w:eastAsia="es-ES"/>
        </w:rPr>
        <w:drawing>
          <wp:inline distT="0" distB="0" distL="0" distR="0">
            <wp:extent cx="5400675" cy="935990"/>
            <wp:effectExtent l="19050" t="0" r="9525" b="0"/>
            <wp:docPr id="452" name="451 Imagen" descr="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png"/>
                    <pic:cNvPicPr/>
                  </pic:nvPicPr>
                  <pic:blipFill>
                    <a:blip r:embed="rId251"/>
                    <a:stretch>
                      <a:fillRect/>
                    </a:stretch>
                  </pic:blipFill>
                  <pic:spPr>
                    <a:xfrm>
                      <a:off x="0" y="0"/>
                      <a:ext cx="5400675" cy="935990"/>
                    </a:xfrm>
                    <a:prstGeom prst="rect">
                      <a:avLst/>
                    </a:prstGeom>
                  </pic:spPr>
                </pic:pic>
              </a:graphicData>
            </a:graphic>
          </wp:inline>
        </w:drawing>
      </w:r>
    </w:p>
    <w:p w:rsidR="00E04479" w:rsidRPr="00E53EB4" w:rsidRDefault="00E04479" w:rsidP="00C043D9">
      <w:pPr>
        <w:tabs>
          <w:tab w:val="left" w:pos="2820"/>
        </w:tabs>
        <w:jc w:val="left"/>
        <w:rPr>
          <w:rFonts w:ascii="Open Sans" w:hAnsi="Open Sans" w:cs="Open Sans"/>
          <w:sz w:val="16"/>
          <w:szCs w:val="24"/>
        </w:rPr>
      </w:pPr>
      <w:r w:rsidRPr="00E53EB4">
        <w:rPr>
          <w:rFonts w:ascii="Open Sans" w:hAnsi="Open Sans" w:cs="Open Sans"/>
          <w:sz w:val="16"/>
          <w:szCs w:val="24"/>
        </w:rPr>
        <w:t>Al igual que en los mantenimientos anteriormente descritos, pod</w:t>
      </w:r>
      <w:r w:rsidR="0017092E" w:rsidRPr="00E53EB4">
        <w:rPr>
          <w:rFonts w:ascii="Open Sans" w:hAnsi="Open Sans" w:cs="Open Sans"/>
          <w:sz w:val="16"/>
          <w:szCs w:val="24"/>
        </w:rPr>
        <w:t>r</w:t>
      </w:r>
      <w:r w:rsidRPr="00E53EB4">
        <w:rPr>
          <w:rFonts w:ascii="Open Sans" w:hAnsi="Open Sans" w:cs="Open Sans"/>
          <w:sz w:val="16"/>
          <w:szCs w:val="24"/>
        </w:rPr>
        <w:t>emos:</w:t>
      </w:r>
    </w:p>
    <w:p w:rsidR="00E04479" w:rsidRPr="00E53EB4" w:rsidRDefault="00E04479" w:rsidP="0005331A">
      <w:pPr>
        <w:pStyle w:val="Prrafodelista"/>
        <w:numPr>
          <w:ilvl w:val="0"/>
          <w:numId w:val="18"/>
        </w:numPr>
        <w:tabs>
          <w:tab w:val="left" w:pos="851"/>
          <w:tab w:val="left" w:pos="2820"/>
        </w:tabs>
        <w:ind w:left="851" w:hanging="284"/>
        <w:jc w:val="left"/>
        <w:rPr>
          <w:rFonts w:ascii="Open Sans" w:hAnsi="Open Sans" w:cs="Open Sans"/>
          <w:sz w:val="16"/>
          <w:szCs w:val="24"/>
        </w:rPr>
      </w:pPr>
      <w:r w:rsidRPr="00E53EB4">
        <w:rPr>
          <w:rFonts w:ascii="Open Sans" w:hAnsi="Open Sans" w:cs="Open Sans"/>
          <w:sz w:val="16"/>
          <w:szCs w:val="24"/>
        </w:rPr>
        <w:t xml:space="preserve">Modificar: </w:t>
      </w:r>
      <w:r w:rsidR="0017092E" w:rsidRPr="00E53EB4">
        <w:rPr>
          <w:rFonts w:ascii="Open Sans" w:hAnsi="Open Sans" w:cs="Open Sans"/>
          <w:sz w:val="16"/>
          <w:szCs w:val="24"/>
        </w:rPr>
        <w:t>p</w:t>
      </w:r>
      <w:r w:rsidRPr="00E53EB4">
        <w:rPr>
          <w:rFonts w:ascii="Open Sans" w:hAnsi="Open Sans" w:cs="Open Sans"/>
          <w:sz w:val="16"/>
          <w:szCs w:val="24"/>
        </w:rPr>
        <w:t xml:space="preserve">ulsando sobre el </w:t>
      </w:r>
      <w:proofErr w:type="gramStart"/>
      <w:r w:rsidR="0017092E" w:rsidRPr="00E53EB4">
        <w:rPr>
          <w:rFonts w:ascii="Open Sans" w:hAnsi="Open Sans" w:cs="Open Sans"/>
          <w:sz w:val="16"/>
          <w:szCs w:val="24"/>
        </w:rPr>
        <w:t xml:space="preserve">icono </w:t>
      </w:r>
      <w:proofErr w:type="gramEnd"/>
      <w:r w:rsidR="008D4F65" w:rsidRPr="008D4F65">
        <w:rPr>
          <w:rFonts w:ascii="Open Sans" w:hAnsi="Open Sans" w:cs="Open Sans"/>
          <w:noProof/>
          <w:sz w:val="16"/>
          <w:szCs w:val="24"/>
          <w:lang w:eastAsia="es-ES"/>
        </w:rPr>
        <w:drawing>
          <wp:inline distT="0" distB="0" distL="0" distR="0">
            <wp:extent cx="245745" cy="273050"/>
            <wp:effectExtent l="19050" t="0" r="1905" b="0"/>
            <wp:docPr id="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srcRect/>
                    <a:stretch>
                      <a:fillRect/>
                    </a:stretch>
                  </pic:blipFill>
                  <pic:spPr bwMode="auto">
                    <a:xfrm>
                      <a:off x="0" y="0"/>
                      <a:ext cx="245745" cy="273050"/>
                    </a:xfrm>
                    <a:prstGeom prst="rect">
                      <a:avLst/>
                    </a:prstGeom>
                    <a:noFill/>
                    <a:ln w="9525">
                      <a:noFill/>
                      <a:miter lim="800000"/>
                      <a:headEnd/>
                      <a:tailEnd/>
                    </a:ln>
                  </pic:spPr>
                </pic:pic>
              </a:graphicData>
            </a:graphic>
          </wp:inline>
        </w:drawing>
      </w:r>
      <w:r w:rsidRPr="00E53EB4">
        <w:rPr>
          <w:rFonts w:ascii="Open Sans" w:hAnsi="Open Sans" w:cs="Open Sans"/>
          <w:sz w:val="16"/>
          <w:szCs w:val="24"/>
        </w:rPr>
        <w:t>.</w:t>
      </w:r>
    </w:p>
    <w:p w:rsidR="00E04479" w:rsidRPr="00E53EB4" w:rsidRDefault="0017092E" w:rsidP="0005331A">
      <w:pPr>
        <w:pStyle w:val="Prrafodelista"/>
        <w:numPr>
          <w:ilvl w:val="0"/>
          <w:numId w:val="18"/>
        </w:numPr>
        <w:tabs>
          <w:tab w:val="left" w:pos="851"/>
          <w:tab w:val="left" w:pos="2820"/>
        </w:tabs>
        <w:ind w:left="851" w:hanging="284"/>
        <w:jc w:val="left"/>
        <w:rPr>
          <w:rFonts w:ascii="Open Sans" w:hAnsi="Open Sans" w:cs="Open Sans"/>
          <w:sz w:val="16"/>
          <w:szCs w:val="24"/>
        </w:rPr>
      </w:pPr>
      <w:r w:rsidRPr="00E53EB4">
        <w:rPr>
          <w:rFonts w:ascii="Open Sans" w:hAnsi="Open Sans" w:cs="Open Sans"/>
          <w:sz w:val="16"/>
          <w:szCs w:val="24"/>
        </w:rPr>
        <w:t>Activar/Desactivar: haciendo clic</w:t>
      </w:r>
      <w:r w:rsidR="00E04479" w:rsidRPr="00E53EB4">
        <w:rPr>
          <w:rFonts w:ascii="Open Sans" w:hAnsi="Open Sans" w:cs="Open Sans"/>
          <w:sz w:val="16"/>
          <w:szCs w:val="24"/>
        </w:rPr>
        <w:t xml:space="preserve"> sobre </w:t>
      </w:r>
      <w:r w:rsidRPr="00E53EB4">
        <w:rPr>
          <w:rFonts w:ascii="Open Sans" w:hAnsi="Open Sans" w:cs="Open Sans"/>
          <w:sz w:val="16"/>
          <w:szCs w:val="24"/>
        </w:rPr>
        <w:t xml:space="preserve">los iconos </w:t>
      </w:r>
      <w:r w:rsidR="008D4F65" w:rsidRPr="008D4F65">
        <w:rPr>
          <w:rFonts w:ascii="Open Sans" w:hAnsi="Open Sans" w:cs="Open Sans"/>
          <w:noProof/>
          <w:sz w:val="16"/>
          <w:szCs w:val="24"/>
          <w:lang w:eastAsia="es-ES"/>
        </w:rPr>
        <w:drawing>
          <wp:inline distT="0" distB="0" distL="0" distR="0">
            <wp:extent cx="222885" cy="182880"/>
            <wp:effectExtent l="19050" t="0" r="5715"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8"/>
                    <a:srcRect/>
                    <a:stretch>
                      <a:fillRect/>
                    </a:stretch>
                  </pic:blipFill>
                  <pic:spPr bwMode="auto">
                    <a:xfrm>
                      <a:off x="0" y="0"/>
                      <a:ext cx="222885" cy="182880"/>
                    </a:xfrm>
                    <a:prstGeom prst="rect">
                      <a:avLst/>
                    </a:prstGeom>
                    <a:noFill/>
                    <a:ln w="9525">
                      <a:noFill/>
                      <a:miter lim="800000"/>
                      <a:headEnd/>
                      <a:tailEnd/>
                    </a:ln>
                  </pic:spPr>
                </pic:pic>
              </a:graphicData>
            </a:graphic>
          </wp:inline>
        </w:drawing>
      </w:r>
      <w:r w:rsidR="00C44025" w:rsidRPr="00E53EB4">
        <w:rPr>
          <w:rFonts w:ascii="Open Sans" w:hAnsi="Open Sans" w:cs="Open Sans"/>
          <w:sz w:val="16"/>
          <w:szCs w:val="24"/>
        </w:rPr>
        <w:t xml:space="preserve"> </w:t>
      </w:r>
      <w:proofErr w:type="gramStart"/>
      <w:r w:rsidR="00C44025" w:rsidRPr="00E53EB4">
        <w:rPr>
          <w:rFonts w:ascii="Open Sans" w:hAnsi="Open Sans" w:cs="Open Sans"/>
          <w:sz w:val="16"/>
          <w:szCs w:val="24"/>
        </w:rPr>
        <w:t xml:space="preserve">/ </w:t>
      </w:r>
      <w:proofErr w:type="gramEnd"/>
      <w:r w:rsidRPr="00E53EB4">
        <w:rPr>
          <w:rFonts w:ascii="Open Sans" w:hAnsi="Open Sans" w:cs="Open Sans"/>
          <w:noProof/>
          <w:sz w:val="16"/>
          <w:szCs w:val="24"/>
          <w:lang w:eastAsia="es-ES"/>
        </w:rPr>
        <w:drawing>
          <wp:inline distT="0" distB="0" distL="0" distR="0">
            <wp:extent cx="174822" cy="180000"/>
            <wp:effectExtent l="0" t="0" r="0" b="0"/>
            <wp:docPr id="75" name="297 Imagen" descr="status_on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us_online.png"/>
                    <pic:cNvPicPr/>
                  </pic:nvPicPr>
                  <pic:blipFill>
                    <a:blip r:embed="rId239" cstate="print"/>
                    <a:stretch>
                      <a:fillRect/>
                    </a:stretch>
                  </pic:blipFill>
                  <pic:spPr>
                    <a:xfrm>
                      <a:off x="0" y="0"/>
                      <a:ext cx="174822" cy="180000"/>
                    </a:xfrm>
                    <a:prstGeom prst="rect">
                      <a:avLst/>
                    </a:prstGeom>
                  </pic:spPr>
                </pic:pic>
              </a:graphicData>
            </a:graphic>
          </wp:inline>
        </w:drawing>
      </w:r>
      <w:r w:rsidRPr="00E53EB4">
        <w:rPr>
          <w:rFonts w:ascii="Open Sans" w:hAnsi="Open Sans" w:cs="Open Sans"/>
          <w:sz w:val="16"/>
          <w:szCs w:val="24"/>
        </w:rPr>
        <w:t>.</w:t>
      </w:r>
    </w:p>
    <w:p w:rsidR="00E04479" w:rsidRPr="00E53EB4" w:rsidRDefault="00E04479" w:rsidP="0005331A">
      <w:pPr>
        <w:pStyle w:val="Prrafodelista"/>
        <w:numPr>
          <w:ilvl w:val="0"/>
          <w:numId w:val="18"/>
        </w:numPr>
        <w:tabs>
          <w:tab w:val="left" w:pos="851"/>
          <w:tab w:val="left" w:pos="2820"/>
        </w:tabs>
        <w:ind w:left="851" w:hanging="284"/>
        <w:jc w:val="left"/>
        <w:rPr>
          <w:rFonts w:ascii="Open Sans" w:hAnsi="Open Sans" w:cs="Open Sans"/>
          <w:sz w:val="16"/>
          <w:szCs w:val="24"/>
        </w:rPr>
      </w:pPr>
      <w:r w:rsidRPr="00E53EB4">
        <w:rPr>
          <w:rFonts w:ascii="Open Sans" w:hAnsi="Open Sans" w:cs="Open Sans"/>
          <w:sz w:val="16"/>
          <w:szCs w:val="24"/>
        </w:rPr>
        <w:t xml:space="preserve">Eliminar: </w:t>
      </w:r>
      <w:r w:rsidR="0017092E" w:rsidRPr="00E53EB4">
        <w:rPr>
          <w:rFonts w:ascii="Open Sans" w:hAnsi="Open Sans" w:cs="Open Sans"/>
          <w:sz w:val="16"/>
          <w:szCs w:val="24"/>
        </w:rPr>
        <w:t>pinchando</w:t>
      </w:r>
      <w:r w:rsidRPr="00E53EB4">
        <w:rPr>
          <w:rFonts w:ascii="Open Sans" w:hAnsi="Open Sans" w:cs="Open Sans"/>
          <w:sz w:val="16"/>
          <w:szCs w:val="24"/>
        </w:rPr>
        <w:t xml:space="preserve"> sobre el </w:t>
      </w:r>
      <w:proofErr w:type="gramStart"/>
      <w:r w:rsidR="0017092E" w:rsidRPr="00E53EB4">
        <w:rPr>
          <w:rFonts w:ascii="Open Sans" w:hAnsi="Open Sans" w:cs="Open Sans"/>
          <w:sz w:val="16"/>
          <w:szCs w:val="24"/>
        </w:rPr>
        <w:t xml:space="preserve">icono </w:t>
      </w:r>
      <w:proofErr w:type="gramEnd"/>
      <w:r w:rsidR="008D4F65" w:rsidRPr="008D4F65">
        <w:rPr>
          <w:rFonts w:ascii="Open Sans" w:hAnsi="Open Sans" w:cs="Open Sans"/>
          <w:noProof/>
          <w:sz w:val="16"/>
          <w:szCs w:val="24"/>
          <w:lang w:eastAsia="es-ES"/>
        </w:rPr>
        <w:drawing>
          <wp:inline distT="0" distB="0" distL="0" distR="0">
            <wp:extent cx="184150" cy="238760"/>
            <wp:effectExtent l="19050" t="0" r="6350" b="0"/>
            <wp:docPr id="1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cstate="print"/>
                    <a:srcRect/>
                    <a:stretch>
                      <a:fillRect/>
                    </a:stretch>
                  </pic:blipFill>
                  <pic:spPr bwMode="auto">
                    <a:xfrm>
                      <a:off x="0" y="0"/>
                      <a:ext cx="184150" cy="238760"/>
                    </a:xfrm>
                    <a:prstGeom prst="rect">
                      <a:avLst/>
                    </a:prstGeom>
                    <a:noFill/>
                    <a:ln w="9525">
                      <a:noFill/>
                      <a:miter lim="800000"/>
                      <a:headEnd/>
                      <a:tailEnd/>
                    </a:ln>
                  </pic:spPr>
                </pic:pic>
              </a:graphicData>
            </a:graphic>
          </wp:inline>
        </w:drawing>
      </w:r>
      <w:r w:rsidRPr="00E53EB4">
        <w:rPr>
          <w:rFonts w:ascii="Open Sans" w:hAnsi="Open Sans" w:cs="Open Sans"/>
          <w:sz w:val="16"/>
          <w:szCs w:val="24"/>
        </w:rPr>
        <w:t>.</w:t>
      </w:r>
    </w:p>
    <w:p w:rsidR="00EE49C8" w:rsidRPr="00E53EB4" w:rsidRDefault="00EE49C8" w:rsidP="00EE49C8">
      <w:pPr>
        <w:rPr>
          <w:rFonts w:ascii="Open Sans" w:hAnsi="Open Sans" w:cs="Open Sans"/>
          <w:sz w:val="16"/>
        </w:rPr>
      </w:pPr>
    </w:p>
    <w:p w:rsidR="00EE49C8" w:rsidRPr="00E53EB4" w:rsidRDefault="00EE49C8" w:rsidP="00EE49C8">
      <w:pPr>
        <w:pStyle w:val="Ttulo4"/>
        <w:rPr>
          <w:rFonts w:ascii="Open Sans" w:hAnsi="Open Sans" w:cs="Open Sans"/>
          <w:sz w:val="16"/>
        </w:rPr>
      </w:pPr>
      <w:bookmarkStart w:id="194" w:name="_Toc416956947"/>
      <w:r w:rsidRPr="00E53EB4">
        <w:rPr>
          <w:rFonts w:ascii="Open Sans" w:hAnsi="Open Sans" w:cs="Open Sans"/>
          <w:sz w:val="16"/>
        </w:rPr>
        <w:t>3.5.8. Filtros favoritos</w:t>
      </w:r>
      <w:bookmarkEnd w:id="194"/>
    </w:p>
    <w:p w:rsidR="00F36265" w:rsidRPr="00E53EB4" w:rsidRDefault="0005331A" w:rsidP="00EE49C8">
      <w:pPr>
        <w:rPr>
          <w:rFonts w:ascii="Open Sans" w:hAnsi="Open Sans" w:cs="Open Sans"/>
          <w:sz w:val="16"/>
        </w:rPr>
      </w:pPr>
      <w:r w:rsidRPr="00E53EB4">
        <w:rPr>
          <w:rFonts w:ascii="Open Sans" w:hAnsi="Open Sans" w:cs="Open Sans"/>
          <w:sz w:val="16"/>
        </w:rPr>
        <w:t>Esta funcionalidad nos permitirá diseñar filtros personalizados según necesidad, como veremos en este punto, lo que facilitará sobremanera el trabajo del Agente</w:t>
      </w:r>
      <w:r w:rsidR="00F36265" w:rsidRPr="00E53EB4">
        <w:rPr>
          <w:rFonts w:ascii="Open Sans" w:hAnsi="Open Sans" w:cs="Open Sans"/>
          <w:sz w:val="16"/>
        </w:rPr>
        <w:t>, ya que entre otras ventajas podremos obtener informes programados.</w:t>
      </w:r>
    </w:p>
    <w:p w:rsidR="00EE49C8" w:rsidRPr="00E53EB4" w:rsidRDefault="0005331A" w:rsidP="00EE49C8">
      <w:pPr>
        <w:rPr>
          <w:rFonts w:ascii="Open Sans" w:hAnsi="Open Sans" w:cs="Open Sans"/>
          <w:sz w:val="16"/>
        </w:rPr>
      </w:pPr>
      <w:r w:rsidRPr="00E53EB4">
        <w:rPr>
          <w:rFonts w:ascii="Open Sans" w:hAnsi="Open Sans" w:cs="Open Sans"/>
          <w:sz w:val="16"/>
        </w:rPr>
        <w:t>Dichos filtros podremos insertarlos en:</w:t>
      </w:r>
    </w:p>
    <w:p w:rsidR="0005331A" w:rsidRPr="00E53EB4" w:rsidRDefault="0005331A" w:rsidP="0005331A">
      <w:pPr>
        <w:pStyle w:val="Prrafodelista"/>
        <w:numPr>
          <w:ilvl w:val="0"/>
          <w:numId w:val="18"/>
        </w:numPr>
        <w:tabs>
          <w:tab w:val="left" w:pos="851"/>
          <w:tab w:val="left" w:pos="2820"/>
        </w:tabs>
        <w:ind w:left="851" w:hanging="284"/>
        <w:jc w:val="left"/>
        <w:rPr>
          <w:rFonts w:ascii="Open Sans" w:hAnsi="Open Sans" w:cs="Open Sans"/>
          <w:sz w:val="16"/>
        </w:rPr>
      </w:pPr>
      <w:r w:rsidRPr="00E53EB4">
        <w:rPr>
          <w:rFonts w:ascii="Open Sans" w:hAnsi="Open Sans" w:cs="Open Sans"/>
          <w:sz w:val="16"/>
        </w:rPr>
        <w:t>Consulta:</w:t>
      </w:r>
    </w:p>
    <w:p w:rsidR="0005331A" w:rsidRPr="00E53EB4" w:rsidRDefault="0005331A" w:rsidP="0005331A">
      <w:pPr>
        <w:pStyle w:val="Prrafodelista"/>
        <w:numPr>
          <w:ilvl w:val="0"/>
          <w:numId w:val="30"/>
        </w:numPr>
        <w:tabs>
          <w:tab w:val="left" w:pos="1418"/>
        </w:tabs>
        <w:ind w:left="1418" w:hanging="284"/>
        <w:rPr>
          <w:rFonts w:ascii="Open Sans" w:hAnsi="Open Sans" w:cs="Open Sans"/>
          <w:sz w:val="16"/>
        </w:rPr>
      </w:pPr>
      <w:r w:rsidRPr="00E53EB4">
        <w:rPr>
          <w:rFonts w:ascii="Open Sans" w:hAnsi="Open Sans" w:cs="Open Sans"/>
          <w:sz w:val="16"/>
        </w:rPr>
        <w:t>Histórico de operaciones.</w:t>
      </w:r>
    </w:p>
    <w:p w:rsidR="0005331A" w:rsidRPr="00E53EB4" w:rsidRDefault="0005331A" w:rsidP="0005331A">
      <w:pPr>
        <w:pStyle w:val="Prrafodelista"/>
        <w:numPr>
          <w:ilvl w:val="0"/>
          <w:numId w:val="18"/>
        </w:numPr>
        <w:tabs>
          <w:tab w:val="left" w:pos="851"/>
          <w:tab w:val="left" w:pos="2820"/>
        </w:tabs>
        <w:ind w:left="851" w:hanging="284"/>
        <w:jc w:val="left"/>
        <w:rPr>
          <w:rFonts w:ascii="Open Sans" w:hAnsi="Open Sans" w:cs="Open Sans"/>
          <w:sz w:val="16"/>
        </w:rPr>
      </w:pPr>
      <w:r w:rsidRPr="00E53EB4">
        <w:rPr>
          <w:rFonts w:ascii="Open Sans" w:hAnsi="Open Sans" w:cs="Open Sans"/>
          <w:sz w:val="16"/>
        </w:rPr>
        <w:t>Boletines de denuncia:</w:t>
      </w:r>
    </w:p>
    <w:p w:rsidR="0005331A" w:rsidRPr="00E53EB4" w:rsidRDefault="0005331A" w:rsidP="0005331A">
      <w:pPr>
        <w:pStyle w:val="Prrafodelista"/>
        <w:numPr>
          <w:ilvl w:val="0"/>
          <w:numId w:val="30"/>
        </w:numPr>
        <w:tabs>
          <w:tab w:val="left" w:pos="1418"/>
        </w:tabs>
        <w:ind w:left="1418" w:hanging="284"/>
        <w:rPr>
          <w:rFonts w:ascii="Open Sans" w:hAnsi="Open Sans" w:cs="Open Sans"/>
          <w:sz w:val="16"/>
        </w:rPr>
      </w:pPr>
      <w:r w:rsidRPr="00E53EB4">
        <w:rPr>
          <w:rFonts w:ascii="Open Sans" w:hAnsi="Open Sans" w:cs="Open Sans"/>
          <w:sz w:val="16"/>
        </w:rPr>
        <w:t>Boletines de policía.</w:t>
      </w:r>
    </w:p>
    <w:p w:rsidR="0005331A" w:rsidRPr="00E53EB4" w:rsidRDefault="0005331A" w:rsidP="0005331A">
      <w:pPr>
        <w:pStyle w:val="Prrafodelista"/>
        <w:numPr>
          <w:ilvl w:val="0"/>
          <w:numId w:val="30"/>
        </w:numPr>
        <w:tabs>
          <w:tab w:val="left" w:pos="1418"/>
        </w:tabs>
        <w:ind w:left="1418" w:hanging="284"/>
        <w:rPr>
          <w:rFonts w:ascii="Open Sans" w:hAnsi="Open Sans" w:cs="Open Sans"/>
          <w:sz w:val="16"/>
        </w:rPr>
      </w:pPr>
      <w:r w:rsidRPr="00E53EB4">
        <w:rPr>
          <w:rFonts w:ascii="Open Sans" w:hAnsi="Open Sans" w:cs="Open Sans"/>
          <w:sz w:val="16"/>
        </w:rPr>
        <w:t>Boletines del verificador.</w:t>
      </w:r>
    </w:p>
    <w:p w:rsidR="0005331A" w:rsidRPr="00E53EB4" w:rsidRDefault="0005331A" w:rsidP="0005331A">
      <w:pPr>
        <w:pStyle w:val="Prrafodelista"/>
        <w:numPr>
          <w:ilvl w:val="0"/>
          <w:numId w:val="30"/>
        </w:numPr>
        <w:tabs>
          <w:tab w:val="left" w:pos="1418"/>
        </w:tabs>
        <w:ind w:left="1418" w:hanging="284"/>
        <w:rPr>
          <w:rFonts w:ascii="Open Sans" w:hAnsi="Open Sans" w:cs="Open Sans"/>
          <w:sz w:val="16"/>
        </w:rPr>
      </w:pPr>
      <w:r w:rsidRPr="00E53EB4">
        <w:rPr>
          <w:rFonts w:ascii="Open Sans" w:hAnsi="Open Sans" w:cs="Open Sans"/>
          <w:sz w:val="16"/>
        </w:rPr>
        <w:t>Boletines de controladores ORA.</w:t>
      </w:r>
    </w:p>
    <w:p w:rsidR="0005331A" w:rsidRPr="00E53EB4" w:rsidRDefault="0005331A" w:rsidP="0005331A">
      <w:pPr>
        <w:pStyle w:val="Prrafodelista"/>
        <w:numPr>
          <w:ilvl w:val="0"/>
          <w:numId w:val="30"/>
        </w:numPr>
        <w:tabs>
          <w:tab w:val="left" w:pos="1418"/>
        </w:tabs>
        <w:ind w:left="1418" w:hanging="284"/>
        <w:rPr>
          <w:rFonts w:ascii="Open Sans" w:hAnsi="Open Sans" w:cs="Open Sans"/>
          <w:sz w:val="16"/>
        </w:rPr>
      </w:pPr>
      <w:r w:rsidRPr="00E53EB4">
        <w:rPr>
          <w:rFonts w:ascii="Open Sans" w:hAnsi="Open Sans" w:cs="Open Sans"/>
          <w:sz w:val="16"/>
        </w:rPr>
        <w:t>Boletines de Mi Unidad.</w:t>
      </w:r>
    </w:p>
    <w:p w:rsidR="0005331A" w:rsidRPr="00E53EB4" w:rsidRDefault="0005331A" w:rsidP="0005331A">
      <w:pPr>
        <w:pStyle w:val="Prrafodelista"/>
        <w:numPr>
          <w:ilvl w:val="0"/>
          <w:numId w:val="30"/>
        </w:numPr>
        <w:tabs>
          <w:tab w:val="left" w:pos="1418"/>
        </w:tabs>
        <w:ind w:left="1418" w:hanging="284"/>
        <w:rPr>
          <w:rFonts w:ascii="Open Sans" w:hAnsi="Open Sans" w:cs="Open Sans"/>
          <w:sz w:val="16"/>
        </w:rPr>
      </w:pPr>
      <w:r w:rsidRPr="00E53EB4">
        <w:rPr>
          <w:rFonts w:ascii="Open Sans" w:hAnsi="Open Sans" w:cs="Open Sans"/>
          <w:sz w:val="16"/>
        </w:rPr>
        <w:t>Boletines sin Agente.</w:t>
      </w:r>
    </w:p>
    <w:p w:rsidR="0005331A" w:rsidRPr="00E53EB4" w:rsidRDefault="0005331A" w:rsidP="0005331A">
      <w:pPr>
        <w:pStyle w:val="Prrafodelista"/>
        <w:numPr>
          <w:ilvl w:val="0"/>
          <w:numId w:val="30"/>
        </w:numPr>
        <w:tabs>
          <w:tab w:val="left" w:pos="1418"/>
        </w:tabs>
        <w:ind w:left="1418" w:hanging="284"/>
        <w:rPr>
          <w:rFonts w:ascii="Open Sans" w:hAnsi="Open Sans" w:cs="Open Sans"/>
          <w:sz w:val="16"/>
        </w:rPr>
      </w:pPr>
      <w:r w:rsidRPr="00E53EB4">
        <w:rPr>
          <w:rFonts w:ascii="Open Sans" w:hAnsi="Open Sans" w:cs="Open Sans"/>
          <w:sz w:val="16"/>
        </w:rPr>
        <w:lastRenderedPageBreak/>
        <w:t>Boletines exportados.</w:t>
      </w:r>
    </w:p>
    <w:p w:rsidR="0005331A" w:rsidRPr="00E53EB4" w:rsidRDefault="0005331A" w:rsidP="0005331A">
      <w:pPr>
        <w:pStyle w:val="Prrafodelista"/>
        <w:numPr>
          <w:ilvl w:val="0"/>
          <w:numId w:val="30"/>
        </w:numPr>
        <w:tabs>
          <w:tab w:val="left" w:pos="1418"/>
        </w:tabs>
        <w:ind w:left="1418" w:hanging="284"/>
        <w:rPr>
          <w:rFonts w:ascii="Open Sans" w:hAnsi="Open Sans" w:cs="Open Sans"/>
          <w:sz w:val="16"/>
        </w:rPr>
      </w:pPr>
      <w:r w:rsidRPr="00E53EB4">
        <w:rPr>
          <w:rFonts w:ascii="Open Sans" w:hAnsi="Open Sans" w:cs="Open Sans"/>
          <w:sz w:val="16"/>
        </w:rPr>
        <w:t>Mis boletines.</w:t>
      </w:r>
    </w:p>
    <w:p w:rsidR="0005331A" w:rsidRPr="00E53EB4" w:rsidRDefault="0005331A" w:rsidP="0005331A">
      <w:pPr>
        <w:pStyle w:val="Prrafodelista"/>
        <w:numPr>
          <w:ilvl w:val="0"/>
          <w:numId w:val="18"/>
        </w:numPr>
        <w:tabs>
          <w:tab w:val="left" w:pos="851"/>
          <w:tab w:val="left" w:pos="2820"/>
        </w:tabs>
        <w:ind w:left="851" w:hanging="284"/>
        <w:jc w:val="left"/>
        <w:rPr>
          <w:rFonts w:ascii="Open Sans" w:hAnsi="Open Sans" w:cs="Open Sans"/>
          <w:sz w:val="16"/>
        </w:rPr>
      </w:pPr>
      <w:r w:rsidRPr="00E53EB4">
        <w:rPr>
          <w:rFonts w:ascii="Open Sans" w:hAnsi="Open Sans" w:cs="Open Sans"/>
          <w:sz w:val="16"/>
        </w:rPr>
        <w:t>Actas:</w:t>
      </w:r>
    </w:p>
    <w:p w:rsidR="0005331A" w:rsidRPr="00E53EB4" w:rsidRDefault="0005331A" w:rsidP="0005331A">
      <w:pPr>
        <w:pStyle w:val="Prrafodelista"/>
        <w:numPr>
          <w:ilvl w:val="0"/>
          <w:numId w:val="30"/>
        </w:numPr>
        <w:tabs>
          <w:tab w:val="left" w:pos="1418"/>
        </w:tabs>
        <w:ind w:left="1418" w:hanging="284"/>
        <w:rPr>
          <w:rFonts w:ascii="Open Sans" w:hAnsi="Open Sans" w:cs="Open Sans"/>
          <w:sz w:val="16"/>
        </w:rPr>
      </w:pPr>
      <w:r w:rsidRPr="00E53EB4">
        <w:rPr>
          <w:rFonts w:ascii="Open Sans" w:hAnsi="Open Sans" w:cs="Open Sans"/>
          <w:sz w:val="16"/>
        </w:rPr>
        <w:t>Mis actas.</w:t>
      </w:r>
    </w:p>
    <w:p w:rsidR="0005331A" w:rsidRPr="00E53EB4" w:rsidRDefault="0005331A" w:rsidP="0005331A">
      <w:pPr>
        <w:pStyle w:val="Prrafodelista"/>
        <w:numPr>
          <w:ilvl w:val="0"/>
          <w:numId w:val="30"/>
        </w:numPr>
        <w:tabs>
          <w:tab w:val="left" w:pos="1418"/>
        </w:tabs>
        <w:ind w:left="1418" w:hanging="284"/>
        <w:rPr>
          <w:rFonts w:ascii="Open Sans" w:hAnsi="Open Sans" w:cs="Open Sans"/>
          <w:sz w:val="16"/>
        </w:rPr>
      </w:pPr>
      <w:r w:rsidRPr="00E53EB4">
        <w:rPr>
          <w:rFonts w:ascii="Open Sans" w:hAnsi="Open Sans" w:cs="Open Sans"/>
          <w:sz w:val="16"/>
        </w:rPr>
        <w:t>Actas.</w:t>
      </w:r>
    </w:p>
    <w:p w:rsidR="0005331A" w:rsidRPr="00E53EB4" w:rsidRDefault="0005331A" w:rsidP="0005331A">
      <w:pPr>
        <w:pStyle w:val="Prrafodelista"/>
        <w:numPr>
          <w:ilvl w:val="0"/>
          <w:numId w:val="30"/>
        </w:numPr>
        <w:tabs>
          <w:tab w:val="left" w:pos="1418"/>
        </w:tabs>
        <w:ind w:left="1418" w:hanging="284"/>
        <w:rPr>
          <w:rFonts w:ascii="Open Sans" w:hAnsi="Open Sans" w:cs="Open Sans"/>
          <w:sz w:val="16"/>
        </w:rPr>
      </w:pPr>
      <w:r w:rsidRPr="00E53EB4">
        <w:rPr>
          <w:rFonts w:ascii="Open Sans" w:hAnsi="Open Sans" w:cs="Open Sans"/>
          <w:sz w:val="16"/>
        </w:rPr>
        <w:t>Histórico de operaciones.</w:t>
      </w:r>
    </w:p>
    <w:p w:rsidR="0005331A" w:rsidRPr="00E53EB4" w:rsidRDefault="0005331A" w:rsidP="0005331A">
      <w:pPr>
        <w:pStyle w:val="Prrafodelista"/>
        <w:numPr>
          <w:ilvl w:val="0"/>
          <w:numId w:val="18"/>
        </w:numPr>
        <w:tabs>
          <w:tab w:val="left" w:pos="851"/>
          <w:tab w:val="left" w:pos="2820"/>
        </w:tabs>
        <w:ind w:left="851" w:hanging="284"/>
        <w:jc w:val="left"/>
        <w:rPr>
          <w:rFonts w:ascii="Open Sans" w:hAnsi="Open Sans" w:cs="Open Sans"/>
          <w:sz w:val="16"/>
        </w:rPr>
      </w:pPr>
      <w:r w:rsidRPr="00E53EB4">
        <w:rPr>
          <w:rFonts w:ascii="Open Sans" w:hAnsi="Open Sans" w:cs="Open Sans"/>
          <w:sz w:val="16"/>
        </w:rPr>
        <w:t>Grúas:</w:t>
      </w:r>
    </w:p>
    <w:p w:rsidR="0005331A" w:rsidRPr="00E53EB4" w:rsidRDefault="0005331A" w:rsidP="0005331A">
      <w:pPr>
        <w:pStyle w:val="Prrafodelista"/>
        <w:numPr>
          <w:ilvl w:val="0"/>
          <w:numId w:val="30"/>
        </w:numPr>
        <w:tabs>
          <w:tab w:val="left" w:pos="1418"/>
        </w:tabs>
        <w:ind w:left="1418" w:hanging="284"/>
        <w:rPr>
          <w:rFonts w:ascii="Open Sans" w:hAnsi="Open Sans" w:cs="Open Sans"/>
          <w:sz w:val="16"/>
        </w:rPr>
      </w:pPr>
      <w:r w:rsidRPr="00E53EB4">
        <w:rPr>
          <w:rFonts w:ascii="Open Sans" w:hAnsi="Open Sans" w:cs="Open Sans"/>
          <w:sz w:val="16"/>
        </w:rPr>
        <w:t>Histórico peticiones grúa.</w:t>
      </w:r>
    </w:p>
    <w:p w:rsidR="0005331A" w:rsidRPr="00E53EB4" w:rsidRDefault="00F36265" w:rsidP="0005331A">
      <w:pPr>
        <w:rPr>
          <w:rFonts w:ascii="Open Sans" w:hAnsi="Open Sans" w:cs="Open Sans"/>
          <w:sz w:val="16"/>
        </w:rPr>
      </w:pPr>
      <w:r w:rsidRPr="00E53EB4">
        <w:rPr>
          <w:rFonts w:ascii="Open Sans" w:hAnsi="Open Sans" w:cs="Open Sans"/>
          <w:sz w:val="16"/>
        </w:rPr>
        <w:t>Para crear un filtro en cualquiera de los puntos mencionados, en primer lugar, debemos desplegar el punto “Filtro de búsqueda”, donde aparecerán los campos por los que poder filtrar.</w:t>
      </w:r>
    </w:p>
    <w:p w:rsidR="00F36265" w:rsidRPr="00E53EB4" w:rsidRDefault="00F36265" w:rsidP="0005331A">
      <w:pPr>
        <w:rPr>
          <w:rFonts w:ascii="Open Sans" w:hAnsi="Open Sans" w:cs="Open Sans"/>
          <w:sz w:val="16"/>
        </w:rPr>
      </w:pPr>
      <w:r w:rsidRPr="00E53EB4">
        <w:rPr>
          <w:rFonts w:ascii="Open Sans" w:hAnsi="Open Sans" w:cs="Open Sans"/>
          <w:sz w:val="16"/>
        </w:rPr>
        <w:t>Rellenaremos tantos filtros como deseemos para, a continuación, desplegar “Filtros favoritos”, haciendo clic en “Nuevo favorito”, donde pondremos el nombre que estimemos oportuno.</w:t>
      </w:r>
    </w:p>
    <w:p w:rsidR="0005331A" w:rsidRPr="00E53EB4" w:rsidRDefault="00B84FD4" w:rsidP="0005331A">
      <w:pPr>
        <w:rPr>
          <w:rFonts w:ascii="Open Sans" w:hAnsi="Open Sans" w:cs="Open Sans"/>
          <w:sz w:val="16"/>
        </w:rPr>
      </w:pPr>
      <w:r>
        <w:rPr>
          <w:rFonts w:ascii="Open Sans" w:hAnsi="Open Sans" w:cs="Open Sans"/>
          <w:noProof/>
          <w:sz w:val="16"/>
          <w:lang w:eastAsia="es-ES"/>
        </w:rPr>
        <w:drawing>
          <wp:inline distT="0" distB="0" distL="0" distR="0">
            <wp:extent cx="5403234" cy="771099"/>
            <wp:effectExtent l="19050" t="0" r="6966" b="0"/>
            <wp:docPr id="453" name="452 Imagen" descr="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png"/>
                    <pic:cNvPicPr/>
                  </pic:nvPicPr>
                  <pic:blipFill>
                    <a:blip r:embed="rId252"/>
                    <a:stretch>
                      <a:fillRect/>
                    </a:stretch>
                  </pic:blipFill>
                  <pic:spPr>
                    <a:xfrm>
                      <a:off x="0" y="0"/>
                      <a:ext cx="5400675" cy="770734"/>
                    </a:xfrm>
                    <a:prstGeom prst="rect">
                      <a:avLst/>
                    </a:prstGeom>
                  </pic:spPr>
                </pic:pic>
              </a:graphicData>
            </a:graphic>
          </wp:inline>
        </w:drawing>
      </w:r>
    </w:p>
    <w:p w:rsidR="00F36265" w:rsidRPr="00E53EB4" w:rsidRDefault="00F36265" w:rsidP="0005331A">
      <w:pPr>
        <w:rPr>
          <w:rFonts w:ascii="Open Sans" w:hAnsi="Open Sans" w:cs="Open Sans"/>
          <w:sz w:val="16"/>
        </w:rPr>
      </w:pPr>
    </w:p>
    <w:p w:rsidR="00F36265" w:rsidRPr="00E53EB4" w:rsidRDefault="00F36265" w:rsidP="0005331A">
      <w:pPr>
        <w:rPr>
          <w:rFonts w:ascii="Open Sans" w:hAnsi="Open Sans" w:cs="Open Sans"/>
          <w:sz w:val="16"/>
        </w:rPr>
      </w:pPr>
      <w:r w:rsidRPr="00E53EB4">
        <w:rPr>
          <w:rFonts w:ascii="Open Sans" w:hAnsi="Open Sans" w:cs="Open Sans"/>
          <w:sz w:val="16"/>
        </w:rPr>
        <w:t xml:space="preserve">Una vez elegido el nombre, lo grabaremos haciendo clic </w:t>
      </w:r>
      <w:proofErr w:type="gramStart"/>
      <w:r w:rsidRPr="00E53EB4">
        <w:rPr>
          <w:rFonts w:ascii="Open Sans" w:hAnsi="Open Sans" w:cs="Open Sans"/>
          <w:sz w:val="16"/>
        </w:rPr>
        <w:t xml:space="preserve">en </w:t>
      </w:r>
      <w:proofErr w:type="gramEnd"/>
      <w:r w:rsidR="008D4F65">
        <w:rPr>
          <w:rFonts w:ascii="Open Sans" w:hAnsi="Open Sans" w:cs="Open Sans"/>
          <w:noProof/>
          <w:sz w:val="16"/>
          <w:lang w:eastAsia="es-ES"/>
        </w:rPr>
        <w:drawing>
          <wp:inline distT="0" distB="0" distL="0" distR="0">
            <wp:extent cx="230505" cy="207010"/>
            <wp:effectExtent l="19050" t="0" r="0" b="0"/>
            <wp:docPr id="1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3"/>
                    <a:srcRect/>
                    <a:stretch>
                      <a:fillRect/>
                    </a:stretch>
                  </pic:blipFill>
                  <pic:spPr bwMode="auto">
                    <a:xfrm>
                      <a:off x="0" y="0"/>
                      <a:ext cx="230505" cy="207010"/>
                    </a:xfrm>
                    <a:prstGeom prst="rect">
                      <a:avLst/>
                    </a:prstGeom>
                    <a:noFill/>
                    <a:ln w="9525">
                      <a:noFill/>
                      <a:miter lim="800000"/>
                      <a:headEnd/>
                      <a:tailEnd/>
                    </a:ln>
                  </pic:spPr>
                </pic:pic>
              </a:graphicData>
            </a:graphic>
          </wp:inline>
        </w:drawing>
      </w:r>
      <w:r w:rsidRPr="00E53EB4">
        <w:rPr>
          <w:rFonts w:ascii="Open Sans" w:hAnsi="Open Sans" w:cs="Open Sans"/>
          <w:sz w:val="16"/>
        </w:rPr>
        <w:t xml:space="preserve">. Del mismo modo, si queremos eliminar </w:t>
      </w:r>
      <w:r w:rsidR="00274248" w:rsidRPr="00E53EB4">
        <w:rPr>
          <w:rFonts w:ascii="Open Sans" w:hAnsi="Open Sans" w:cs="Open Sans"/>
          <w:sz w:val="16"/>
        </w:rPr>
        <w:t>el texto escrito</w:t>
      </w:r>
      <w:r w:rsidRPr="00E53EB4">
        <w:rPr>
          <w:rFonts w:ascii="Open Sans" w:hAnsi="Open Sans" w:cs="Open Sans"/>
          <w:sz w:val="16"/>
        </w:rPr>
        <w:t xml:space="preserve"> pulsaremos </w:t>
      </w:r>
      <w:proofErr w:type="gramStart"/>
      <w:r w:rsidRPr="00E53EB4">
        <w:rPr>
          <w:rFonts w:ascii="Open Sans" w:hAnsi="Open Sans" w:cs="Open Sans"/>
          <w:sz w:val="16"/>
        </w:rPr>
        <w:t xml:space="preserve">en </w:t>
      </w:r>
      <w:proofErr w:type="gramEnd"/>
      <w:r w:rsidR="008D4F65">
        <w:rPr>
          <w:rFonts w:ascii="Open Sans" w:hAnsi="Open Sans" w:cs="Open Sans"/>
          <w:noProof/>
          <w:sz w:val="16"/>
          <w:lang w:eastAsia="es-ES"/>
        </w:rPr>
        <w:drawing>
          <wp:inline distT="0" distB="0" distL="0" distR="0">
            <wp:extent cx="182880" cy="158750"/>
            <wp:effectExtent l="19050" t="0" r="7620" b="0"/>
            <wp:docPr id="1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4"/>
                    <a:srcRect/>
                    <a:stretch>
                      <a:fillRect/>
                    </a:stretch>
                  </pic:blipFill>
                  <pic:spPr bwMode="auto">
                    <a:xfrm>
                      <a:off x="0" y="0"/>
                      <a:ext cx="182880" cy="158750"/>
                    </a:xfrm>
                    <a:prstGeom prst="rect">
                      <a:avLst/>
                    </a:prstGeom>
                    <a:noFill/>
                    <a:ln w="9525">
                      <a:noFill/>
                      <a:miter lim="800000"/>
                      <a:headEnd/>
                      <a:tailEnd/>
                    </a:ln>
                  </pic:spPr>
                </pic:pic>
              </a:graphicData>
            </a:graphic>
          </wp:inline>
        </w:drawing>
      </w:r>
      <w:r w:rsidRPr="00E53EB4">
        <w:rPr>
          <w:rFonts w:ascii="Open Sans" w:hAnsi="Open Sans" w:cs="Open Sans"/>
          <w:sz w:val="16"/>
        </w:rPr>
        <w:t>.</w:t>
      </w:r>
    </w:p>
    <w:p w:rsidR="00F36265" w:rsidRPr="00E53EB4" w:rsidRDefault="00B84FD4" w:rsidP="0005331A">
      <w:pPr>
        <w:rPr>
          <w:rFonts w:ascii="Open Sans" w:hAnsi="Open Sans" w:cs="Open Sans"/>
          <w:sz w:val="16"/>
        </w:rPr>
      </w:pPr>
      <w:r>
        <w:rPr>
          <w:rFonts w:ascii="Open Sans" w:hAnsi="Open Sans" w:cs="Open Sans"/>
          <w:noProof/>
          <w:sz w:val="16"/>
          <w:lang w:eastAsia="es-ES"/>
        </w:rPr>
        <w:drawing>
          <wp:inline distT="0" distB="0" distL="0" distR="0">
            <wp:extent cx="5400675" cy="1451610"/>
            <wp:effectExtent l="19050" t="0" r="9525" b="0"/>
            <wp:docPr id="455" name="454 Imagen" descr="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6.png"/>
                    <pic:cNvPicPr/>
                  </pic:nvPicPr>
                  <pic:blipFill>
                    <a:blip r:embed="rId255"/>
                    <a:stretch>
                      <a:fillRect/>
                    </a:stretch>
                  </pic:blipFill>
                  <pic:spPr>
                    <a:xfrm>
                      <a:off x="0" y="0"/>
                      <a:ext cx="5400675" cy="1451610"/>
                    </a:xfrm>
                    <a:prstGeom prst="rect">
                      <a:avLst/>
                    </a:prstGeom>
                  </pic:spPr>
                </pic:pic>
              </a:graphicData>
            </a:graphic>
          </wp:inline>
        </w:drawing>
      </w:r>
    </w:p>
    <w:p w:rsidR="00F36265" w:rsidRPr="00E53EB4" w:rsidRDefault="00F36265" w:rsidP="0005331A">
      <w:pPr>
        <w:rPr>
          <w:rFonts w:ascii="Open Sans" w:hAnsi="Open Sans" w:cs="Open Sans"/>
          <w:sz w:val="16"/>
        </w:rPr>
      </w:pPr>
    </w:p>
    <w:p w:rsidR="00F36265" w:rsidRPr="00E53EB4" w:rsidRDefault="00F36265" w:rsidP="0005331A">
      <w:pPr>
        <w:rPr>
          <w:rFonts w:ascii="Open Sans" w:hAnsi="Open Sans" w:cs="Open Sans"/>
          <w:sz w:val="16"/>
        </w:rPr>
      </w:pPr>
      <w:r w:rsidRPr="00E53EB4">
        <w:rPr>
          <w:rFonts w:ascii="Open Sans" w:hAnsi="Open Sans" w:cs="Open Sans"/>
          <w:sz w:val="16"/>
        </w:rPr>
        <w:t xml:space="preserve">Una vez creado el filtro, aparecerá la pantalla siguiente, donde podremos eliminar dicho filtro simplemente haciendo clic en </w:t>
      </w:r>
      <w:r w:rsidR="008D4F65">
        <w:rPr>
          <w:rFonts w:ascii="Open Sans" w:hAnsi="Open Sans" w:cs="Open Sans"/>
          <w:noProof/>
          <w:sz w:val="16"/>
          <w:lang w:eastAsia="es-ES"/>
        </w:rPr>
        <w:drawing>
          <wp:inline distT="0" distB="0" distL="0" distR="0">
            <wp:extent cx="182880" cy="222885"/>
            <wp:effectExtent l="19050" t="0" r="7620" b="0"/>
            <wp:docPr id="1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6"/>
                    <a:srcRect/>
                    <a:stretch>
                      <a:fillRect/>
                    </a:stretch>
                  </pic:blipFill>
                  <pic:spPr bwMode="auto">
                    <a:xfrm>
                      <a:off x="0" y="0"/>
                      <a:ext cx="182880" cy="222885"/>
                    </a:xfrm>
                    <a:prstGeom prst="rect">
                      <a:avLst/>
                    </a:prstGeom>
                    <a:noFill/>
                    <a:ln w="9525">
                      <a:noFill/>
                      <a:miter lim="800000"/>
                      <a:headEnd/>
                      <a:tailEnd/>
                    </a:ln>
                  </pic:spPr>
                </pic:pic>
              </a:graphicData>
            </a:graphic>
          </wp:inline>
        </w:drawing>
      </w:r>
      <w:r w:rsidRPr="00E53EB4">
        <w:rPr>
          <w:rFonts w:ascii="Open Sans" w:hAnsi="Open Sans" w:cs="Open Sans"/>
          <w:sz w:val="16"/>
        </w:rPr>
        <w:t xml:space="preserve"> o programar ese favorito pinchando </w:t>
      </w:r>
      <w:proofErr w:type="gramStart"/>
      <w:r w:rsidRPr="00E53EB4">
        <w:rPr>
          <w:rFonts w:ascii="Open Sans" w:hAnsi="Open Sans" w:cs="Open Sans"/>
          <w:sz w:val="16"/>
        </w:rPr>
        <w:t xml:space="preserve">en </w:t>
      </w:r>
      <w:proofErr w:type="gramEnd"/>
      <w:r w:rsidR="008D4F65">
        <w:rPr>
          <w:rFonts w:ascii="Open Sans" w:hAnsi="Open Sans" w:cs="Open Sans"/>
          <w:noProof/>
          <w:sz w:val="16"/>
          <w:lang w:eastAsia="es-ES"/>
        </w:rPr>
        <w:drawing>
          <wp:inline distT="0" distB="0" distL="0" distR="0">
            <wp:extent cx="207010" cy="198755"/>
            <wp:effectExtent l="19050" t="0" r="2540" b="0"/>
            <wp:docPr id="2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7"/>
                    <a:srcRect/>
                    <a:stretch>
                      <a:fillRect/>
                    </a:stretch>
                  </pic:blipFill>
                  <pic:spPr bwMode="auto">
                    <a:xfrm>
                      <a:off x="0" y="0"/>
                      <a:ext cx="207010" cy="198755"/>
                    </a:xfrm>
                    <a:prstGeom prst="rect">
                      <a:avLst/>
                    </a:prstGeom>
                    <a:noFill/>
                    <a:ln w="9525">
                      <a:noFill/>
                      <a:miter lim="800000"/>
                      <a:headEnd/>
                      <a:tailEnd/>
                    </a:ln>
                  </pic:spPr>
                </pic:pic>
              </a:graphicData>
            </a:graphic>
          </wp:inline>
        </w:drawing>
      </w:r>
      <w:r w:rsidRPr="00E53EB4">
        <w:rPr>
          <w:rFonts w:ascii="Open Sans" w:hAnsi="Open Sans" w:cs="Open Sans"/>
          <w:sz w:val="16"/>
        </w:rPr>
        <w:t>.</w:t>
      </w:r>
    </w:p>
    <w:p w:rsidR="00F36265" w:rsidRPr="00E53EB4" w:rsidRDefault="00B84FD4" w:rsidP="0005331A">
      <w:pPr>
        <w:rPr>
          <w:rFonts w:ascii="Open Sans" w:hAnsi="Open Sans" w:cs="Open Sans"/>
          <w:sz w:val="16"/>
        </w:rPr>
      </w:pPr>
      <w:r>
        <w:rPr>
          <w:rFonts w:ascii="Open Sans" w:hAnsi="Open Sans" w:cs="Open Sans"/>
          <w:noProof/>
          <w:sz w:val="16"/>
          <w:lang w:eastAsia="es-ES"/>
        </w:rPr>
        <w:drawing>
          <wp:inline distT="0" distB="0" distL="0" distR="0">
            <wp:extent cx="5400675" cy="1478915"/>
            <wp:effectExtent l="19050" t="0" r="9525" b="0"/>
            <wp:docPr id="456" name="455 Imagen" descr="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7.png"/>
                    <pic:cNvPicPr/>
                  </pic:nvPicPr>
                  <pic:blipFill>
                    <a:blip r:embed="rId258"/>
                    <a:stretch>
                      <a:fillRect/>
                    </a:stretch>
                  </pic:blipFill>
                  <pic:spPr>
                    <a:xfrm>
                      <a:off x="0" y="0"/>
                      <a:ext cx="5400675" cy="1478915"/>
                    </a:xfrm>
                    <a:prstGeom prst="rect">
                      <a:avLst/>
                    </a:prstGeom>
                  </pic:spPr>
                </pic:pic>
              </a:graphicData>
            </a:graphic>
          </wp:inline>
        </w:drawing>
      </w:r>
    </w:p>
    <w:p w:rsidR="00C27EF7" w:rsidRPr="00E53EB4" w:rsidRDefault="00C27EF7" w:rsidP="0005331A">
      <w:pPr>
        <w:rPr>
          <w:rFonts w:ascii="Open Sans" w:hAnsi="Open Sans" w:cs="Open Sans"/>
          <w:sz w:val="16"/>
        </w:rPr>
      </w:pPr>
    </w:p>
    <w:p w:rsidR="00C27EF7" w:rsidRPr="00E53EB4" w:rsidRDefault="00C27EF7" w:rsidP="0005331A">
      <w:pPr>
        <w:rPr>
          <w:rFonts w:ascii="Open Sans" w:hAnsi="Open Sans" w:cs="Open Sans"/>
          <w:sz w:val="16"/>
        </w:rPr>
      </w:pPr>
      <w:r w:rsidRPr="00E53EB4">
        <w:rPr>
          <w:rFonts w:ascii="Open Sans" w:hAnsi="Open Sans" w:cs="Open Sans"/>
          <w:sz w:val="16"/>
        </w:rPr>
        <w:t>Si pulsamos el botón de programar, nos aparecerá la siguiente pantalla, donde podremos insertar las “Fechas absolutas” de las que queremos nos envíe los informes. Para ello utilizaremos el calendario desplegable ubicado a la derecha de “Fecha Desde” o “Fecha Hasta”.</w:t>
      </w:r>
    </w:p>
    <w:p w:rsidR="00C27EF7" w:rsidRPr="00E53EB4" w:rsidRDefault="00C27EF7" w:rsidP="0005331A">
      <w:pPr>
        <w:rPr>
          <w:rFonts w:ascii="Open Sans" w:hAnsi="Open Sans" w:cs="Open Sans"/>
          <w:sz w:val="16"/>
        </w:rPr>
      </w:pPr>
      <w:r w:rsidRPr="00E53EB4">
        <w:rPr>
          <w:rFonts w:ascii="Open Sans" w:hAnsi="Open Sans" w:cs="Open Sans"/>
          <w:sz w:val="16"/>
        </w:rPr>
        <w:lastRenderedPageBreak/>
        <w:t>En la parte derecha, “Próximas fechas”, nos indican los días que recibiremos el informe seleccionado.</w:t>
      </w:r>
    </w:p>
    <w:p w:rsidR="00C27EF7" w:rsidRPr="00E53EB4" w:rsidRDefault="00C27EF7" w:rsidP="0005331A">
      <w:pPr>
        <w:rPr>
          <w:rFonts w:ascii="Open Sans" w:hAnsi="Open Sans" w:cs="Open Sans"/>
          <w:sz w:val="16"/>
        </w:rPr>
      </w:pPr>
      <w:r w:rsidRPr="00E53EB4">
        <w:rPr>
          <w:rFonts w:ascii="Open Sans" w:hAnsi="Open Sans" w:cs="Open Sans"/>
          <w:sz w:val="16"/>
        </w:rPr>
        <w:t>Dicho informe puede tener formato CSV, XML o PDF. Podemos seleccionar tantos formatos como deseemos.</w:t>
      </w:r>
    </w:p>
    <w:p w:rsidR="00C27EF7" w:rsidRPr="00E53EB4" w:rsidRDefault="00C27EF7" w:rsidP="0005331A">
      <w:pPr>
        <w:rPr>
          <w:rFonts w:ascii="Open Sans" w:hAnsi="Open Sans" w:cs="Open Sans"/>
          <w:sz w:val="16"/>
        </w:rPr>
      </w:pPr>
      <w:r w:rsidRPr="00E53EB4">
        <w:rPr>
          <w:rFonts w:ascii="Open Sans" w:hAnsi="Open Sans" w:cs="Open Sans"/>
          <w:sz w:val="16"/>
        </w:rPr>
        <w:t xml:space="preserve">El informe nos lo enviará al email </w:t>
      </w:r>
      <w:r w:rsidR="008F53AE" w:rsidRPr="00E53EB4">
        <w:rPr>
          <w:rFonts w:ascii="Open Sans" w:hAnsi="Open Sans" w:cs="Open Sans"/>
          <w:sz w:val="16"/>
        </w:rPr>
        <w:t xml:space="preserve">(que tenemos configurado por defecto) </w:t>
      </w:r>
      <w:r w:rsidRPr="00E53EB4">
        <w:rPr>
          <w:rFonts w:ascii="Open Sans" w:hAnsi="Open Sans" w:cs="Open Sans"/>
          <w:sz w:val="16"/>
        </w:rPr>
        <w:t xml:space="preserve">o email que estimemos oportuno, simplemente insertando las direcciones en la parte derecha, en el punto “Emails”. Simplemente debemos introducir el email y pulsar en </w:t>
      </w:r>
      <w:r w:rsidRPr="00E53EB4">
        <w:rPr>
          <w:rFonts w:ascii="Open Sans" w:hAnsi="Open Sans" w:cs="Open Sans"/>
          <w:noProof/>
          <w:sz w:val="16"/>
          <w:lang w:eastAsia="es-ES"/>
        </w:rPr>
        <w:drawing>
          <wp:inline distT="0" distB="0" distL="0" distR="0">
            <wp:extent cx="185771" cy="180000"/>
            <wp:effectExtent l="19050" t="0" r="4729" b="0"/>
            <wp:docPr id="7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9" cstate="print"/>
                    <a:srcRect/>
                    <a:stretch>
                      <a:fillRect/>
                    </a:stretch>
                  </pic:blipFill>
                  <pic:spPr bwMode="auto">
                    <a:xfrm>
                      <a:off x="0" y="0"/>
                      <a:ext cx="185771" cy="180000"/>
                    </a:xfrm>
                    <a:prstGeom prst="rect">
                      <a:avLst/>
                    </a:prstGeom>
                    <a:noFill/>
                    <a:ln w="9525">
                      <a:noFill/>
                      <a:miter lim="800000"/>
                      <a:headEnd/>
                      <a:tailEnd/>
                    </a:ln>
                  </pic:spPr>
                </pic:pic>
              </a:graphicData>
            </a:graphic>
          </wp:inline>
        </w:drawing>
      </w:r>
      <w:r w:rsidRPr="00E53EB4">
        <w:rPr>
          <w:rFonts w:ascii="Open Sans" w:hAnsi="Open Sans" w:cs="Open Sans"/>
          <w:sz w:val="16"/>
        </w:rPr>
        <w:t xml:space="preserve"> por cada correo electrónico.</w:t>
      </w:r>
    </w:p>
    <w:p w:rsidR="00C27EF7" w:rsidRPr="00E53EB4" w:rsidRDefault="00C27EF7" w:rsidP="0005331A">
      <w:pPr>
        <w:rPr>
          <w:rFonts w:ascii="Open Sans" w:hAnsi="Open Sans" w:cs="Open Sans"/>
          <w:sz w:val="16"/>
        </w:rPr>
      </w:pPr>
    </w:p>
    <w:p w:rsidR="00C27EF7" w:rsidRPr="00E53EB4" w:rsidRDefault="00C27EF7" w:rsidP="0005331A">
      <w:pPr>
        <w:rPr>
          <w:rFonts w:ascii="Open Sans" w:hAnsi="Open Sans" w:cs="Open Sans"/>
          <w:sz w:val="16"/>
        </w:rPr>
      </w:pPr>
      <w:r w:rsidRPr="00E53EB4">
        <w:rPr>
          <w:rFonts w:ascii="Open Sans" w:hAnsi="Open Sans" w:cs="Open Sans"/>
          <w:sz w:val="16"/>
        </w:rPr>
        <w:t>Una vez introducidas las fechas absolutas y los demás datos, haremos clic en “Calcular” para conocer cuándo nos enviarán los informes y, para finalizar y mantener los cambios, en “Guardar”.</w:t>
      </w:r>
    </w:p>
    <w:p w:rsidR="00C27EF7" w:rsidRPr="00E53EB4" w:rsidRDefault="00C27EF7" w:rsidP="0005331A">
      <w:pPr>
        <w:rPr>
          <w:rFonts w:ascii="Open Sans" w:hAnsi="Open Sans" w:cs="Open Sans"/>
          <w:sz w:val="16"/>
        </w:rPr>
      </w:pPr>
      <w:r w:rsidRPr="00E53EB4">
        <w:rPr>
          <w:rFonts w:ascii="Open Sans" w:hAnsi="Open Sans" w:cs="Open Sans"/>
          <w:sz w:val="16"/>
        </w:rPr>
        <w:t>Los informes pueden ser diarios, semanales, mensuales o anuales.</w:t>
      </w:r>
    </w:p>
    <w:p w:rsidR="00271007" w:rsidRPr="00E53EB4" w:rsidRDefault="00271007" w:rsidP="0005331A">
      <w:pPr>
        <w:rPr>
          <w:rFonts w:ascii="Open Sans" w:hAnsi="Open Sans" w:cs="Open Sans"/>
          <w:sz w:val="16"/>
        </w:rPr>
      </w:pPr>
      <w:r w:rsidRPr="00E53EB4">
        <w:rPr>
          <w:rFonts w:ascii="Open Sans" w:hAnsi="Open Sans" w:cs="Open Sans"/>
          <w:sz w:val="16"/>
        </w:rPr>
        <w:t>En el caso de que queramos obtener informes diarios, podremos seleccionar cada cuántos días o bien a qué hora de cada día.</w:t>
      </w:r>
    </w:p>
    <w:p w:rsidR="00C27EF7" w:rsidRPr="00E53EB4" w:rsidRDefault="00B84FD4" w:rsidP="00271007">
      <w:pPr>
        <w:jc w:val="center"/>
        <w:rPr>
          <w:rFonts w:ascii="Open Sans" w:hAnsi="Open Sans" w:cs="Open Sans"/>
          <w:sz w:val="16"/>
        </w:rPr>
      </w:pPr>
      <w:r>
        <w:rPr>
          <w:rFonts w:ascii="Open Sans" w:hAnsi="Open Sans" w:cs="Open Sans"/>
          <w:noProof/>
          <w:sz w:val="16"/>
          <w:lang w:eastAsia="es-ES"/>
        </w:rPr>
        <w:drawing>
          <wp:inline distT="0" distB="0" distL="0" distR="0">
            <wp:extent cx="5400675" cy="2715260"/>
            <wp:effectExtent l="19050" t="0" r="9525" b="0"/>
            <wp:docPr id="460" name="459 Imagen" descr="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png"/>
                    <pic:cNvPicPr/>
                  </pic:nvPicPr>
                  <pic:blipFill>
                    <a:blip r:embed="rId260"/>
                    <a:stretch>
                      <a:fillRect/>
                    </a:stretch>
                  </pic:blipFill>
                  <pic:spPr>
                    <a:xfrm>
                      <a:off x="0" y="0"/>
                      <a:ext cx="5400675" cy="2715260"/>
                    </a:xfrm>
                    <a:prstGeom prst="rect">
                      <a:avLst/>
                    </a:prstGeom>
                  </pic:spPr>
                </pic:pic>
              </a:graphicData>
            </a:graphic>
          </wp:inline>
        </w:drawing>
      </w:r>
    </w:p>
    <w:p w:rsidR="00271007" w:rsidRPr="00E53EB4" w:rsidRDefault="00271007" w:rsidP="00271007">
      <w:pPr>
        <w:jc w:val="center"/>
        <w:rPr>
          <w:rFonts w:ascii="Open Sans" w:hAnsi="Open Sans" w:cs="Open Sans"/>
          <w:sz w:val="16"/>
        </w:rPr>
      </w:pPr>
    </w:p>
    <w:p w:rsidR="00271007" w:rsidRPr="00E53EB4" w:rsidRDefault="00271007" w:rsidP="00271007">
      <w:pPr>
        <w:rPr>
          <w:rFonts w:ascii="Open Sans" w:hAnsi="Open Sans" w:cs="Open Sans"/>
          <w:sz w:val="16"/>
        </w:rPr>
      </w:pPr>
      <w:r w:rsidRPr="00E53EB4">
        <w:rPr>
          <w:rFonts w:ascii="Open Sans" w:hAnsi="Open Sans" w:cs="Open Sans"/>
          <w:sz w:val="16"/>
        </w:rPr>
        <w:t xml:space="preserve">Si deseamos que los informes sean semanales, podremos elegir tanto los días (simplemente haciendo clic en el </w:t>
      </w:r>
      <w:proofErr w:type="spellStart"/>
      <w:r w:rsidRPr="00E53EB4">
        <w:rPr>
          <w:rFonts w:ascii="Open Sans" w:hAnsi="Open Sans" w:cs="Open Sans"/>
          <w:sz w:val="16"/>
        </w:rPr>
        <w:t>c</w:t>
      </w:r>
      <w:r w:rsidR="00B65973" w:rsidRPr="00E53EB4">
        <w:rPr>
          <w:rFonts w:ascii="Open Sans" w:hAnsi="Open Sans" w:cs="Open Sans"/>
          <w:sz w:val="16"/>
        </w:rPr>
        <w:t>heck</w:t>
      </w:r>
      <w:proofErr w:type="spellEnd"/>
      <w:r w:rsidR="00B65973" w:rsidRPr="00E53EB4">
        <w:rPr>
          <w:rFonts w:ascii="Open Sans" w:hAnsi="Open Sans" w:cs="Open Sans"/>
          <w:sz w:val="16"/>
        </w:rPr>
        <w:t xml:space="preserve"> correspondiente) como la hora.</w:t>
      </w:r>
    </w:p>
    <w:p w:rsidR="00271007" w:rsidRPr="00E53EB4" w:rsidRDefault="00B84FD4" w:rsidP="00B65973">
      <w:pPr>
        <w:jc w:val="center"/>
        <w:rPr>
          <w:rFonts w:ascii="Open Sans" w:hAnsi="Open Sans" w:cs="Open Sans"/>
          <w:sz w:val="16"/>
        </w:rPr>
      </w:pPr>
      <w:r>
        <w:rPr>
          <w:rFonts w:ascii="Open Sans" w:hAnsi="Open Sans" w:cs="Open Sans"/>
          <w:noProof/>
          <w:sz w:val="16"/>
          <w:lang w:eastAsia="es-ES"/>
        </w:rPr>
        <w:drawing>
          <wp:inline distT="0" distB="0" distL="0" distR="0">
            <wp:extent cx="5400675" cy="2553970"/>
            <wp:effectExtent l="19050" t="0" r="9525" b="0"/>
            <wp:docPr id="461" name="460 Imagen" descr="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png"/>
                    <pic:cNvPicPr/>
                  </pic:nvPicPr>
                  <pic:blipFill>
                    <a:blip r:embed="rId261"/>
                    <a:stretch>
                      <a:fillRect/>
                    </a:stretch>
                  </pic:blipFill>
                  <pic:spPr>
                    <a:xfrm>
                      <a:off x="0" y="0"/>
                      <a:ext cx="5400675" cy="2553970"/>
                    </a:xfrm>
                    <a:prstGeom prst="rect">
                      <a:avLst/>
                    </a:prstGeom>
                  </pic:spPr>
                </pic:pic>
              </a:graphicData>
            </a:graphic>
          </wp:inline>
        </w:drawing>
      </w:r>
    </w:p>
    <w:p w:rsidR="00C27EF7" w:rsidRPr="00E53EB4" w:rsidRDefault="00C27EF7" w:rsidP="0005331A">
      <w:pPr>
        <w:rPr>
          <w:rFonts w:ascii="Open Sans" w:hAnsi="Open Sans" w:cs="Open Sans"/>
          <w:sz w:val="16"/>
        </w:rPr>
      </w:pPr>
    </w:p>
    <w:p w:rsidR="00B65973" w:rsidRPr="00E53EB4" w:rsidRDefault="00B65973" w:rsidP="0005331A">
      <w:pPr>
        <w:rPr>
          <w:rFonts w:ascii="Open Sans" w:hAnsi="Open Sans" w:cs="Open Sans"/>
          <w:sz w:val="16"/>
        </w:rPr>
      </w:pPr>
      <w:r w:rsidRPr="00E53EB4">
        <w:rPr>
          <w:rFonts w:ascii="Open Sans" w:hAnsi="Open Sans" w:cs="Open Sans"/>
          <w:sz w:val="16"/>
        </w:rPr>
        <w:lastRenderedPageBreak/>
        <w:t>En el caso de que queramos informes mensuales, podremos selecci</w:t>
      </w:r>
      <w:r w:rsidR="004B2D3C" w:rsidRPr="00E53EB4">
        <w:rPr>
          <w:rFonts w:ascii="Open Sans" w:hAnsi="Open Sans" w:cs="Open Sans"/>
          <w:sz w:val="16"/>
        </w:rPr>
        <w:t>onar entre una</w:t>
      </w:r>
      <w:r w:rsidRPr="00E53EB4">
        <w:rPr>
          <w:rFonts w:ascii="Open Sans" w:hAnsi="Open Sans" w:cs="Open Sans"/>
          <w:sz w:val="16"/>
        </w:rPr>
        <w:t xml:space="preserve"> fecha concreta</w:t>
      </w:r>
      <w:r w:rsidR="004B2D3C" w:rsidRPr="00E53EB4">
        <w:rPr>
          <w:rFonts w:ascii="Open Sans" w:hAnsi="Open Sans" w:cs="Open Sans"/>
          <w:sz w:val="16"/>
        </w:rPr>
        <w:t xml:space="preserve"> (cada número de meses que estimemos oportunos)</w:t>
      </w:r>
      <w:r w:rsidRPr="00E53EB4">
        <w:rPr>
          <w:rFonts w:ascii="Open Sans" w:hAnsi="Open Sans" w:cs="Open Sans"/>
          <w:sz w:val="16"/>
        </w:rPr>
        <w:t xml:space="preserve"> o un día de la semana</w:t>
      </w:r>
      <w:r w:rsidR="004B2D3C" w:rsidRPr="00E53EB4">
        <w:rPr>
          <w:rFonts w:ascii="Open Sans" w:hAnsi="Open Sans" w:cs="Open Sans"/>
          <w:sz w:val="16"/>
        </w:rPr>
        <w:t xml:space="preserve"> (como en el caso anterior, podremos elegir cada cuántos meses, así como el día de la semana)</w:t>
      </w:r>
      <w:r w:rsidRPr="00E53EB4">
        <w:rPr>
          <w:rFonts w:ascii="Open Sans" w:hAnsi="Open Sans" w:cs="Open Sans"/>
          <w:sz w:val="16"/>
        </w:rPr>
        <w:t>, a la vez que la hora preferida.</w:t>
      </w:r>
    </w:p>
    <w:p w:rsidR="00B65973" w:rsidRPr="00E53EB4" w:rsidRDefault="00B84FD4" w:rsidP="00B65973">
      <w:pPr>
        <w:jc w:val="center"/>
        <w:rPr>
          <w:rFonts w:ascii="Open Sans" w:hAnsi="Open Sans" w:cs="Open Sans"/>
          <w:sz w:val="16"/>
        </w:rPr>
      </w:pPr>
      <w:r>
        <w:rPr>
          <w:rFonts w:ascii="Open Sans" w:hAnsi="Open Sans" w:cs="Open Sans"/>
          <w:noProof/>
          <w:sz w:val="16"/>
          <w:lang w:eastAsia="es-ES"/>
        </w:rPr>
        <w:drawing>
          <wp:inline distT="0" distB="0" distL="0" distR="0">
            <wp:extent cx="5400675" cy="2691130"/>
            <wp:effectExtent l="19050" t="0" r="9525" b="0"/>
            <wp:docPr id="462" name="461 Imagen" descr="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png"/>
                    <pic:cNvPicPr/>
                  </pic:nvPicPr>
                  <pic:blipFill>
                    <a:blip r:embed="rId262"/>
                    <a:stretch>
                      <a:fillRect/>
                    </a:stretch>
                  </pic:blipFill>
                  <pic:spPr>
                    <a:xfrm>
                      <a:off x="0" y="0"/>
                      <a:ext cx="5400675" cy="2691130"/>
                    </a:xfrm>
                    <a:prstGeom prst="rect">
                      <a:avLst/>
                    </a:prstGeom>
                  </pic:spPr>
                </pic:pic>
              </a:graphicData>
            </a:graphic>
          </wp:inline>
        </w:drawing>
      </w:r>
    </w:p>
    <w:p w:rsidR="00B65973" w:rsidRPr="00E53EB4" w:rsidRDefault="00B65973" w:rsidP="00B65973">
      <w:pPr>
        <w:rPr>
          <w:rFonts w:ascii="Open Sans" w:hAnsi="Open Sans" w:cs="Open Sans"/>
          <w:sz w:val="16"/>
        </w:rPr>
      </w:pPr>
    </w:p>
    <w:p w:rsidR="00B65973" w:rsidRPr="00E53EB4" w:rsidRDefault="00B65973" w:rsidP="00B65973">
      <w:pPr>
        <w:rPr>
          <w:rFonts w:ascii="Open Sans" w:hAnsi="Open Sans" w:cs="Open Sans"/>
          <w:sz w:val="16"/>
        </w:rPr>
      </w:pPr>
      <w:r w:rsidRPr="00E53EB4">
        <w:rPr>
          <w:rFonts w:ascii="Open Sans" w:hAnsi="Open Sans" w:cs="Open Sans"/>
          <w:sz w:val="16"/>
        </w:rPr>
        <w:t>Por último,</w:t>
      </w:r>
      <w:r w:rsidR="004B2D3C" w:rsidRPr="00E53EB4">
        <w:rPr>
          <w:rFonts w:ascii="Open Sans" w:hAnsi="Open Sans" w:cs="Open Sans"/>
          <w:sz w:val="16"/>
        </w:rPr>
        <w:t xml:space="preserve"> si deseamos informes anuales, podremos seleccionar, como en caso de los mensuales, entre una fecha concreta (pudiendo elegir el mes) o un día de la semana (con la mismas características que el caso de los informes mensuales).</w:t>
      </w:r>
    </w:p>
    <w:p w:rsidR="00B65973" w:rsidRPr="00E53EB4" w:rsidRDefault="00B84FD4" w:rsidP="004B2D3C">
      <w:pPr>
        <w:jc w:val="center"/>
        <w:rPr>
          <w:rFonts w:ascii="Open Sans" w:hAnsi="Open Sans" w:cs="Open Sans"/>
          <w:sz w:val="16"/>
        </w:rPr>
      </w:pPr>
      <w:r>
        <w:rPr>
          <w:rFonts w:ascii="Open Sans" w:hAnsi="Open Sans" w:cs="Open Sans"/>
          <w:noProof/>
          <w:sz w:val="16"/>
          <w:lang w:eastAsia="es-ES"/>
        </w:rPr>
        <w:drawing>
          <wp:inline distT="0" distB="0" distL="0" distR="0">
            <wp:extent cx="5400675" cy="2625725"/>
            <wp:effectExtent l="19050" t="0" r="9525" b="0"/>
            <wp:docPr id="463" name="462 Imagen" descr="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png"/>
                    <pic:cNvPicPr/>
                  </pic:nvPicPr>
                  <pic:blipFill>
                    <a:blip r:embed="rId263"/>
                    <a:stretch>
                      <a:fillRect/>
                    </a:stretch>
                  </pic:blipFill>
                  <pic:spPr>
                    <a:xfrm>
                      <a:off x="0" y="0"/>
                      <a:ext cx="5400675" cy="2625725"/>
                    </a:xfrm>
                    <a:prstGeom prst="rect">
                      <a:avLst/>
                    </a:prstGeom>
                  </pic:spPr>
                </pic:pic>
              </a:graphicData>
            </a:graphic>
          </wp:inline>
        </w:drawing>
      </w:r>
    </w:p>
    <w:p w:rsidR="004B2D3C" w:rsidRPr="00E53EB4" w:rsidRDefault="004B2D3C" w:rsidP="004B2D3C">
      <w:pPr>
        <w:rPr>
          <w:rFonts w:ascii="Open Sans" w:hAnsi="Open Sans" w:cs="Open Sans"/>
          <w:sz w:val="16"/>
        </w:rPr>
      </w:pPr>
    </w:p>
    <w:p w:rsidR="004B2D3C" w:rsidRPr="00E53EB4" w:rsidRDefault="004B2D3C" w:rsidP="004B2D3C">
      <w:pPr>
        <w:rPr>
          <w:rFonts w:ascii="Open Sans" w:hAnsi="Open Sans" w:cs="Open Sans"/>
          <w:sz w:val="16"/>
        </w:rPr>
      </w:pPr>
      <w:r w:rsidRPr="00E53EB4">
        <w:rPr>
          <w:rFonts w:ascii="Open Sans" w:hAnsi="Open Sans" w:cs="Open Sans"/>
          <w:sz w:val="16"/>
        </w:rPr>
        <w:t>En todos los casos podremos hacer clic en “Calcular”, apareciendo las fechas de los envíos de los próximos informes a la derecha en “Próximas fechas”.</w:t>
      </w:r>
    </w:p>
    <w:p w:rsidR="004B2D3C" w:rsidRPr="00E53EB4" w:rsidRDefault="004B2D3C" w:rsidP="004B2D3C">
      <w:pPr>
        <w:rPr>
          <w:rFonts w:ascii="Open Sans" w:hAnsi="Open Sans" w:cs="Open Sans"/>
          <w:sz w:val="16"/>
        </w:rPr>
      </w:pPr>
      <w:r w:rsidRPr="00E53EB4">
        <w:rPr>
          <w:rFonts w:ascii="Open Sans" w:hAnsi="Open Sans" w:cs="Open Sans"/>
          <w:sz w:val="16"/>
        </w:rPr>
        <w:t>Igualmente, como hemos dicho anteriormente, para guardar los parámetros introducidos, debemos pulsar en “Guardar”.</w:t>
      </w:r>
    </w:p>
    <w:p w:rsidR="004B2D3C" w:rsidRPr="00E53EB4" w:rsidRDefault="004B2D3C" w:rsidP="004B2D3C">
      <w:pPr>
        <w:rPr>
          <w:rFonts w:ascii="Open Sans" w:hAnsi="Open Sans" w:cs="Open Sans"/>
          <w:sz w:val="16"/>
        </w:rPr>
      </w:pPr>
    </w:p>
    <w:p w:rsidR="004B2D3C" w:rsidRPr="00E53EB4" w:rsidRDefault="004B2D3C" w:rsidP="004B2D3C">
      <w:pPr>
        <w:rPr>
          <w:rFonts w:ascii="Open Sans" w:hAnsi="Open Sans" w:cs="Open Sans"/>
          <w:sz w:val="16"/>
        </w:rPr>
      </w:pPr>
      <w:r w:rsidRPr="00E53EB4">
        <w:rPr>
          <w:rFonts w:ascii="Open Sans" w:hAnsi="Open Sans" w:cs="Open Sans"/>
          <w:sz w:val="16"/>
        </w:rPr>
        <w:t xml:space="preserve">También podremos programas el envío de informes con fechas relativas, es decir, insertando los días (tanto en valor positivo como negativo) que queremos sumar o restar a </w:t>
      </w:r>
      <w:r w:rsidR="00C70EC2" w:rsidRPr="00E53EB4">
        <w:rPr>
          <w:rFonts w:ascii="Open Sans" w:hAnsi="Open Sans" w:cs="Open Sans"/>
          <w:sz w:val="16"/>
        </w:rPr>
        <w:t xml:space="preserve">la fecha de </w:t>
      </w:r>
      <w:r w:rsidR="008F53AE" w:rsidRPr="00E53EB4">
        <w:rPr>
          <w:rFonts w:ascii="Open Sans" w:hAnsi="Open Sans" w:cs="Open Sans"/>
          <w:sz w:val="16"/>
        </w:rPr>
        <w:t>lanzamiento de la tarea programada</w:t>
      </w:r>
      <w:r w:rsidR="00C70EC2" w:rsidRPr="00E53EB4">
        <w:rPr>
          <w:rFonts w:ascii="Open Sans" w:hAnsi="Open Sans" w:cs="Open Sans"/>
          <w:sz w:val="16"/>
        </w:rPr>
        <w:t xml:space="preserve"> para obtener el informe.</w:t>
      </w:r>
    </w:p>
    <w:p w:rsidR="004B2D3C" w:rsidRPr="00E53EB4" w:rsidRDefault="004B2D3C" w:rsidP="004B2D3C">
      <w:pPr>
        <w:rPr>
          <w:rFonts w:ascii="Open Sans" w:hAnsi="Open Sans" w:cs="Open Sans"/>
          <w:sz w:val="16"/>
        </w:rPr>
      </w:pPr>
      <w:r w:rsidRPr="00E53EB4">
        <w:rPr>
          <w:rFonts w:ascii="Open Sans" w:hAnsi="Open Sans" w:cs="Open Sans"/>
          <w:noProof/>
          <w:sz w:val="16"/>
          <w:lang w:eastAsia="es-ES"/>
        </w:rPr>
        <w:lastRenderedPageBreak/>
        <w:drawing>
          <wp:inline distT="0" distB="0" distL="0" distR="0">
            <wp:extent cx="4545024" cy="1260000"/>
            <wp:effectExtent l="19050" t="0" r="7926" b="0"/>
            <wp:docPr id="8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4" cstate="print"/>
                    <a:srcRect/>
                    <a:stretch>
                      <a:fillRect/>
                    </a:stretch>
                  </pic:blipFill>
                  <pic:spPr bwMode="auto">
                    <a:xfrm>
                      <a:off x="0" y="0"/>
                      <a:ext cx="4545024" cy="1260000"/>
                    </a:xfrm>
                    <a:prstGeom prst="rect">
                      <a:avLst/>
                    </a:prstGeom>
                    <a:noFill/>
                    <a:ln w="9525">
                      <a:noFill/>
                      <a:miter lim="800000"/>
                      <a:headEnd/>
                      <a:tailEnd/>
                    </a:ln>
                  </pic:spPr>
                </pic:pic>
              </a:graphicData>
            </a:graphic>
          </wp:inline>
        </w:drawing>
      </w:r>
    </w:p>
    <w:p w:rsidR="00C70EC2" w:rsidRPr="00E53EB4" w:rsidRDefault="00C70EC2" w:rsidP="004B2D3C">
      <w:pPr>
        <w:rPr>
          <w:rFonts w:ascii="Open Sans" w:hAnsi="Open Sans" w:cs="Open Sans"/>
          <w:sz w:val="16"/>
        </w:rPr>
      </w:pPr>
      <w:r w:rsidRPr="00E53EB4">
        <w:rPr>
          <w:rFonts w:ascii="Open Sans" w:hAnsi="Open Sans" w:cs="Open Sans"/>
          <w:sz w:val="16"/>
        </w:rPr>
        <w:t>Al igual que los casos anteriores, pulsaremos en “Calcular” para saber el día que comenzará a enviarnos dichos informes y en “Guardar” para conservar la regla realizada.</w:t>
      </w:r>
    </w:p>
    <w:sectPr w:rsidR="00C70EC2" w:rsidRPr="00E53EB4" w:rsidSect="00DA7D35">
      <w:headerReference w:type="default" r:id="rId265"/>
      <w:footerReference w:type="default" r:id="rId266"/>
      <w:pgSz w:w="11907" w:h="16840" w:code="9"/>
      <w:pgMar w:top="1701" w:right="1701" w:bottom="1701" w:left="1701"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C406D" w:rsidRDefault="005C406D" w:rsidP="00655125">
      <w:r>
        <w:separator/>
      </w:r>
    </w:p>
  </w:endnote>
  <w:endnote w:type="continuationSeparator" w:id="0">
    <w:p w:rsidR="005C406D" w:rsidRDefault="005C406D" w:rsidP="006551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Trebuchet MS">
    <w:panose1 w:val="020B0603020202020204"/>
    <w:charset w:val="00"/>
    <w:family w:val="swiss"/>
    <w:pitch w:val="variable"/>
    <w:sig w:usb0="00000287" w:usb1="00000000" w:usb2="00000000" w:usb3="00000000" w:csb0="0000009F" w:csb1="00000000"/>
  </w:font>
  <w:font w:name="Arial Bold">
    <w:altName w:val="Times New Roman"/>
    <w:panose1 w:val="00000000000000000000"/>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Helv">
    <w:panose1 w:val="020B0604020202030204"/>
    <w:charset w:val="00"/>
    <w:family w:val="swiss"/>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Open Sans">
    <w:altName w:val="Tahoma"/>
    <w:panose1 w:val="020B0606030504020204"/>
    <w:charset w:val="00"/>
    <w:family w:val="swiss"/>
    <w:pitch w:val="variable"/>
    <w:sig w:usb0="E00002EF" w:usb1="4000205B" w:usb2="00000028"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8789" w:type="dxa"/>
      <w:tblInd w:w="70" w:type="dxa"/>
      <w:tblBorders>
        <w:top w:val="single" w:sz="4" w:space="0" w:color="auto"/>
      </w:tblBorders>
      <w:tblLayout w:type="fixed"/>
      <w:tblCellMar>
        <w:left w:w="70" w:type="dxa"/>
        <w:right w:w="70" w:type="dxa"/>
      </w:tblCellMar>
      <w:tblLook w:val="0000" w:firstRow="0" w:lastRow="0" w:firstColumn="0" w:lastColumn="0" w:noHBand="0" w:noVBand="0"/>
    </w:tblPr>
    <w:tblGrid>
      <w:gridCol w:w="7230"/>
      <w:gridCol w:w="1559"/>
    </w:tblGrid>
    <w:tr w:rsidR="00660343" w:rsidRPr="00E53EB4" w:rsidTr="00284FDD">
      <w:trPr>
        <w:trHeight w:val="138"/>
      </w:trPr>
      <w:tc>
        <w:tcPr>
          <w:tcW w:w="7230" w:type="dxa"/>
        </w:tcPr>
        <w:p w:rsidR="00660343" w:rsidRPr="00E53EB4" w:rsidRDefault="00660343" w:rsidP="00A15CB9">
          <w:pPr>
            <w:rPr>
              <w:rFonts w:ascii="Open Sans" w:hAnsi="Open Sans" w:cs="Open Sans"/>
              <w:noProof/>
              <w:sz w:val="20"/>
              <w:szCs w:val="20"/>
              <w:lang w:val="es-ES_tradnl"/>
            </w:rPr>
          </w:pPr>
        </w:p>
      </w:tc>
      <w:tc>
        <w:tcPr>
          <w:tcW w:w="1559" w:type="dxa"/>
        </w:tcPr>
        <w:p w:rsidR="00660343" w:rsidRPr="00E53EB4" w:rsidRDefault="00660343" w:rsidP="00852643">
          <w:pPr>
            <w:jc w:val="right"/>
            <w:rPr>
              <w:rFonts w:ascii="Open Sans" w:hAnsi="Open Sans" w:cs="Open Sans"/>
              <w:snapToGrid w:val="0"/>
              <w:sz w:val="20"/>
              <w:szCs w:val="20"/>
              <w:lang w:val="es-ES_tradnl" w:eastAsia="es-ES"/>
            </w:rPr>
          </w:pPr>
          <w:r w:rsidRPr="00E53EB4">
            <w:rPr>
              <w:rStyle w:val="Nmerodepgina"/>
              <w:rFonts w:ascii="Open Sans" w:hAnsi="Open Sans" w:cs="Open Sans"/>
              <w:snapToGrid w:val="0"/>
              <w:sz w:val="20"/>
              <w:szCs w:val="20"/>
              <w:lang w:val="es-ES_tradnl" w:eastAsia="es-ES"/>
            </w:rPr>
            <w:t xml:space="preserve">Página </w:t>
          </w:r>
          <w:r w:rsidRPr="00E53EB4">
            <w:rPr>
              <w:rStyle w:val="Nmerodepgina"/>
              <w:rFonts w:ascii="Open Sans" w:hAnsi="Open Sans" w:cs="Open Sans"/>
              <w:snapToGrid w:val="0"/>
              <w:sz w:val="20"/>
              <w:szCs w:val="20"/>
              <w:lang w:eastAsia="es-ES"/>
            </w:rPr>
            <w:fldChar w:fldCharType="begin"/>
          </w:r>
          <w:r w:rsidRPr="00E53EB4">
            <w:rPr>
              <w:rStyle w:val="Nmerodepgina"/>
              <w:rFonts w:ascii="Open Sans" w:hAnsi="Open Sans" w:cs="Open Sans"/>
              <w:snapToGrid w:val="0"/>
              <w:sz w:val="20"/>
              <w:szCs w:val="20"/>
              <w:lang w:val="es-ES_tradnl" w:eastAsia="es-ES"/>
            </w:rPr>
            <w:instrText xml:space="preserve"> PAGE </w:instrText>
          </w:r>
          <w:r w:rsidRPr="00E53EB4">
            <w:rPr>
              <w:rStyle w:val="Nmerodepgina"/>
              <w:rFonts w:ascii="Open Sans" w:hAnsi="Open Sans" w:cs="Open Sans"/>
              <w:snapToGrid w:val="0"/>
              <w:sz w:val="20"/>
              <w:szCs w:val="20"/>
              <w:lang w:eastAsia="es-ES"/>
            </w:rPr>
            <w:fldChar w:fldCharType="separate"/>
          </w:r>
          <w:r w:rsidR="00916DB1">
            <w:rPr>
              <w:rStyle w:val="Nmerodepgina"/>
              <w:rFonts w:ascii="Open Sans" w:hAnsi="Open Sans" w:cs="Open Sans"/>
              <w:noProof/>
              <w:snapToGrid w:val="0"/>
              <w:sz w:val="20"/>
              <w:szCs w:val="20"/>
              <w:lang w:val="es-ES_tradnl" w:eastAsia="es-ES"/>
            </w:rPr>
            <w:t>111</w:t>
          </w:r>
          <w:r w:rsidRPr="00E53EB4">
            <w:rPr>
              <w:rStyle w:val="Nmerodepgina"/>
              <w:rFonts w:ascii="Open Sans" w:hAnsi="Open Sans" w:cs="Open Sans"/>
              <w:snapToGrid w:val="0"/>
              <w:sz w:val="20"/>
              <w:szCs w:val="20"/>
              <w:lang w:eastAsia="es-ES"/>
            </w:rPr>
            <w:fldChar w:fldCharType="end"/>
          </w:r>
        </w:p>
      </w:tc>
    </w:tr>
  </w:tbl>
  <w:p w:rsidR="00660343" w:rsidRPr="000F170A" w:rsidRDefault="00660343" w:rsidP="000F170A">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C406D" w:rsidRDefault="005C406D" w:rsidP="00655125">
      <w:r>
        <w:separator/>
      </w:r>
    </w:p>
  </w:footnote>
  <w:footnote w:type="continuationSeparator" w:id="0">
    <w:p w:rsidR="005C406D" w:rsidRDefault="005C406D" w:rsidP="0065512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pPr w:leftFromText="141" w:rightFromText="141" w:vertAnchor="text" w:tblpXSpec="center" w:tblpY="1"/>
      <w:tblOverlap w:val="never"/>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322"/>
      <w:gridCol w:w="4323"/>
    </w:tblGrid>
    <w:tr w:rsidR="00660343" w:rsidRPr="00E53EB4" w:rsidTr="005F4DEA">
      <w:trPr>
        <w:jc w:val="center"/>
      </w:trPr>
      <w:tc>
        <w:tcPr>
          <w:tcW w:w="4322" w:type="dxa"/>
          <w:vAlign w:val="center"/>
        </w:tcPr>
        <w:p w:rsidR="00660343" w:rsidRDefault="00660343" w:rsidP="005F4DEA">
          <w:pPr>
            <w:pStyle w:val="Encabezado"/>
            <w:rPr>
              <w:b/>
              <w:i/>
              <w:color w:val="4F81BD" w:themeColor="accent1"/>
            </w:rPr>
          </w:pPr>
          <w:r>
            <w:rPr>
              <w:b/>
              <w:i/>
              <w:noProof/>
              <w:color w:val="4F81BD" w:themeColor="accent1"/>
              <w:lang w:eastAsia="es-ES"/>
            </w:rPr>
            <w:drawing>
              <wp:inline distT="0" distB="0" distL="0" distR="0">
                <wp:extent cx="467403" cy="468000"/>
                <wp:effectExtent l="19050" t="0" r="8847" b="0"/>
                <wp:docPr id="28" name="Imagen 3" descr="C:\Users\Administrador\Desktop\CGB\Administración\Varios\CGB 2014\logo-cgb-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dor\Desktop\CGB\Administración\Varios\CGB 2014\logo-cgb-2014.jpg"/>
                        <pic:cNvPicPr>
                          <a:picLocks noChangeAspect="1" noChangeArrowheads="1"/>
                        </pic:cNvPicPr>
                      </pic:nvPicPr>
                      <pic:blipFill>
                        <a:blip r:embed="rId1"/>
                        <a:srcRect/>
                        <a:stretch>
                          <a:fillRect/>
                        </a:stretch>
                      </pic:blipFill>
                      <pic:spPr bwMode="auto">
                        <a:xfrm>
                          <a:off x="0" y="0"/>
                          <a:ext cx="467403" cy="468000"/>
                        </a:xfrm>
                        <a:prstGeom prst="rect">
                          <a:avLst/>
                        </a:prstGeom>
                        <a:noFill/>
                        <a:ln w="9525">
                          <a:noFill/>
                          <a:miter lim="800000"/>
                          <a:headEnd/>
                          <a:tailEnd/>
                        </a:ln>
                      </pic:spPr>
                    </pic:pic>
                  </a:graphicData>
                </a:graphic>
              </wp:inline>
            </w:drawing>
          </w:r>
        </w:p>
      </w:tc>
      <w:tc>
        <w:tcPr>
          <w:tcW w:w="4323" w:type="dxa"/>
          <w:vAlign w:val="center"/>
        </w:tcPr>
        <w:p w:rsidR="00660343" w:rsidRPr="00E53EB4" w:rsidRDefault="00660343" w:rsidP="005F4DEA">
          <w:pPr>
            <w:pStyle w:val="Encabezado"/>
            <w:jc w:val="right"/>
            <w:rPr>
              <w:rFonts w:ascii="Open Sans" w:hAnsi="Open Sans" w:cs="Open Sans"/>
              <w:b/>
              <w:i/>
              <w:color w:val="4F81BD" w:themeColor="accent1"/>
            </w:rPr>
          </w:pPr>
          <w:r w:rsidRPr="00E53EB4">
            <w:rPr>
              <w:rFonts w:ascii="Open Sans" w:hAnsi="Open Sans" w:cs="Open Sans"/>
              <w:b/>
              <w:i/>
              <w:color w:val="4F81BD" w:themeColor="accent1"/>
              <w:sz w:val="20"/>
            </w:rPr>
            <w:t>Manual Gestión de Boletines de Denuncia</w:t>
          </w:r>
        </w:p>
      </w:tc>
    </w:tr>
  </w:tbl>
  <w:p w:rsidR="00660343" w:rsidRPr="004C1540" w:rsidRDefault="00660343" w:rsidP="000F170A">
    <w:pPr>
      <w:pStyle w:val="Encabezado"/>
      <w:rPr>
        <w:b/>
        <w:i/>
        <w:color w:val="4F81BD" w:themeColor="accent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603F5"/>
    <w:multiLevelType w:val="multilevel"/>
    <w:tmpl w:val="DFBCC460"/>
    <w:lvl w:ilvl="0">
      <w:start w:val="3"/>
      <w:numFmt w:val="decimal"/>
      <w:lvlText w:val="%1."/>
      <w:lvlJc w:val="left"/>
      <w:pPr>
        <w:ind w:left="720" w:hanging="720"/>
      </w:pPr>
      <w:rPr>
        <w:rFonts w:hint="default"/>
      </w:rPr>
    </w:lvl>
    <w:lvl w:ilvl="1">
      <w:start w:val="5"/>
      <w:numFmt w:val="decimal"/>
      <w:lvlText w:val="%1.%2."/>
      <w:lvlJc w:val="left"/>
      <w:pPr>
        <w:ind w:left="720" w:hanging="720"/>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02D715FF"/>
    <w:multiLevelType w:val="hybridMultilevel"/>
    <w:tmpl w:val="482414C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3D11992"/>
    <w:multiLevelType w:val="hybridMultilevel"/>
    <w:tmpl w:val="4A089AB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A3009D3"/>
    <w:multiLevelType w:val="hybridMultilevel"/>
    <w:tmpl w:val="24789AC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0DDA0A55"/>
    <w:multiLevelType w:val="hybridMultilevel"/>
    <w:tmpl w:val="11B24E70"/>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0DF7605D"/>
    <w:multiLevelType w:val="hybridMultilevel"/>
    <w:tmpl w:val="4F04C566"/>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11593A78"/>
    <w:multiLevelType w:val="multilevel"/>
    <w:tmpl w:val="DEC00486"/>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7" w15:restartNumberingAfterBreak="0">
    <w:nsid w:val="122952F7"/>
    <w:multiLevelType w:val="hybridMultilevel"/>
    <w:tmpl w:val="08FE580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197E245F"/>
    <w:multiLevelType w:val="hybridMultilevel"/>
    <w:tmpl w:val="05CA88E2"/>
    <w:lvl w:ilvl="0" w:tplc="0C0A0001">
      <w:start w:val="1"/>
      <w:numFmt w:val="bullet"/>
      <w:lvlText w:val=""/>
      <w:lvlJc w:val="left"/>
      <w:pPr>
        <w:ind w:left="760" w:hanging="360"/>
      </w:pPr>
      <w:rPr>
        <w:rFonts w:ascii="Symbol" w:hAnsi="Symbol" w:hint="default"/>
      </w:rPr>
    </w:lvl>
    <w:lvl w:ilvl="1" w:tplc="0C0A0003" w:tentative="1">
      <w:start w:val="1"/>
      <w:numFmt w:val="bullet"/>
      <w:lvlText w:val="o"/>
      <w:lvlJc w:val="left"/>
      <w:pPr>
        <w:ind w:left="1480" w:hanging="360"/>
      </w:pPr>
      <w:rPr>
        <w:rFonts w:ascii="Courier New" w:hAnsi="Courier New" w:cs="Courier New" w:hint="default"/>
      </w:rPr>
    </w:lvl>
    <w:lvl w:ilvl="2" w:tplc="0C0A0005" w:tentative="1">
      <w:start w:val="1"/>
      <w:numFmt w:val="bullet"/>
      <w:lvlText w:val=""/>
      <w:lvlJc w:val="left"/>
      <w:pPr>
        <w:ind w:left="2200" w:hanging="360"/>
      </w:pPr>
      <w:rPr>
        <w:rFonts w:ascii="Wingdings" w:hAnsi="Wingdings" w:hint="default"/>
      </w:rPr>
    </w:lvl>
    <w:lvl w:ilvl="3" w:tplc="0C0A0001" w:tentative="1">
      <w:start w:val="1"/>
      <w:numFmt w:val="bullet"/>
      <w:lvlText w:val=""/>
      <w:lvlJc w:val="left"/>
      <w:pPr>
        <w:ind w:left="2920" w:hanging="360"/>
      </w:pPr>
      <w:rPr>
        <w:rFonts w:ascii="Symbol" w:hAnsi="Symbol" w:hint="default"/>
      </w:rPr>
    </w:lvl>
    <w:lvl w:ilvl="4" w:tplc="0C0A0003" w:tentative="1">
      <w:start w:val="1"/>
      <w:numFmt w:val="bullet"/>
      <w:lvlText w:val="o"/>
      <w:lvlJc w:val="left"/>
      <w:pPr>
        <w:ind w:left="3640" w:hanging="360"/>
      </w:pPr>
      <w:rPr>
        <w:rFonts w:ascii="Courier New" w:hAnsi="Courier New" w:cs="Courier New" w:hint="default"/>
      </w:rPr>
    </w:lvl>
    <w:lvl w:ilvl="5" w:tplc="0C0A0005" w:tentative="1">
      <w:start w:val="1"/>
      <w:numFmt w:val="bullet"/>
      <w:lvlText w:val=""/>
      <w:lvlJc w:val="left"/>
      <w:pPr>
        <w:ind w:left="4360" w:hanging="360"/>
      </w:pPr>
      <w:rPr>
        <w:rFonts w:ascii="Wingdings" w:hAnsi="Wingdings" w:hint="default"/>
      </w:rPr>
    </w:lvl>
    <w:lvl w:ilvl="6" w:tplc="0C0A0001" w:tentative="1">
      <w:start w:val="1"/>
      <w:numFmt w:val="bullet"/>
      <w:lvlText w:val=""/>
      <w:lvlJc w:val="left"/>
      <w:pPr>
        <w:ind w:left="5080" w:hanging="360"/>
      </w:pPr>
      <w:rPr>
        <w:rFonts w:ascii="Symbol" w:hAnsi="Symbol" w:hint="default"/>
      </w:rPr>
    </w:lvl>
    <w:lvl w:ilvl="7" w:tplc="0C0A0003" w:tentative="1">
      <w:start w:val="1"/>
      <w:numFmt w:val="bullet"/>
      <w:lvlText w:val="o"/>
      <w:lvlJc w:val="left"/>
      <w:pPr>
        <w:ind w:left="5800" w:hanging="360"/>
      </w:pPr>
      <w:rPr>
        <w:rFonts w:ascii="Courier New" w:hAnsi="Courier New" w:cs="Courier New" w:hint="default"/>
      </w:rPr>
    </w:lvl>
    <w:lvl w:ilvl="8" w:tplc="0C0A0005" w:tentative="1">
      <w:start w:val="1"/>
      <w:numFmt w:val="bullet"/>
      <w:lvlText w:val=""/>
      <w:lvlJc w:val="left"/>
      <w:pPr>
        <w:ind w:left="6520" w:hanging="360"/>
      </w:pPr>
      <w:rPr>
        <w:rFonts w:ascii="Wingdings" w:hAnsi="Wingdings" w:hint="default"/>
      </w:rPr>
    </w:lvl>
  </w:abstractNum>
  <w:abstractNum w:abstractNumId="9" w15:restartNumberingAfterBreak="0">
    <w:nsid w:val="19D11FC4"/>
    <w:multiLevelType w:val="hybridMultilevel"/>
    <w:tmpl w:val="D09C7262"/>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1C592BB6"/>
    <w:multiLevelType w:val="hybridMultilevel"/>
    <w:tmpl w:val="E278C97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217C4765"/>
    <w:multiLevelType w:val="hybridMultilevel"/>
    <w:tmpl w:val="12C0C84C"/>
    <w:lvl w:ilvl="0" w:tplc="0C0A000F">
      <w:start w:val="1"/>
      <w:numFmt w:val="decimal"/>
      <w:lvlText w:val="%1."/>
      <w:lvlJc w:val="left"/>
      <w:pPr>
        <w:ind w:left="1494" w:hanging="360"/>
      </w:pPr>
      <w:rPr>
        <w:rFonts w:hint="default"/>
      </w:rPr>
    </w:lvl>
    <w:lvl w:ilvl="1" w:tplc="0C0A0003">
      <w:start w:val="1"/>
      <w:numFmt w:val="bullet"/>
      <w:lvlText w:val="o"/>
      <w:lvlJc w:val="left"/>
      <w:pPr>
        <w:ind w:left="2214" w:hanging="360"/>
      </w:pPr>
      <w:rPr>
        <w:rFonts w:ascii="Courier New" w:hAnsi="Courier New" w:cs="Courier New" w:hint="default"/>
      </w:rPr>
    </w:lvl>
    <w:lvl w:ilvl="2" w:tplc="0C0A0005" w:tentative="1">
      <w:start w:val="1"/>
      <w:numFmt w:val="bullet"/>
      <w:lvlText w:val=""/>
      <w:lvlJc w:val="left"/>
      <w:pPr>
        <w:ind w:left="2934" w:hanging="360"/>
      </w:pPr>
      <w:rPr>
        <w:rFonts w:ascii="Wingdings" w:hAnsi="Wingdings" w:hint="default"/>
      </w:rPr>
    </w:lvl>
    <w:lvl w:ilvl="3" w:tplc="0C0A0001" w:tentative="1">
      <w:start w:val="1"/>
      <w:numFmt w:val="bullet"/>
      <w:lvlText w:val=""/>
      <w:lvlJc w:val="left"/>
      <w:pPr>
        <w:ind w:left="3654" w:hanging="360"/>
      </w:pPr>
      <w:rPr>
        <w:rFonts w:ascii="Symbol" w:hAnsi="Symbol" w:hint="default"/>
      </w:rPr>
    </w:lvl>
    <w:lvl w:ilvl="4" w:tplc="0C0A0003" w:tentative="1">
      <w:start w:val="1"/>
      <w:numFmt w:val="bullet"/>
      <w:lvlText w:val="o"/>
      <w:lvlJc w:val="left"/>
      <w:pPr>
        <w:ind w:left="4374" w:hanging="360"/>
      </w:pPr>
      <w:rPr>
        <w:rFonts w:ascii="Courier New" w:hAnsi="Courier New" w:cs="Courier New" w:hint="default"/>
      </w:rPr>
    </w:lvl>
    <w:lvl w:ilvl="5" w:tplc="0C0A0005" w:tentative="1">
      <w:start w:val="1"/>
      <w:numFmt w:val="bullet"/>
      <w:lvlText w:val=""/>
      <w:lvlJc w:val="left"/>
      <w:pPr>
        <w:ind w:left="5094" w:hanging="360"/>
      </w:pPr>
      <w:rPr>
        <w:rFonts w:ascii="Wingdings" w:hAnsi="Wingdings" w:hint="default"/>
      </w:rPr>
    </w:lvl>
    <w:lvl w:ilvl="6" w:tplc="0C0A0001" w:tentative="1">
      <w:start w:val="1"/>
      <w:numFmt w:val="bullet"/>
      <w:lvlText w:val=""/>
      <w:lvlJc w:val="left"/>
      <w:pPr>
        <w:ind w:left="5814" w:hanging="360"/>
      </w:pPr>
      <w:rPr>
        <w:rFonts w:ascii="Symbol" w:hAnsi="Symbol" w:hint="default"/>
      </w:rPr>
    </w:lvl>
    <w:lvl w:ilvl="7" w:tplc="0C0A0003" w:tentative="1">
      <w:start w:val="1"/>
      <w:numFmt w:val="bullet"/>
      <w:lvlText w:val="o"/>
      <w:lvlJc w:val="left"/>
      <w:pPr>
        <w:ind w:left="6534" w:hanging="360"/>
      </w:pPr>
      <w:rPr>
        <w:rFonts w:ascii="Courier New" w:hAnsi="Courier New" w:cs="Courier New" w:hint="default"/>
      </w:rPr>
    </w:lvl>
    <w:lvl w:ilvl="8" w:tplc="0C0A0005" w:tentative="1">
      <w:start w:val="1"/>
      <w:numFmt w:val="bullet"/>
      <w:lvlText w:val=""/>
      <w:lvlJc w:val="left"/>
      <w:pPr>
        <w:ind w:left="7254" w:hanging="360"/>
      </w:pPr>
      <w:rPr>
        <w:rFonts w:ascii="Wingdings" w:hAnsi="Wingdings" w:hint="default"/>
      </w:rPr>
    </w:lvl>
  </w:abstractNum>
  <w:abstractNum w:abstractNumId="12" w15:restartNumberingAfterBreak="0">
    <w:nsid w:val="251D0E5A"/>
    <w:multiLevelType w:val="hybridMultilevel"/>
    <w:tmpl w:val="9C6C75D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25F26288"/>
    <w:multiLevelType w:val="hybridMultilevel"/>
    <w:tmpl w:val="A9F8434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261416AD"/>
    <w:multiLevelType w:val="hybridMultilevel"/>
    <w:tmpl w:val="5680D7E8"/>
    <w:lvl w:ilvl="0" w:tplc="8458BBEE">
      <w:start w:val="1"/>
      <w:numFmt w:val="bullet"/>
      <w:lvlText w:val="•"/>
      <w:lvlJc w:val="left"/>
      <w:pPr>
        <w:tabs>
          <w:tab w:val="num" w:pos="720"/>
        </w:tabs>
        <w:ind w:left="720" w:hanging="360"/>
      </w:pPr>
      <w:rPr>
        <w:rFonts w:ascii="Arial" w:hAnsi="Arial" w:hint="default"/>
      </w:rPr>
    </w:lvl>
    <w:lvl w:ilvl="1" w:tplc="10CA77D6" w:tentative="1">
      <w:start w:val="1"/>
      <w:numFmt w:val="bullet"/>
      <w:lvlText w:val="•"/>
      <w:lvlJc w:val="left"/>
      <w:pPr>
        <w:tabs>
          <w:tab w:val="num" w:pos="1440"/>
        </w:tabs>
        <w:ind w:left="1440" w:hanging="360"/>
      </w:pPr>
      <w:rPr>
        <w:rFonts w:ascii="Arial" w:hAnsi="Arial" w:hint="default"/>
      </w:rPr>
    </w:lvl>
    <w:lvl w:ilvl="2" w:tplc="DB76CBB8" w:tentative="1">
      <w:start w:val="1"/>
      <w:numFmt w:val="bullet"/>
      <w:lvlText w:val="•"/>
      <w:lvlJc w:val="left"/>
      <w:pPr>
        <w:tabs>
          <w:tab w:val="num" w:pos="2160"/>
        </w:tabs>
        <w:ind w:left="2160" w:hanging="360"/>
      </w:pPr>
      <w:rPr>
        <w:rFonts w:ascii="Arial" w:hAnsi="Arial" w:hint="default"/>
      </w:rPr>
    </w:lvl>
    <w:lvl w:ilvl="3" w:tplc="EB96953E" w:tentative="1">
      <w:start w:val="1"/>
      <w:numFmt w:val="bullet"/>
      <w:lvlText w:val="•"/>
      <w:lvlJc w:val="left"/>
      <w:pPr>
        <w:tabs>
          <w:tab w:val="num" w:pos="2880"/>
        </w:tabs>
        <w:ind w:left="2880" w:hanging="360"/>
      </w:pPr>
      <w:rPr>
        <w:rFonts w:ascii="Arial" w:hAnsi="Arial" w:hint="default"/>
      </w:rPr>
    </w:lvl>
    <w:lvl w:ilvl="4" w:tplc="15A0E66E" w:tentative="1">
      <w:start w:val="1"/>
      <w:numFmt w:val="bullet"/>
      <w:lvlText w:val="•"/>
      <w:lvlJc w:val="left"/>
      <w:pPr>
        <w:tabs>
          <w:tab w:val="num" w:pos="3600"/>
        </w:tabs>
        <w:ind w:left="3600" w:hanging="360"/>
      </w:pPr>
      <w:rPr>
        <w:rFonts w:ascii="Arial" w:hAnsi="Arial" w:hint="default"/>
      </w:rPr>
    </w:lvl>
    <w:lvl w:ilvl="5" w:tplc="B7886E7C" w:tentative="1">
      <w:start w:val="1"/>
      <w:numFmt w:val="bullet"/>
      <w:lvlText w:val="•"/>
      <w:lvlJc w:val="left"/>
      <w:pPr>
        <w:tabs>
          <w:tab w:val="num" w:pos="4320"/>
        </w:tabs>
        <w:ind w:left="4320" w:hanging="360"/>
      </w:pPr>
      <w:rPr>
        <w:rFonts w:ascii="Arial" w:hAnsi="Arial" w:hint="default"/>
      </w:rPr>
    </w:lvl>
    <w:lvl w:ilvl="6" w:tplc="2A88F44C" w:tentative="1">
      <w:start w:val="1"/>
      <w:numFmt w:val="bullet"/>
      <w:lvlText w:val="•"/>
      <w:lvlJc w:val="left"/>
      <w:pPr>
        <w:tabs>
          <w:tab w:val="num" w:pos="5040"/>
        </w:tabs>
        <w:ind w:left="5040" w:hanging="360"/>
      </w:pPr>
      <w:rPr>
        <w:rFonts w:ascii="Arial" w:hAnsi="Arial" w:hint="default"/>
      </w:rPr>
    </w:lvl>
    <w:lvl w:ilvl="7" w:tplc="D21AA5BC" w:tentative="1">
      <w:start w:val="1"/>
      <w:numFmt w:val="bullet"/>
      <w:lvlText w:val="•"/>
      <w:lvlJc w:val="left"/>
      <w:pPr>
        <w:tabs>
          <w:tab w:val="num" w:pos="5760"/>
        </w:tabs>
        <w:ind w:left="5760" w:hanging="360"/>
      </w:pPr>
      <w:rPr>
        <w:rFonts w:ascii="Arial" w:hAnsi="Arial" w:hint="default"/>
      </w:rPr>
    </w:lvl>
    <w:lvl w:ilvl="8" w:tplc="B27A8434"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9A435F7"/>
    <w:multiLevelType w:val="hybridMultilevel"/>
    <w:tmpl w:val="17D47CB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332F3DE1"/>
    <w:multiLevelType w:val="hybridMultilevel"/>
    <w:tmpl w:val="D984409E"/>
    <w:lvl w:ilvl="0" w:tplc="04090001">
      <w:start w:val="1"/>
      <w:numFmt w:val="bullet"/>
      <w:pStyle w:val="BulletedList"/>
      <w:lvlText w:val=""/>
      <w:lvlJc w:val="left"/>
      <w:pPr>
        <w:tabs>
          <w:tab w:val="num" w:pos="720"/>
        </w:tabs>
        <w:ind w:left="720" w:hanging="360"/>
      </w:pPr>
      <w:rPr>
        <w:rFonts w:ascii="Symbol" w:hAnsi="Symbol" w:hint="default"/>
        <w:color w:val="00AEEA"/>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4D22C55"/>
    <w:multiLevelType w:val="hybridMultilevel"/>
    <w:tmpl w:val="F948093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40861027"/>
    <w:multiLevelType w:val="singleLevel"/>
    <w:tmpl w:val="72A0D84A"/>
    <w:lvl w:ilvl="0">
      <w:start w:val="1"/>
      <w:numFmt w:val="bullet"/>
      <w:pStyle w:val="Bullet1"/>
      <w:lvlText w:val=""/>
      <w:lvlJc w:val="left"/>
      <w:pPr>
        <w:tabs>
          <w:tab w:val="num" w:pos="360"/>
        </w:tabs>
        <w:ind w:left="360" w:hanging="360"/>
      </w:pPr>
      <w:rPr>
        <w:rFonts w:ascii="Symbol" w:hAnsi="Symbol" w:hint="default"/>
      </w:rPr>
    </w:lvl>
  </w:abstractNum>
  <w:abstractNum w:abstractNumId="19" w15:restartNumberingAfterBreak="0">
    <w:nsid w:val="4A596E85"/>
    <w:multiLevelType w:val="multilevel"/>
    <w:tmpl w:val="D7EE5DE4"/>
    <w:styleLink w:val="StyleNumberedCustomColorRGB0174234Left063cmHangi"/>
    <w:lvl w:ilvl="0">
      <w:start w:val="1"/>
      <w:numFmt w:val="decimal"/>
      <w:lvlText w:val="%1."/>
      <w:lvlJc w:val="left"/>
      <w:pPr>
        <w:tabs>
          <w:tab w:val="num" w:pos="720"/>
        </w:tabs>
        <w:ind w:left="720" w:hanging="360"/>
      </w:pPr>
      <w:rPr>
        <w:rFonts w:ascii="Arial" w:hAnsi="Arial"/>
        <w:color w:val="auto"/>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 w15:restartNumberingAfterBreak="0">
    <w:nsid w:val="4BD43C75"/>
    <w:multiLevelType w:val="hybridMultilevel"/>
    <w:tmpl w:val="4EE8A38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52821B6D"/>
    <w:multiLevelType w:val="hybridMultilevel"/>
    <w:tmpl w:val="ACBAC6F8"/>
    <w:lvl w:ilvl="0" w:tplc="0C0A0001">
      <w:start w:val="1"/>
      <w:numFmt w:val="bullet"/>
      <w:lvlText w:val=""/>
      <w:lvlJc w:val="left"/>
      <w:pPr>
        <w:ind w:left="720" w:hanging="360"/>
      </w:pPr>
      <w:rPr>
        <w:rFonts w:ascii="Symbol" w:hAnsi="Symbol" w:hint="default"/>
      </w:rPr>
    </w:lvl>
    <w:lvl w:ilvl="1" w:tplc="0C0A0005">
      <w:start w:val="1"/>
      <w:numFmt w:val="bullet"/>
      <w:lvlText w:val=""/>
      <w:lvlJc w:val="left"/>
      <w:pPr>
        <w:ind w:left="1440" w:hanging="360"/>
      </w:pPr>
      <w:rPr>
        <w:rFonts w:ascii="Wingdings" w:hAnsi="Wingdings"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5C4D2E4F"/>
    <w:multiLevelType w:val="hybridMultilevel"/>
    <w:tmpl w:val="7D3CE3A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5FD11F76"/>
    <w:multiLevelType w:val="multilevel"/>
    <w:tmpl w:val="B71EB1D6"/>
    <w:lvl w:ilvl="0">
      <w:start w:val="1"/>
      <w:numFmt w:val="decimal"/>
      <w:lvlText w:val="%1"/>
      <w:lvlJc w:val="left"/>
      <w:pPr>
        <w:tabs>
          <w:tab w:val="num" w:pos="432"/>
        </w:tabs>
        <w:ind w:left="432" w:hanging="432"/>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1296"/>
        </w:tabs>
        <w:ind w:left="1296" w:hanging="1296"/>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pStyle w:val="Ttulo3"/>
      <w:lvlText w:val="%1.%2.%3"/>
      <w:lvlJc w:val="left"/>
      <w:pPr>
        <w:tabs>
          <w:tab w:val="num" w:pos="720"/>
        </w:tabs>
        <w:ind w:left="720" w:hanging="153"/>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3">
      <w:start w:val="1"/>
      <w:numFmt w:val="decimal"/>
      <w:lvlText w:val="%1.%2.%3.%4"/>
      <w:lvlJc w:val="left"/>
      <w:pPr>
        <w:tabs>
          <w:tab w:val="num" w:pos="864"/>
        </w:tabs>
        <w:ind w:left="864" w:hanging="864"/>
      </w:pPr>
      <w:rPr>
        <w:rFonts w:hint="default"/>
      </w:rPr>
    </w:lvl>
    <w:lvl w:ilvl="4">
      <w:start w:val="1"/>
      <w:numFmt w:val="decimal"/>
      <w:pStyle w:val="Ttulo5"/>
      <w:lvlText w:val="%1.%2.%3.%4.%5"/>
      <w:lvlJc w:val="left"/>
      <w:pPr>
        <w:tabs>
          <w:tab w:val="num" w:pos="1008"/>
        </w:tabs>
        <w:ind w:left="1008" w:hanging="1008"/>
      </w:pPr>
      <w:rPr>
        <w:rFonts w:hint="default"/>
      </w:rPr>
    </w:lvl>
    <w:lvl w:ilvl="5">
      <w:start w:val="1"/>
      <w:numFmt w:val="decimal"/>
      <w:pStyle w:val="Ttulo6"/>
      <w:lvlText w:val="%1.%2.%3.%4.%5.%6"/>
      <w:lvlJc w:val="left"/>
      <w:pPr>
        <w:tabs>
          <w:tab w:val="num" w:pos="1152"/>
        </w:tabs>
        <w:ind w:left="1152" w:hanging="1152"/>
      </w:pPr>
      <w:rPr>
        <w:rFonts w:hint="default"/>
      </w:rPr>
    </w:lvl>
    <w:lvl w:ilvl="6">
      <w:start w:val="1"/>
      <w:numFmt w:val="decimal"/>
      <w:pStyle w:val="Ttulo7"/>
      <w:lvlText w:val="%1.%2.%3.%4.%5.%6.%7"/>
      <w:lvlJc w:val="left"/>
      <w:pPr>
        <w:tabs>
          <w:tab w:val="num" w:pos="1296"/>
        </w:tabs>
        <w:ind w:left="1296" w:hanging="1296"/>
      </w:pPr>
      <w:rPr>
        <w:rFonts w:hint="default"/>
      </w:rPr>
    </w:lvl>
    <w:lvl w:ilvl="7">
      <w:start w:val="1"/>
      <w:numFmt w:val="decimal"/>
      <w:pStyle w:val="Ttulo8"/>
      <w:lvlText w:val="%1.%2.%3.%4.%5.%6.%7.%8"/>
      <w:lvlJc w:val="left"/>
      <w:pPr>
        <w:tabs>
          <w:tab w:val="num" w:pos="1440"/>
        </w:tabs>
        <w:ind w:left="1440" w:hanging="1440"/>
      </w:pPr>
      <w:rPr>
        <w:rFonts w:hint="default"/>
      </w:rPr>
    </w:lvl>
    <w:lvl w:ilvl="8">
      <w:start w:val="1"/>
      <w:numFmt w:val="decimal"/>
      <w:pStyle w:val="Ttulo9"/>
      <w:lvlText w:val="%1.%2.%3.%4.%5.%6.%7.%8.%9"/>
      <w:lvlJc w:val="left"/>
      <w:pPr>
        <w:tabs>
          <w:tab w:val="num" w:pos="1584"/>
        </w:tabs>
        <w:ind w:left="1584" w:hanging="1584"/>
      </w:pPr>
      <w:rPr>
        <w:rFonts w:hint="default"/>
      </w:rPr>
    </w:lvl>
  </w:abstractNum>
  <w:abstractNum w:abstractNumId="24" w15:restartNumberingAfterBreak="0">
    <w:nsid w:val="65EF41FF"/>
    <w:multiLevelType w:val="multilevel"/>
    <w:tmpl w:val="D984409E"/>
    <w:styleLink w:val="StyleBulletedSymbolsymbolCustomColorRGB0174234Left"/>
    <w:lvl w:ilvl="0">
      <w:start w:val="1"/>
      <w:numFmt w:val="bullet"/>
      <w:lvlText w:val=""/>
      <w:lvlJc w:val="left"/>
      <w:pPr>
        <w:tabs>
          <w:tab w:val="num" w:pos="720"/>
        </w:tabs>
        <w:ind w:left="720" w:hanging="360"/>
      </w:pPr>
      <w:rPr>
        <w:rFonts w:ascii="Symbol" w:hAnsi="Symbol"/>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6E7674A"/>
    <w:multiLevelType w:val="hybridMultilevel"/>
    <w:tmpl w:val="8D12767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68DE6788"/>
    <w:multiLevelType w:val="hybridMultilevel"/>
    <w:tmpl w:val="3B80EB0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6A1C7E91"/>
    <w:multiLevelType w:val="hybridMultilevel"/>
    <w:tmpl w:val="C45A2A4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6B3111AB"/>
    <w:multiLevelType w:val="hybridMultilevel"/>
    <w:tmpl w:val="FF1A561E"/>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6D104F33"/>
    <w:multiLevelType w:val="hybridMultilevel"/>
    <w:tmpl w:val="A036A9F6"/>
    <w:lvl w:ilvl="0" w:tplc="E1309AEA">
      <w:start w:val="1"/>
      <w:numFmt w:val="decimal"/>
      <w:pStyle w:val="NumberedList"/>
      <w:lvlText w:val="%1."/>
      <w:lvlJc w:val="left"/>
      <w:pPr>
        <w:tabs>
          <w:tab w:val="num" w:pos="720"/>
        </w:tabs>
        <w:ind w:left="720" w:hanging="360"/>
      </w:pPr>
      <w:rPr>
        <w:rFonts w:hint="default"/>
      </w:rPr>
    </w:lvl>
    <w:lvl w:ilvl="1" w:tplc="AFA845EA" w:tentative="1">
      <w:start w:val="1"/>
      <w:numFmt w:val="lowerLetter"/>
      <w:lvlText w:val="%2."/>
      <w:lvlJc w:val="left"/>
      <w:pPr>
        <w:tabs>
          <w:tab w:val="num" w:pos="1440"/>
        </w:tabs>
        <w:ind w:left="1440" w:hanging="360"/>
      </w:pPr>
    </w:lvl>
    <w:lvl w:ilvl="2" w:tplc="A9D262D4" w:tentative="1">
      <w:start w:val="1"/>
      <w:numFmt w:val="lowerRoman"/>
      <w:lvlText w:val="%3."/>
      <w:lvlJc w:val="right"/>
      <w:pPr>
        <w:tabs>
          <w:tab w:val="num" w:pos="2160"/>
        </w:tabs>
        <w:ind w:left="2160" w:hanging="180"/>
      </w:pPr>
    </w:lvl>
    <w:lvl w:ilvl="3" w:tplc="D974BC44" w:tentative="1">
      <w:start w:val="1"/>
      <w:numFmt w:val="decimal"/>
      <w:lvlText w:val="%4."/>
      <w:lvlJc w:val="left"/>
      <w:pPr>
        <w:tabs>
          <w:tab w:val="num" w:pos="2880"/>
        </w:tabs>
        <w:ind w:left="2880" w:hanging="360"/>
      </w:pPr>
    </w:lvl>
    <w:lvl w:ilvl="4" w:tplc="2A06B3BA" w:tentative="1">
      <w:start w:val="1"/>
      <w:numFmt w:val="lowerLetter"/>
      <w:lvlText w:val="%5."/>
      <w:lvlJc w:val="left"/>
      <w:pPr>
        <w:tabs>
          <w:tab w:val="num" w:pos="3600"/>
        </w:tabs>
        <w:ind w:left="3600" w:hanging="360"/>
      </w:pPr>
    </w:lvl>
    <w:lvl w:ilvl="5" w:tplc="8FE83518" w:tentative="1">
      <w:start w:val="1"/>
      <w:numFmt w:val="lowerRoman"/>
      <w:lvlText w:val="%6."/>
      <w:lvlJc w:val="right"/>
      <w:pPr>
        <w:tabs>
          <w:tab w:val="num" w:pos="4320"/>
        </w:tabs>
        <w:ind w:left="4320" w:hanging="180"/>
      </w:pPr>
    </w:lvl>
    <w:lvl w:ilvl="6" w:tplc="4EA0DF84" w:tentative="1">
      <w:start w:val="1"/>
      <w:numFmt w:val="decimal"/>
      <w:lvlText w:val="%7."/>
      <w:lvlJc w:val="left"/>
      <w:pPr>
        <w:tabs>
          <w:tab w:val="num" w:pos="5040"/>
        </w:tabs>
        <w:ind w:left="5040" w:hanging="360"/>
      </w:pPr>
    </w:lvl>
    <w:lvl w:ilvl="7" w:tplc="66ECCBB4" w:tentative="1">
      <w:start w:val="1"/>
      <w:numFmt w:val="lowerLetter"/>
      <w:lvlText w:val="%8."/>
      <w:lvlJc w:val="left"/>
      <w:pPr>
        <w:tabs>
          <w:tab w:val="num" w:pos="5760"/>
        </w:tabs>
        <w:ind w:left="5760" w:hanging="360"/>
      </w:pPr>
    </w:lvl>
    <w:lvl w:ilvl="8" w:tplc="481E3BF4" w:tentative="1">
      <w:start w:val="1"/>
      <w:numFmt w:val="lowerRoman"/>
      <w:lvlText w:val="%9."/>
      <w:lvlJc w:val="right"/>
      <w:pPr>
        <w:tabs>
          <w:tab w:val="num" w:pos="6480"/>
        </w:tabs>
        <w:ind w:left="6480" w:hanging="180"/>
      </w:pPr>
    </w:lvl>
  </w:abstractNum>
  <w:abstractNum w:abstractNumId="30" w15:restartNumberingAfterBreak="0">
    <w:nsid w:val="72C1331B"/>
    <w:multiLevelType w:val="hybridMultilevel"/>
    <w:tmpl w:val="7F323A14"/>
    <w:lvl w:ilvl="0" w:tplc="31DE8C46">
      <w:start w:val="1"/>
      <w:numFmt w:val="bullet"/>
      <w:lvlText w:val=""/>
      <w:lvlJc w:val="left"/>
      <w:pPr>
        <w:tabs>
          <w:tab w:val="num" w:pos="927"/>
        </w:tabs>
        <w:ind w:left="927" w:hanging="360"/>
      </w:pPr>
      <w:rPr>
        <w:rFonts w:ascii="Symbol" w:hAnsi="Symbol" w:hint="default"/>
      </w:rPr>
    </w:lvl>
    <w:lvl w:ilvl="1" w:tplc="C7268BA4">
      <w:start w:val="1"/>
      <w:numFmt w:val="bullet"/>
      <w:lvlText w:val=""/>
      <w:lvlJc w:val="left"/>
      <w:pPr>
        <w:tabs>
          <w:tab w:val="num" w:pos="1647"/>
        </w:tabs>
        <w:ind w:left="1647" w:hanging="360"/>
      </w:pPr>
      <w:rPr>
        <w:rFonts w:ascii="Wingdings" w:hAnsi="Wingdings" w:hint="default"/>
      </w:rPr>
    </w:lvl>
    <w:lvl w:ilvl="2" w:tplc="B29E0A28">
      <w:start w:val="1"/>
      <w:numFmt w:val="bullet"/>
      <w:lvlText w:val=""/>
      <w:lvlJc w:val="left"/>
      <w:pPr>
        <w:tabs>
          <w:tab w:val="num" w:pos="2367"/>
        </w:tabs>
        <w:ind w:left="2367" w:hanging="360"/>
      </w:pPr>
      <w:rPr>
        <w:rFonts w:ascii="Wingdings" w:hAnsi="Wingdings" w:hint="default"/>
      </w:rPr>
    </w:lvl>
    <w:lvl w:ilvl="3" w:tplc="E4FC320C">
      <w:start w:val="1"/>
      <w:numFmt w:val="bullet"/>
      <w:pStyle w:val="woordenlijst"/>
      <w:lvlText w:val=""/>
      <w:lvlJc w:val="left"/>
      <w:pPr>
        <w:tabs>
          <w:tab w:val="num" w:pos="3087"/>
        </w:tabs>
        <w:ind w:left="3087" w:hanging="360"/>
      </w:pPr>
      <w:rPr>
        <w:rFonts w:ascii="Symbol" w:hAnsi="Symbol" w:hint="default"/>
      </w:rPr>
    </w:lvl>
    <w:lvl w:ilvl="4" w:tplc="4576455C" w:tentative="1">
      <w:start w:val="1"/>
      <w:numFmt w:val="bullet"/>
      <w:lvlText w:val="o"/>
      <w:lvlJc w:val="left"/>
      <w:pPr>
        <w:tabs>
          <w:tab w:val="num" w:pos="3807"/>
        </w:tabs>
        <w:ind w:left="3807" w:hanging="360"/>
      </w:pPr>
      <w:rPr>
        <w:rFonts w:ascii="Courier New" w:hAnsi="Courier New" w:hint="default"/>
      </w:rPr>
    </w:lvl>
    <w:lvl w:ilvl="5" w:tplc="54F21B7E" w:tentative="1">
      <w:start w:val="1"/>
      <w:numFmt w:val="bullet"/>
      <w:lvlText w:val=""/>
      <w:lvlJc w:val="left"/>
      <w:pPr>
        <w:tabs>
          <w:tab w:val="num" w:pos="4527"/>
        </w:tabs>
        <w:ind w:left="4527" w:hanging="360"/>
      </w:pPr>
      <w:rPr>
        <w:rFonts w:ascii="Wingdings" w:hAnsi="Wingdings" w:hint="default"/>
      </w:rPr>
    </w:lvl>
    <w:lvl w:ilvl="6" w:tplc="1B40DFCC" w:tentative="1">
      <w:start w:val="1"/>
      <w:numFmt w:val="bullet"/>
      <w:lvlText w:val=""/>
      <w:lvlJc w:val="left"/>
      <w:pPr>
        <w:tabs>
          <w:tab w:val="num" w:pos="5247"/>
        </w:tabs>
        <w:ind w:left="5247" w:hanging="360"/>
      </w:pPr>
      <w:rPr>
        <w:rFonts w:ascii="Symbol" w:hAnsi="Symbol" w:hint="default"/>
      </w:rPr>
    </w:lvl>
    <w:lvl w:ilvl="7" w:tplc="533A2DAA" w:tentative="1">
      <w:start w:val="1"/>
      <w:numFmt w:val="bullet"/>
      <w:lvlText w:val="o"/>
      <w:lvlJc w:val="left"/>
      <w:pPr>
        <w:tabs>
          <w:tab w:val="num" w:pos="5967"/>
        </w:tabs>
        <w:ind w:left="5967" w:hanging="360"/>
      </w:pPr>
      <w:rPr>
        <w:rFonts w:ascii="Courier New" w:hAnsi="Courier New" w:hint="default"/>
      </w:rPr>
    </w:lvl>
    <w:lvl w:ilvl="8" w:tplc="483EDE50" w:tentative="1">
      <w:start w:val="1"/>
      <w:numFmt w:val="bullet"/>
      <w:lvlText w:val=""/>
      <w:lvlJc w:val="left"/>
      <w:pPr>
        <w:tabs>
          <w:tab w:val="num" w:pos="6687"/>
        </w:tabs>
        <w:ind w:left="6687" w:hanging="360"/>
      </w:pPr>
      <w:rPr>
        <w:rFonts w:ascii="Wingdings" w:hAnsi="Wingdings" w:hint="default"/>
      </w:rPr>
    </w:lvl>
  </w:abstractNum>
  <w:abstractNum w:abstractNumId="31" w15:restartNumberingAfterBreak="0">
    <w:nsid w:val="748E4002"/>
    <w:multiLevelType w:val="hybridMultilevel"/>
    <w:tmpl w:val="C056137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781767C9"/>
    <w:multiLevelType w:val="hybridMultilevel"/>
    <w:tmpl w:val="D118379A"/>
    <w:lvl w:ilvl="0" w:tplc="0C0A0001">
      <w:start w:val="1"/>
      <w:numFmt w:val="bullet"/>
      <w:lvlText w:val=""/>
      <w:lvlJc w:val="left"/>
      <w:pPr>
        <w:ind w:left="720" w:hanging="360"/>
      </w:pPr>
      <w:rPr>
        <w:rFonts w:ascii="Symbol" w:hAnsi="Symbol" w:hint="default"/>
      </w:rPr>
    </w:lvl>
    <w:lvl w:ilvl="1" w:tplc="0C0A0005">
      <w:start w:val="1"/>
      <w:numFmt w:val="bullet"/>
      <w:lvlText w:val=""/>
      <w:lvlJc w:val="left"/>
      <w:pPr>
        <w:ind w:left="1440" w:hanging="360"/>
      </w:pPr>
      <w:rPr>
        <w:rFonts w:ascii="Wingdings" w:hAnsi="Wingdings"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7C051327"/>
    <w:multiLevelType w:val="hybridMultilevel"/>
    <w:tmpl w:val="E7B0D58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7D6A1BFD"/>
    <w:multiLevelType w:val="hybridMultilevel"/>
    <w:tmpl w:val="E83ABF2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6"/>
  </w:num>
  <w:num w:numId="2">
    <w:abstractNumId w:val="19"/>
  </w:num>
  <w:num w:numId="3">
    <w:abstractNumId w:val="24"/>
  </w:num>
  <w:num w:numId="4">
    <w:abstractNumId w:val="18"/>
  </w:num>
  <w:num w:numId="5">
    <w:abstractNumId w:val="29"/>
  </w:num>
  <w:num w:numId="6">
    <w:abstractNumId w:val="30"/>
  </w:num>
  <w:num w:numId="7">
    <w:abstractNumId w:val="23"/>
  </w:num>
  <w:num w:numId="8">
    <w:abstractNumId w:val="6"/>
  </w:num>
  <w:num w:numId="9">
    <w:abstractNumId w:val="1"/>
  </w:num>
  <w:num w:numId="10">
    <w:abstractNumId w:val="11"/>
  </w:num>
  <w:num w:numId="11">
    <w:abstractNumId w:val="14"/>
  </w:num>
  <w:num w:numId="12">
    <w:abstractNumId w:val="8"/>
  </w:num>
  <w:num w:numId="13">
    <w:abstractNumId w:val="17"/>
  </w:num>
  <w:num w:numId="14">
    <w:abstractNumId w:val="26"/>
  </w:num>
  <w:num w:numId="15">
    <w:abstractNumId w:val="22"/>
  </w:num>
  <w:num w:numId="16">
    <w:abstractNumId w:val="10"/>
  </w:num>
  <w:num w:numId="17">
    <w:abstractNumId w:val="7"/>
  </w:num>
  <w:num w:numId="18">
    <w:abstractNumId w:val="15"/>
  </w:num>
  <w:num w:numId="19">
    <w:abstractNumId w:val="31"/>
  </w:num>
  <w:num w:numId="20">
    <w:abstractNumId w:val="3"/>
  </w:num>
  <w:num w:numId="21">
    <w:abstractNumId w:val="5"/>
  </w:num>
  <w:num w:numId="22">
    <w:abstractNumId w:val="9"/>
  </w:num>
  <w:num w:numId="23">
    <w:abstractNumId w:val="28"/>
  </w:num>
  <w:num w:numId="24">
    <w:abstractNumId w:val="27"/>
  </w:num>
  <w:num w:numId="25">
    <w:abstractNumId w:val="25"/>
  </w:num>
  <w:num w:numId="26">
    <w:abstractNumId w:val="21"/>
  </w:num>
  <w:num w:numId="27">
    <w:abstractNumId w:val="12"/>
  </w:num>
  <w:num w:numId="28">
    <w:abstractNumId w:val="32"/>
  </w:num>
  <w:num w:numId="29">
    <w:abstractNumId w:val="0"/>
  </w:num>
  <w:num w:numId="30">
    <w:abstractNumId w:val="4"/>
  </w:num>
  <w:num w:numId="31">
    <w:abstractNumId w:val="2"/>
  </w:num>
  <w:num w:numId="32">
    <w:abstractNumId w:val="33"/>
  </w:num>
  <w:num w:numId="33">
    <w:abstractNumId w:val="13"/>
  </w:num>
  <w:num w:numId="34">
    <w:abstractNumId w:val="34"/>
  </w:num>
  <w:num w:numId="35">
    <w:abstractNumId w:val="2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activeWritingStyle w:appName="MSWord" w:lang="en-US" w:vendorID="64" w:dllVersion="131078" w:nlCheck="1" w:checkStyle="1"/>
  <w:activeWritingStyle w:appName="MSWord" w:lang="en-GB" w:vendorID="64" w:dllVersion="131078" w:nlCheck="1" w:checkStyle="0"/>
  <w:activeWritingStyle w:appName="MSWord" w:lang="fr-FR" w:vendorID="64" w:dllVersion="131078" w:nlCheck="1" w:checkStyle="1"/>
  <w:activeWritingStyle w:appName="MSWord" w:lang="es-ES_tradnl" w:vendorID="64" w:dllVersion="131078" w:nlCheck="1" w:checkStyle="1"/>
  <w:activeWritingStyle w:appName="MSWord" w:lang="en-CA" w:vendorID="64" w:dllVersion="131078" w:nlCheck="1" w:checkStyle="1"/>
  <w:activeWritingStyle w:appName="MSWord" w:lang="es-ES" w:vendorID="64" w:dllVersion="131078" w:nlCheck="1" w:checkStyle="1"/>
  <w:activeWritingStyle w:appName="MSWord" w:lang="nl-NL" w:vendorID="1" w:dllVersion="512" w:checkStyle="1"/>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cumentProtection w:edit="readOnly" w:enforcement="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834312"/>
    <w:rsid w:val="0000125D"/>
    <w:rsid w:val="00001E1F"/>
    <w:rsid w:val="00003E76"/>
    <w:rsid w:val="0000548D"/>
    <w:rsid w:val="00005AC9"/>
    <w:rsid w:val="00006CF1"/>
    <w:rsid w:val="00007674"/>
    <w:rsid w:val="00007D85"/>
    <w:rsid w:val="000113F6"/>
    <w:rsid w:val="00011E2C"/>
    <w:rsid w:val="00012964"/>
    <w:rsid w:val="00012AF3"/>
    <w:rsid w:val="00012CE1"/>
    <w:rsid w:val="00013285"/>
    <w:rsid w:val="000143C9"/>
    <w:rsid w:val="00020F09"/>
    <w:rsid w:val="000215E6"/>
    <w:rsid w:val="000220B7"/>
    <w:rsid w:val="00022255"/>
    <w:rsid w:val="00023AC1"/>
    <w:rsid w:val="000265B4"/>
    <w:rsid w:val="000270FF"/>
    <w:rsid w:val="00027708"/>
    <w:rsid w:val="000308BE"/>
    <w:rsid w:val="00031033"/>
    <w:rsid w:val="000325AD"/>
    <w:rsid w:val="00032779"/>
    <w:rsid w:val="0003364F"/>
    <w:rsid w:val="000338D9"/>
    <w:rsid w:val="00034A42"/>
    <w:rsid w:val="000352A8"/>
    <w:rsid w:val="00035BB6"/>
    <w:rsid w:val="00037A8C"/>
    <w:rsid w:val="00040962"/>
    <w:rsid w:val="00040EC4"/>
    <w:rsid w:val="0004140E"/>
    <w:rsid w:val="00043FA1"/>
    <w:rsid w:val="00044301"/>
    <w:rsid w:val="00045DB0"/>
    <w:rsid w:val="0004629F"/>
    <w:rsid w:val="0004686C"/>
    <w:rsid w:val="0005331A"/>
    <w:rsid w:val="00053F10"/>
    <w:rsid w:val="000605FE"/>
    <w:rsid w:val="0006089F"/>
    <w:rsid w:val="00061737"/>
    <w:rsid w:val="0006189B"/>
    <w:rsid w:val="0006245C"/>
    <w:rsid w:val="000651EC"/>
    <w:rsid w:val="00067449"/>
    <w:rsid w:val="00067E43"/>
    <w:rsid w:val="0007192C"/>
    <w:rsid w:val="00071991"/>
    <w:rsid w:val="00075A7B"/>
    <w:rsid w:val="00075DEA"/>
    <w:rsid w:val="00077194"/>
    <w:rsid w:val="00077421"/>
    <w:rsid w:val="000828CF"/>
    <w:rsid w:val="00082BA5"/>
    <w:rsid w:val="00084004"/>
    <w:rsid w:val="00084D2C"/>
    <w:rsid w:val="00084EC1"/>
    <w:rsid w:val="0008525A"/>
    <w:rsid w:val="000904F7"/>
    <w:rsid w:val="00092C2B"/>
    <w:rsid w:val="00093462"/>
    <w:rsid w:val="000944D0"/>
    <w:rsid w:val="000953C0"/>
    <w:rsid w:val="000A11E2"/>
    <w:rsid w:val="000A1564"/>
    <w:rsid w:val="000A166B"/>
    <w:rsid w:val="000A2033"/>
    <w:rsid w:val="000A34F5"/>
    <w:rsid w:val="000A363E"/>
    <w:rsid w:val="000A3A83"/>
    <w:rsid w:val="000A445F"/>
    <w:rsid w:val="000A648B"/>
    <w:rsid w:val="000A6808"/>
    <w:rsid w:val="000A6DB5"/>
    <w:rsid w:val="000B00BD"/>
    <w:rsid w:val="000B071C"/>
    <w:rsid w:val="000B0C11"/>
    <w:rsid w:val="000B154F"/>
    <w:rsid w:val="000B2A8B"/>
    <w:rsid w:val="000B2B35"/>
    <w:rsid w:val="000B3223"/>
    <w:rsid w:val="000B4BFD"/>
    <w:rsid w:val="000B52C8"/>
    <w:rsid w:val="000B532C"/>
    <w:rsid w:val="000C0B77"/>
    <w:rsid w:val="000C0C61"/>
    <w:rsid w:val="000C142A"/>
    <w:rsid w:val="000C1848"/>
    <w:rsid w:val="000C32A4"/>
    <w:rsid w:val="000C3E1E"/>
    <w:rsid w:val="000C40D2"/>
    <w:rsid w:val="000C733A"/>
    <w:rsid w:val="000D0F7C"/>
    <w:rsid w:val="000D2D85"/>
    <w:rsid w:val="000D3498"/>
    <w:rsid w:val="000D58F0"/>
    <w:rsid w:val="000E2667"/>
    <w:rsid w:val="000E2980"/>
    <w:rsid w:val="000E55D1"/>
    <w:rsid w:val="000E6514"/>
    <w:rsid w:val="000F0CC1"/>
    <w:rsid w:val="000F11EF"/>
    <w:rsid w:val="000F1326"/>
    <w:rsid w:val="000F170A"/>
    <w:rsid w:val="000F17A6"/>
    <w:rsid w:val="000F49E7"/>
    <w:rsid w:val="0010006C"/>
    <w:rsid w:val="001004C1"/>
    <w:rsid w:val="00105B4C"/>
    <w:rsid w:val="00106002"/>
    <w:rsid w:val="00106412"/>
    <w:rsid w:val="00107566"/>
    <w:rsid w:val="00107A71"/>
    <w:rsid w:val="00110358"/>
    <w:rsid w:val="00113E62"/>
    <w:rsid w:val="001144C7"/>
    <w:rsid w:val="00116696"/>
    <w:rsid w:val="001167C2"/>
    <w:rsid w:val="00121D79"/>
    <w:rsid w:val="001233EC"/>
    <w:rsid w:val="00123732"/>
    <w:rsid w:val="00123AF4"/>
    <w:rsid w:val="00123C61"/>
    <w:rsid w:val="001243F2"/>
    <w:rsid w:val="001257B3"/>
    <w:rsid w:val="00125AF5"/>
    <w:rsid w:val="0012614E"/>
    <w:rsid w:val="00126DBB"/>
    <w:rsid w:val="00127A4B"/>
    <w:rsid w:val="0013015E"/>
    <w:rsid w:val="001309B6"/>
    <w:rsid w:val="0013215B"/>
    <w:rsid w:val="001333FC"/>
    <w:rsid w:val="00133990"/>
    <w:rsid w:val="00137F99"/>
    <w:rsid w:val="00140357"/>
    <w:rsid w:val="0014172C"/>
    <w:rsid w:val="0014193F"/>
    <w:rsid w:val="00141C1A"/>
    <w:rsid w:val="00143D8F"/>
    <w:rsid w:val="00147C72"/>
    <w:rsid w:val="0015380C"/>
    <w:rsid w:val="001548D0"/>
    <w:rsid w:val="00157FA2"/>
    <w:rsid w:val="001611A5"/>
    <w:rsid w:val="001617D5"/>
    <w:rsid w:val="001618E0"/>
    <w:rsid w:val="00161D0E"/>
    <w:rsid w:val="00163F83"/>
    <w:rsid w:val="00164325"/>
    <w:rsid w:val="00165E41"/>
    <w:rsid w:val="001707ED"/>
    <w:rsid w:val="0017092E"/>
    <w:rsid w:val="0017345A"/>
    <w:rsid w:val="001735E4"/>
    <w:rsid w:val="00175279"/>
    <w:rsid w:val="00176867"/>
    <w:rsid w:val="00176D15"/>
    <w:rsid w:val="0017780D"/>
    <w:rsid w:val="00177DDC"/>
    <w:rsid w:val="0018089C"/>
    <w:rsid w:val="00183726"/>
    <w:rsid w:val="00183E8B"/>
    <w:rsid w:val="00183FAF"/>
    <w:rsid w:val="00184552"/>
    <w:rsid w:val="00185650"/>
    <w:rsid w:val="0018639A"/>
    <w:rsid w:val="0018689F"/>
    <w:rsid w:val="00186CFD"/>
    <w:rsid w:val="0019176D"/>
    <w:rsid w:val="001950B9"/>
    <w:rsid w:val="0019702D"/>
    <w:rsid w:val="00197BF1"/>
    <w:rsid w:val="001A0CEC"/>
    <w:rsid w:val="001A0D5E"/>
    <w:rsid w:val="001A236C"/>
    <w:rsid w:val="001A58FD"/>
    <w:rsid w:val="001A7BFE"/>
    <w:rsid w:val="001A7C53"/>
    <w:rsid w:val="001B0AF8"/>
    <w:rsid w:val="001B46C1"/>
    <w:rsid w:val="001B5764"/>
    <w:rsid w:val="001B724F"/>
    <w:rsid w:val="001C5503"/>
    <w:rsid w:val="001C5A64"/>
    <w:rsid w:val="001C6472"/>
    <w:rsid w:val="001C7D5F"/>
    <w:rsid w:val="001D0A28"/>
    <w:rsid w:val="001D0C8B"/>
    <w:rsid w:val="001D0FF4"/>
    <w:rsid w:val="001D23FD"/>
    <w:rsid w:val="001D5547"/>
    <w:rsid w:val="001E271F"/>
    <w:rsid w:val="001E2890"/>
    <w:rsid w:val="001E4366"/>
    <w:rsid w:val="001F0C31"/>
    <w:rsid w:val="001F228B"/>
    <w:rsid w:val="001F28A1"/>
    <w:rsid w:val="001F441D"/>
    <w:rsid w:val="001F4BC2"/>
    <w:rsid w:val="0020129B"/>
    <w:rsid w:val="00201A15"/>
    <w:rsid w:val="00202EAF"/>
    <w:rsid w:val="002058B5"/>
    <w:rsid w:val="00207EB9"/>
    <w:rsid w:val="002113C4"/>
    <w:rsid w:val="002116D5"/>
    <w:rsid w:val="00212F64"/>
    <w:rsid w:val="002135FB"/>
    <w:rsid w:val="00213DFD"/>
    <w:rsid w:val="00214B03"/>
    <w:rsid w:val="002151D3"/>
    <w:rsid w:val="002153C3"/>
    <w:rsid w:val="00216A52"/>
    <w:rsid w:val="00216E57"/>
    <w:rsid w:val="00220020"/>
    <w:rsid w:val="002200FA"/>
    <w:rsid w:val="002213A0"/>
    <w:rsid w:val="00221720"/>
    <w:rsid w:val="002227BB"/>
    <w:rsid w:val="0022415E"/>
    <w:rsid w:val="00227C0C"/>
    <w:rsid w:val="002301FA"/>
    <w:rsid w:val="002306EF"/>
    <w:rsid w:val="00230A7C"/>
    <w:rsid w:val="00230CD1"/>
    <w:rsid w:val="00231FFE"/>
    <w:rsid w:val="00234486"/>
    <w:rsid w:val="00237A02"/>
    <w:rsid w:val="00242C80"/>
    <w:rsid w:val="00245E74"/>
    <w:rsid w:val="00247802"/>
    <w:rsid w:val="00251095"/>
    <w:rsid w:val="002515BA"/>
    <w:rsid w:val="00251970"/>
    <w:rsid w:val="00252361"/>
    <w:rsid w:val="002542DC"/>
    <w:rsid w:val="002547C5"/>
    <w:rsid w:val="002568E5"/>
    <w:rsid w:val="00260637"/>
    <w:rsid w:val="002619A4"/>
    <w:rsid w:val="00261B5C"/>
    <w:rsid w:val="00262205"/>
    <w:rsid w:val="0026255E"/>
    <w:rsid w:val="00262B6E"/>
    <w:rsid w:val="00267008"/>
    <w:rsid w:val="00267E0E"/>
    <w:rsid w:val="00271007"/>
    <w:rsid w:val="00272EEE"/>
    <w:rsid w:val="002730BA"/>
    <w:rsid w:val="0027319A"/>
    <w:rsid w:val="00274248"/>
    <w:rsid w:val="002749D0"/>
    <w:rsid w:val="00280307"/>
    <w:rsid w:val="0028034D"/>
    <w:rsid w:val="00281CAC"/>
    <w:rsid w:val="00283D77"/>
    <w:rsid w:val="00284973"/>
    <w:rsid w:val="00284FDD"/>
    <w:rsid w:val="002864A8"/>
    <w:rsid w:val="00286B90"/>
    <w:rsid w:val="002902D2"/>
    <w:rsid w:val="00291F38"/>
    <w:rsid w:val="00291FB0"/>
    <w:rsid w:val="002963A4"/>
    <w:rsid w:val="002A08D4"/>
    <w:rsid w:val="002A3EB7"/>
    <w:rsid w:val="002A6493"/>
    <w:rsid w:val="002B1D56"/>
    <w:rsid w:val="002B28FC"/>
    <w:rsid w:val="002B3BDC"/>
    <w:rsid w:val="002B3DB0"/>
    <w:rsid w:val="002B6F58"/>
    <w:rsid w:val="002C0B30"/>
    <w:rsid w:val="002C356F"/>
    <w:rsid w:val="002D04C3"/>
    <w:rsid w:val="002D0F4D"/>
    <w:rsid w:val="002D3B7B"/>
    <w:rsid w:val="002D6B4E"/>
    <w:rsid w:val="002E0847"/>
    <w:rsid w:val="002E2C00"/>
    <w:rsid w:val="002E32C0"/>
    <w:rsid w:val="002E3EF2"/>
    <w:rsid w:val="002E4794"/>
    <w:rsid w:val="002E5373"/>
    <w:rsid w:val="002E5719"/>
    <w:rsid w:val="002E64FD"/>
    <w:rsid w:val="002E72DB"/>
    <w:rsid w:val="002F0907"/>
    <w:rsid w:val="002F119B"/>
    <w:rsid w:val="002F4F8D"/>
    <w:rsid w:val="002F5739"/>
    <w:rsid w:val="00302B87"/>
    <w:rsid w:val="00305137"/>
    <w:rsid w:val="0030691D"/>
    <w:rsid w:val="00306E81"/>
    <w:rsid w:val="003106F9"/>
    <w:rsid w:val="00312837"/>
    <w:rsid w:val="003131E8"/>
    <w:rsid w:val="00313492"/>
    <w:rsid w:val="003160B0"/>
    <w:rsid w:val="0032085E"/>
    <w:rsid w:val="003221C1"/>
    <w:rsid w:val="0033226C"/>
    <w:rsid w:val="00335038"/>
    <w:rsid w:val="003357DC"/>
    <w:rsid w:val="0033711E"/>
    <w:rsid w:val="00337E21"/>
    <w:rsid w:val="0034018A"/>
    <w:rsid w:val="00341C1E"/>
    <w:rsid w:val="0034439E"/>
    <w:rsid w:val="00345F76"/>
    <w:rsid w:val="003472AA"/>
    <w:rsid w:val="0034758F"/>
    <w:rsid w:val="0035076A"/>
    <w:rsid w:val="003519AF"/>
    <w:rsid w:val="00352479"/>
    <w:rsid w:val="003527D7"/>
    <w:rsid w:val="0035427C"/>
    <w:rsid w:val="00354BF9"/>
    <w:rsid w:val="003566A8"/>
    <w:rsid w:val="00357529"/>
    <w:rsid w:val="00360B1A"/>
    <w:rsid w:val="00361951"/>
    <w:rsid w:val="00363C2B"/>
    <w:rsid w:val="003650F0"/>
    <w:rsid w:val="00365FF0"/>
    <w:rsid w:val="00367210"/>
    <w:rsid w:val="0037023E"/>
    <w:rsid w:val="00370981"/>
    <w:rsid w:val="00371C11"/>
    <w:rsid w:val="0037237E"/>
    <w:rsid w:val="003726C8"/>
    <w:rsid w:val="00373BD8"/>
    <w:rsid w:val="00377A28"/>
    <w:rsid w:val="0038111D"/>
    <w:rsid w:val="0038133E"/>
    <w:rsid w:val="0038173D"/>
    <w:rsid w:val="003821B0"/>
    <w:rsid w:val="00383CB8"/>
    <w:rsid w:val="003866E8"/>
    <w:rsid w:val="00386D88"/>
    <w:rsid w:val="003876CF"/>
    <w:rsid w:val="00391E42"/>
    <w:rsid w:val="00393CD2"/>
    <w:rsid w:val="003965A6"/>
    <w:rsid w:val="00396C12"/>
    <w:rsid w:val="003A2DD6"/>
    <w:rsid w:val="003A450A"/>
    <w:rsid w:val="003A6113"/>
    <w:rsid w:val="003A7E81"/>
    <w:rsid w:val="003B18AC"/>
    <w:rsid w:val="003B22E3"/>
    <w:rsid w:val="003B3B3C"/>
    <w:rsid w:val="003B3F65"/>
    <w:rsid w:val="003B41AC"/>
    <w:rsid w:val="003B5695"/>
    <w:rsid w:val="003B5B0B"/>
    <w:rsid w:val="003B671B"/>
    <w:rsid w:val="003B6B8D"/>
    <w:rsid w:val="003B7394"/>
    <w:rsid w:val="003B7424"/>
    <w:rsid w:val="003C3296"/>
    <w:rsid w:val="003C4ABA"/>
    <w:rsid w:val="003C5367"/>
    <w:rsid w:val="003C56CF"/>
    <w:rsid w:val="003C6201"/>
    <w:rsid w:val="003C6CDD"/>
    <w:rsid w:val="003C71A4"/>
    <w:rsid w:val="003D1A15"/>
    <w:rsid w:val="003D3595"/>
    <w:rsid w:val="003D3BDC"/>
    <w:rsid w:val="003D64AC"/>
    <w:rsid w:val="003E1552"/>
    <w:rsid w:val="003E2D59"/>
    <w:rsid w:val="003E35FF"/>
    <w:rsid w:val="003E57A7"/>
    <w:rsid w:val="003F082F"/>
    <w:rsid w:val="003F2D3F"/>
    <w:rsid w:val="003F31C1"/>
    <w:rsid w:val="003F4698"/>
    <w:rsid w:val="003F5C2F"/>
    <w:rsid w:val="003F6520"/>
    <w:rsid w:val="003F7D9A"/>
    <w:rsid w:val="00400C15"/>
    <w:rsid w:val="00400E86"/>
    <w:rsid w:val="004028A7"/>
    <w:rsid w:val="00402CD6"/>
    <w:rsid w:val="004036D5"/>
    <w:rsid w:val="004040C3"/>
    <w:rsid w:val="004040D2"/>
    <w:rsid w:val="004077F0"/>
    <w:rsid w:val="00407CD6"/>
    <w:rsid w:val="00410AE7"/>
    <w:rsid w:val="00411176"/>
    <w:rsid w:val="00413A6E"/>
    <w:rsid w:val="0041434E"/>
    <w:rsid w:val="004200E2"/>
    <w:rsid w:val="00420B6D"/>
    <w:rsid w:val="00421D33"/>
    <w:rsid w:val="0042311F"/>
    <w:rsid w:val="00424087"/>
    <w:rsid w:val="004269F0"/>
    <w:rsid w:val="0043387B"/>
    <w:rsid w:val="004339EF"/>
    <w:rsid w:val="004344FE"/>
    <w:rsid w:val="00434BC6"/>
    <w:rsid w:val="0043506A"/>
    <w:rsid w:val="0044088F"/>
    <w:rsid w:val="00443AB2"/>
    <w:rsid w:val="00444B1D"/>
    <w:rsid w:val="00445327"/>
    <w:rsid w:val="00450789"/>
    <w:rsid w:val="0045090F"/>
    <w:rsid w:val="004524C9"/>
    <w:rsid w:val="00452792"/>
    <w:rsid w:val="004529BB"/>
    <w:rsid w:val="00453DE1"/>
    <w:rsid w:val="00454EC8"/>
    <w:rsid w:val="00456B4C"/>
    <w:rsid w:val="00460070"/>
    <w:rsid w:val="0046180A"/>
    <w:rsid w:val="0046195F"/>
    <w:rsid w:val="00463F40"/>
    <w:rsid w:val="004664C1"/>
    <w:rsid w:val="00466B57"/>
    <w:rsid w:val="00467738"/>
    <w:rsid w:val="004704C6"/>
    <w:rsid w:val="00470D2F"/>
    <w:rsid w:val="00471209"/>
    <w:rsid w:val="004720D7"/>
    <w:rsid w:val="00472A0E"/>
    <w:rsid w:val="0047426D"/>
    <w:rsid w:val="00474F01"/>
    <w:rsid w:val="00475D85"/>
    <w:rsid w:val="00476241"/>
    <w:rsid w:val="00477A40"/>
    <w:rsid w:val="00477F82"/>
    <w:rsid w:val="00480754"/>
    <w:rsid w:val="004829F0"/>
    <w:rsid w:val="00482C4B"/>
    <w:rsid w:val="00482D60"/>
    <w:rsid w:val="004836F7"/>
    <w:rsid w:val="00486710"/>
    <w:rsid w:val="00486F66"/>
    <w:rsid w:val="00491FAA"/>
    <w:rsid w:val="00494472"/>
    <w:rsid w:val="0049449A"/>
    <w:rsid w:val="00494BB6"/>
    <w:rsid w:val="00496F8C"/>
    <w:rsid w:val="0049763E"/>
    <w:rsid w:val="004A124D"/>
    <w:rsid w:val="004A21E0"/>
    <w:rsid w:val="004A2263"/>
    <w:rsid w:val="004A2FAC"/>
    <w:rsid w:val="004A47C5"/>
    <w:rsid w:val="004B24BB"/>
    <w:rsid w:val="004B2D3C"/>
    <w:rsid w:val="004B4160"/>
    <w:rsid w:val="004B5026"/>
    <w:rsid w:val="004B5B24"/>
    <w:rsid w:val="004B68A4"/>
    <w:rsid w:val="004B7193"/>
    <w:rsid w:val="004C1540"/>
    <w:rsid w:val="004C2D41"/>
    <w:rsid w:val="004C31A2"/>
    <w:rsid w:val="004C409F"/>
    <w:rsid w:val="004C46D8"/>
    <w:rsid w:val="004C5921"/>
    <w:rsid w:val="004C68E9"/>
    <w:rsid w:val="004C6ACF"/>
    <w:rsid w:val="004C7D06"/>
    <w:rsid w:val="004D09FF"/>
    <w:rsid w:val="004D1693"/>
    <w:rsid w:val="004D2B4A"/>
    <w:rsid w:val="004D35D2"/>
    <w:rsid w:val="004D38F3"/>
    <w:rsid w:val="004D6B0C"/>
    <w:rsid w:val="004D7232"/>
    <w:rsid w:val="004E077F"/>
    <w:rsid w:val="004E407F"/>
    <w:rsid w:val="004E4917"/>
    <w:rsid w:val="004E54EE"/>
    <w:rsid w:val="004E5956"/>
    <w:rsid w:val="004E7542"/>
    <w:rsid w:val="004F185E"/>
    <w:rsid w:val="004F18F7"/>
    <w:rsid w:val="004F4730"/>
    <w:rsid w:val="004F4FD5"/>
    <w:rsid w:val="004F51A8"/>
    <w:rsid w:val="004F55F5"/>
    <w:rsid w:val="004F7930"/>
    <w:rsid w:val="004F7BB0"/>
    <w:rsid w:val="00500C65"/>
    <w:rsid w:val="005019A1"/>
    <w:rsid w:val="00501EC3"/>
    <w:rsid w:val="005033B7"/>
    <w:rsid w:val="005037B3"/>
    <w:rsid w:val="005044A3"/>
    <w:rsid w:val="0050540E"/>
    <w:rsid w:val="00506DE3"/>
    <w:rsid w:val="00506FED"/>
    <w:rsid w:val="0051296D"/>
    <w:rsid w:val="005173BC"/>
    <w:rsid w:val="005222DF"/>
    <w:rsid w:val="00522360"/>
    <w:rsid w:val="00523186"/>
    <w:rsid w:val="005232B1"/>
    <w:rsid w:val="00523D81"/>
    <w:rsid w:val="00524195"/>
    <w:rsid w:val="00524620"/>
    <w:rsid w:val="00524E29"/>
    <w:rsid w:val="0052528C"/>
    <w:rsid w:val="005254BF"/>
    <w:rsid w:val="00525C61"/>
    <w:rsid w:val="0053121E"/>
    <w:rsid w:val="0053193A"/>
    <w:rsid w:val="0053203D"/>
    <w:rsid w:val="0053259A"/>
    <w:rsid w:val="0053383E"/>
    <w:rsid w:val="00536C2C"/>
    <w:rsid w:val="00537B2C"/>
    <w:rsid w:val="00540E26"/>
    <w:rsid w:val="00541313"/>
    <w:rsid w:val="005414BE"/>
    <w:rsid w:val="00542529"/>
    <w:rsid w:val="00542F1C"/>
    <w:rsid w:val="00544AC1"/>
    <w:rsid w:val="005450DF"/>
    <w:rsid w:val="0054523A"/>
    <w:rsid w:val="00546E44"/>
    <w:rsid w:val="00552082"/>
    <w:rsid w:val="00552669"/>
    <w:rsid w:val="00552712"/>
    <w:rsid w:val="00554032"/>
    <w:rsid w:val="00555BC3"/>
    <w:rsid w:val="00556CEA"/>
    <w:rsid w:val="00560A49"/>
    <w:rsid w:val="00560ACA"/>
    <w:rsid w:val="00561C0E"/>
    <w:rsid w:val="00561CBE"/>
    <w:rsid w:val="00561D09"/>
    <w:rsid w:val="00561F07"/>
    <w:rsid w:val="00563B0C"/>
    <w:rsid w:val="005646A7"/>
    <w:rsid w:val="00564A80"/>
    <w:rsid w:val="005660D5"/>
    <w:rsid w:val="0056690B"/>
    <w:rsid w:val="00570FD7"/>
    <w:rsid w:val="00575056"/>
    <w:rsid w:val="00575ADF"/>
    <w:rsid w:val="005768CE"/>
    <w:rsid w:val="005774BC"/>
    <w:rsid w:val="00577AD8"/>
    <w:rsid w:val="00577C9B"/>
    <w:rsid w:val="005827B1"/>
    <w:rsid w:val="00582E43"/>
    <w:rsid w:val="005838F4"/>
    <w:rsid w:val="00584492"/>
    <w:rsid w:val="0058576A"/>
    <w:rsid w:val="00585E4B"/>
    <w:rsid w:val="005900F0"/>
    <w:rsid w:val="0059116E"/>
    <w:rsid w:val="00591539"/>
    <w:rsid w:val="00592740"/>
    <w:rsid w:val="00593BD4"/>
    <w:rsid w:val="0059453C"/>
    <w:rsid w:val="005978FF"/>
    <w:rsid w:val="005A1195"/>
    <w:rsid w:val="005A149B"/>
    <w:rsid w:val="005A378B"/>
    <w:rsid w:val="005A4697"/>
    <w:rsid w:val="005A4BD3"/>
    <w:rsid w:val="005B0D40"/>
    <w:rsid w:val="005B0E7A"/>
    <w:rsid w:val="005B10E3"/>
    <w:rsid w:val="005B6291"/>
    <w:rsid w:val="005C406D"/>
    <w:rsid w:val="005C4FF0"/>
    <w:rsid w:val="005C541A"/>
    <w:rsid w:val="005C56CA"/>
    <w:rsid w:val="005C61B7"/>
    <w:rsid w:val="005C703D"/>
    <w:rsid w:val="005D2278"/>
    <w:rsid w:val="005D25F7"/>
    <w:rsid w:val="005D29C8"/>
    <w:rsid w:val="005E1A5A"/>
    <w:rsid w:val="005E1D29"/>
    <w:rsid w:val="005E207D"/>
    <w:rsid w:val="005E4898"/>
    <w:rsid w:val="005F0594"/>
    <w:rsid w:val="005F2632"/>
    <w:rsid w:val="005F2B27"/>
    <w:rsid w:val="005F3072"/>
    <w:rsid w:val="005F4B4F"/>
    <w:rsid w:val="005F4DEA"/>
    <w:rsid w:val="005F51F2"/>
    <w:rsid w:val="005F5F1E"/>
    <w:rsid w:val="006005D8"/>
    <w:rsid w:val="00600F60"/>
    <w:rsid w:val="0060183C"/>
    <w:rsid w:val="006030F4"/>
    <w:rsid w:val="00604339"/>
    <w:rsid w:val="00604897"/>
    <w:rsid w:val="00606AF7"/>
    <w:rsid w:val="0061186C"/>
    <w:rsid w:val="00612F38"/>
    <w:rsid w:val="00615EF2"/>
    <w:rsid w:val="00617AA7"/>
    <w:rsid w:val="0062149F"/>
    <w:rsid w:val="006247DB"/>
    <w:rsid w:val="00630075"/>
    <w:rsid w:val="006318A8"/>
    <w:rsid w:val="00635F6B"/>
    <w:rsid w:val="00636FED"/>
    <w:rsid w:val="006432A7"/>
    <w:rsid w:val="006450E6"/>
    <w:rsid w:val="00645AE8"/>
    <w:rsid w:val="0064741C"/>
    <w:rsid w:val="00650417"/>
    <w:rsid w:val="0065197A"/>
    <w:rsid w:val="00653278"/>
    <w:rsid w:val="00655125"/>
    <w:rsid w:val="00660343"/>
    <w:rsid w:val="00661098"/>
    <w:rsid w:val="006610C2"/>
    <w:rsid w:val="00663798"/>
    <w:rsid w:val="00667F45"/>
    <w:rsid w:val="00670025"/>
    <w:rsid w:val="00671A5E"/>
    <w:rsid w:val="00674C52"/>
    <w:rsid w:val="00675A83"/>
    <w:rsid w:val="006768BD"/>
    <w:rsid w:val="00676E18"/>
    <w:rsid w:val="00680A37"/>
    <w:rsid w:val="0068193E"/>
    <w:rsid w:val="00681AE4"/>
    <w:rsid w:val="00683F84"/>
    <w:rsid w:val="006847B5"/>
    <w:rsid w:val="006871B4"/>
    <w:rsid w:val="00687631"/>
    <w:rsid w:val="00690D19"/>
    <w:rsid w:val="0069161F"/>
    <w:rsid w:val="00692F27"/>
    <w:rsid w:val="00695E33"/>
    <w:rsid w:val="006A0FA3"/>
    <w:rsid w:val="006A19A1"/>
    <w:rsid w:val="006A1F52"/>
    <w:rsid w:val="006A36FE"/>
    <w:rsid w:val="006A5511"/>
    <w:rsid w:val="006A6B5E"/>
    <w:rsid w:val="006B3E01"/>
    <w:rsid w:val="006B47AD"/>
    <w:rsid w:val="006B55DE"/>
    <w:rsid w:val="006C0CF4"/>
    <w:rsid w:val="006C1901"/>
    <w:rsid w:val="006C1BEB"/>
    <w:rsid w:val="006C2022"/>
    <w:rsid w:val="006C203D"/>
    <w:rsid w:val="006C3347"/>
    <w:rsid w:val="006C43E5"/>
    <w:rsid w:val="006C67C3"/>
    <w:rsid w:val="006D2992"/>
    <w:rsid w:val="006D59C2"/>
    <w:rsid w:val="006D7742"/>
    <w:rsid w:val="006E1374"/>
    <w:rsid w:val="006E21BB"/>
    <w:rsid w:val="006E37D2"/>
    <w:rsid w:val="006E3C2E"/>
    <w:rsid w:val="006E7CFB"/>
    <w:rsid w:val="006E7E06"/>
    <w:rsid w:val="006F0659"/>
    <w:rsid w:val="006F0800"/>
    <w:rsid w:val="006F13B9"/>
    <w:rsid w:val="006F29F6"/>
    <w:rsid w:val="006F4F8D"/>
    <w:rsid w:val="006F50BF"/>
    <w:rsid w:val="006F5160"/>
    <w:rsid w:val="006F7595"/>
    <w:rsid w:val="007001B9"/>
    <w:rsid w:val="0070147D"/>
    <w:rsid w:val="00701E48"/>
    <w:rsid w:val="007029AA"/>
    <w:rsid w:val="00703BF6"/>
    <w:rsid w:val="00704BCB"/>
    <w:rsid w:val="00707945"/>
    <w:rsid w:val="007117EE"/>
    <w:rsid w:val="00711B88"/>
    <w:rsid w:val="00713654"/>
    <w:rsid w:val="007141DF"/>
    <w:rsid w:val="00715B8A"/>
    <w:rsid w:val="00717D67"/>
    <w:rsid w:val="00717F92"/>
    <w:rsid w:val="00730289"/>
    <w:rsid w:val="007312E6"/>
    <w:rsid w:val="00734579"/>
    <w:rsid w:val="00736D80"/>
    <w:rsid w:val="00744101"/>
    <w:rsid w:val="00745227"/>
    <w:rsid w:val="00746E57"/>
    <w:rsid w:val="00750303"/>
    <w:rsid w:val="007511E4"/>
    <w:rsid w:val="0075264C"/>
    <w:rsid w:val="00753616"/>
    <w:rsid w:val="00754EFA"/>
    <w:rsid w:val="00755AEB"/>
    <w:rsid w:val="00755E9D"/>
    <w:rsid w:val="007569FE"/>
    <w:rsid w:val="00760842"/>
    <w:rsid w:val="00760A78"/>
    <w:rsid w:val="00761AB9"/>
    <w:rsid w:val="00762034"/>
    <w:rsid w:val="007627E9"/>
    <w:rsid w:val="00762C87"/>
    <w:rsid w:val="0076346D"/>
    <w:rsid w:val="00764283"/>
    <w:rsid w:val="00764F73"/>
    <w:rsid w:val="00773C41"/>
    <w:rsid w:val="007757C5"/>
    <w:rsid w:val="00776103"/>
    <w:rsid w:val="007776F5"/>
    <w:rsid w:val="00780437"/>
    <w:rsid w:val="00780579"/>
    <w:rsid w:val="0078129D"/>
    <w:rsid w:val="00782D32"/>
    <w:rsid w:val="00784331"/>
    <w:rsid w:val="00785DA7"/>
    <w:rsid w:val="00786746"/>
    <w:rsid w:val="00790879"/>
    <w:rsid w:val="007911A8"/>
    <w:rsid w:val="00792294"/>
    <w:rsid w:val="00792F98"/>
    <w:rsid w:val="00794706"/>
    <w:rsid w:val="00794C84"/>
    <w:rsid w:val="00795F96"/>
    <w:rsid w:val="00797DF6"/>
    <w:rsid w:val="00797F16"/>
    <w:rsid w:val="007A01F1"/>
    <w:rsid w:val="007A12A4"/>
    <w:rsid w:val="007A2B1A"/>
    <w:rsid w:val="007A2BDC"/>
    <w:rsid w:val="007A344D"/>
    <w:rsid w:val="007A49B3"/>
    <w:rsid w:val="007A4EF5"/>
    <w:rsid w:val="007A56F6"/>
    <w:rsid w:val="007A5B41"/>
    <w:rsid w:val="007B6AC6"/>
    <w:rsid w:val="007B7479"/>
    <w:rsid w:val="007B76FF"/>
    <w:rsid w:val="007C0364"/>
    <w:rsid w:val="007C0C3E"/>
    <w:rsid w:val="007C20A2"/>
    <w:rsid w:val="007C20EE"/>
    <w:rsid w:val="007C3767"/>
    <w:rsid w:val="007C410E"/>
    <w:rsid w:val="007C6FC4"/>
    <w:rsid w:val="007D0B07"/>
    <w:rsid w:val="007D2DCE"/>
    <w:rsid w:val="007D3AE2"/>
    <w:rsid w:val="007D75D9"/>
    <w:rsid w:val="007E0B94"/>
    <w:rsid w:val="007E3366"/>
    <w:rsid w:val="007E56C3"/>
    <w:rsid w:val="007E5714"/>
    <w:rsid w:val="007E62D2"/>
    <w:rsid w:val="007E66AC"/>
    <w:rsid w:val="007E6F25"/>
    <w:rsid w:val="007F19AD"/>
    <w:rsid w:val="007F1D49"/>
    <w:rsid w:val="007F30B3"/>
    <w:rsid w:val="007F42B4"/>
    <w:rsid w:val="007F44C7"/>
    <w:rsid w:val="007F5499"/>
    <w:rsid w:val="007F5816"/>
    <w:rsid w:val="007F5B47"/>
    <w:rsid w:val="007F605C"/>
    <w:rsid w:val="00800D51"/>
    <w:rsid w:val="00801741"/>
    <w:rsid w:val="008023EB"/>
    <w:rsid w:val="0080244A"/>
    <w:rsid w:val="00804F3A"/>
    <w:rsid w:val="00810654"/>
    <w:rsid w:val="00812166"/>
    <w:rsid w:val="0081300D"/>
    <w:rsid w:val="008130F6"/>
    <w:rsid w:val="00813E44"/>
    <w:rsid w:val="008145D8"/>
    <w:rsid w:val="00815D8F"/>
    <w:rsid w:val="00816C26"/>
    <w:rsid w:val="00817638"/>
    <w:rsid w:val="0081771B"/>
    <w:rsid w:val="008258BB"/>
    <w:rsid w:val="00825F0E"/>
    <w:rsid w:val="00826678"/>
    <w:rsid w:val="00826823"/>
    <w:rsid w:val="00827646"/>
    <w:rsid w:val="00830D69"/>
    <w:rsid w:val="00831B02"/>
    <w:rsid w:val="00834312"/>
    <w:rsid w:val="0083438D"/>
    <w:rsid w:val="00834821"/>
    <w:rsid w:val="008366A7"/>
    <w:rsid w:val="0083772F"/>
    <w:rsid w:val="00840561"/>
    <w:rsid w:val="0084444A"/>
    <w:rsid w:val="00844F97"/>
    <w:rsid w:val="00850BDA"/>
    <w:rsid w:val="00850E4C"/>
    <w:rsid w:val="00852562"/>
    <w:rsid w:val="00852643"/>
    <w:rsid w:val="00852C36"/>
    <w:rsid w:val="00853AF1"/>
    <w:rsid w:val="008557AF"/>
    <w:rsid w:val="0085641F"/>
    <w:rsid w:val="00856D62"/>
    <w:rsid w:val="00860633"/>
    <w:rsid w:val="008639C7"/>
    <w:rsid w:val="00863D27"/>
    <w:rsid w:val="008711D5"/>
    <w:rsid w:val="008724DD"/>
    <w:rsid w:val="00873ED7"/>
    <w:rsid w:val="00875F30"/>
    <w:rsid w:val="00876423"/>
    <w:rsid w:val="00882068"/>
    <w:rsid w:val="008834E7"/>
    <w:rsid w:val="00883C18"/>
    <w:rsid w:val="00884BA3"/>
    <w:rsid w:val="00885FAD"/>
    <w:rsid w:val="00886415"/>
    <w:rsid w:val="00887A5B"/>
    <w:rsid w:val="008906DE"/>
    <w:rsid w:val="00893014"/>
    <w:rsid w:val="008933AA"/>
    <w:rsid w:val="00895A38"/>
    <w:rsid w:val="00897B16"/>
    <w:rsid w:val="008A054A"/>
    <w:rsid w:val="008A1021"/>
    <w:rsid w:val="008A33EF"/>
    <w:rsid w:val="008A3B11"/>
    <w:rsid w:val="008A3F2F"/>
    <w:rsid w:val="008A49AF"/>
    <w:rsid w:val="008A6B56"/>
    <w:rsid w:val="008A71EE"/>
    <w:rsid w:val="008A73E1"/>
    <w:rsid w:val="008B0124"/>
    <w:rsid w:val="008B03EA"/>
    <w:rsid w:val="008B0D7F"/>
    <w:rsid w:val="008B2402"/>
    <w:rsid w:val="008B25DF"/>
    <w:rsid w:val="008B2A7D"/>
    <w:rsid w:val="008B3185"/>
    <w:rsid w:val="008B6028"/>
    <w:rsid w:val="008C1B37"/>
    <w:rsid w:val="008C3A12"/>
    <w:rsid w:val="008C443F"/>
    <w:rsid w:val="008C5880"/>
    <w:rsid w:val="008C7238"/>
    <w:rsid w:val="008C7699"/>
    <w:rsid w:val="008D0649"/>
    <w:rsid w:val="008D115C"/>
    <w:rsid w:val="008D2E04"/>
    <w:rsid w:val="008D325F"/>
    <w:rsid w:val="008D4D90"/>
    <w:rsid w:val="008D4F65"/>
    <w:rsid w:val="008D4F7C"/>
    <w:rsid w:val="008D5E37"/>
    <w:rsid w:val="008D7C15"/>
    <w:rsid w:val="008E0658"/>
    <w:rsid w:val="008E3A5F"/>
    <w:rsid w:val="008E401F"/>
    <w:rsid w:val="008E42D1"/>
    <w:rsid w:val="008E4DC1"/>
    <w:rsid w:val="008E5D10"/>
    <w:rsid w:val="008E675D"/>
    <w:rsid w:val="008F273A"/>
    <w:rsid w:val="008F2AB3"/>
    <w:rsid w:val="008F3FFA"/>
    <w:rsid w:val="008F5016"/>
    <w:rsid w:val="008F53AE"/>
    <w:rsid w:val="00900EB9"/>
    <w:rsid w:val="00901A57"/>
    <w:rsid w:val="00903CD7"/>
    <w:rsid w:val="009045A9"/>
    <w:rsid w:val="009057E1"/>
    <w:rsid w:val="00906B09"/>
    <w:rsid w:val="009108E0"/>
    <w:rsid w:val="00913D4F"/>
    <w:rsid w:val="00915476"/>
    <w:rsid w:val="00915715"/>
    <w:rsid w:val="00915B3C"/>
    <w:rsid w:val="00916DB1"/>
    <w:rsid w:val="00917582"/>
    <w:rsid w:val="0091762D"/>
    <w:rsid w:val="00917CA2"/>
    <w:rsid w:val="00920225"/>
    <w:rsid w:val="0092172D"/>
    <w:rsid w:val="009224CB"/>
    <w:rsid w:val="00926B4B"/>
    <w:rsid w:val="009305F7"/>
    <w:rsid w:val="009320A4"/>
    <w:rsid w:val="009323B6"/>
    <w:rsid w:val="00934258"/>
    <w:rsid w:val="00937D8B"/>
    <w:rsid w:val="00937E70"/>
    <w:rsid w:val="0094158D"/>
    <w:rsid w:val="00942C75"/>
    <w:rsid w:val="00944AFE"/>
    <w:rsid w:val="009501D1"/>
    <w:rsid w:val="0095082E"/>
    <w:rsid w:val="00951C1A"/>
    <w:rsid w:val="009542D2"/>
    <w:rsid w:val="00954A91"/>
    <w:rsid w:val="009556A6"/>
    <w:rsid w:val="009558EA"/>
    <w:rsid w:val="0095682D"/>
    <w:rsid w:val="0095728B"/>
    <w:rsid w:val="00960478"/>
    <w:rsid w:val="00960618"/>
    <w:rsid w:val="0096107A"/>
    <w:rsid w:val="0096132B"/>
    <w:rsid w:val="00963114"/>
    <w:rsid w:val="00963696"/>
    <w:rsid w:val="0096477C"/>
    <w:rsid w:val="0096569C"/>
    <w:rsid w:val="009747B2"/>
    <w:rsid w:val="0097534B"/>
    <w:rsid w:val="009778FE"/>
    <w:rsid w:val="00982421"/>
    <w:rsid w:val="009845FA"/>
    <w:rsid w:val="009856AA"/>
    <w:rsid w:val="00985A45"/>
    <w:rsid w:val="00986D2A"/>
    <w:rsid w:val="00987524"/>
    <w:rsid w:val="00993161"/>
    <w:rsid w:val="009942D1"/>
    <w:rsid w:val="0099473C"/>
    <w:rsid w:val="0099541B"/>
    <w:rsid w:val="00996311"/>
    <w:rsid w:val="009A178F"/>
    <w:rsid w:val="009A2202"/>
    <w:rsid w:val="009A2857"/>
    <w:rsid w:val="009A2B48"/>
    <w:rsid w:val="009A4234"/>
    <w:rsid w:val="009A47E7"/>
    <w:rsid w:val="009A58BD"/>
    <w:rsid w:val="009A5972"/>
    <w:rsid w:val="009B2899"/>
    <w:rsid w:val="009B2DE3"/>
    <w:rsid w:val="009B6A83"/>
    <w:rsid w:val="009B6EDA"/>
    <w:rsid w:val="009C36B6"/>
    <w:rsid w:val="009C4FF4"/>
    <w:rsid w:val="009C514A"/>
    <w:rsid w:val="009C5CE4"/>
    <w:rsid w:val="009C6086"/>
    <w:rsid w:val="009C7660"/>
    <w:rsid w:val="009C7EF6"/>
    <w:rsid w:val="009D2D24"/>
    <w:rsid w:val="009D4121"/>
    <w:rsid w:val="009D66E4"/>
    <w:rsid w:val="009E16F1"/>
    <w:rsid w:val="009E1A4D"/>
    <w:rsid w:val="009E2C98"/>
    <w:rsid w:val="009E3442"/>
    <w:rsid w:val="009E3E62"/>
    <w:rsid w:val="009E3EFE"/>
    <w:rsid w:val="009E56CD"/>
    <w:rsid w:val="009E599A"/>
    <w:rsid w:val="009E5DFE"/>
    <w:rsid w:val="009E767C"/>
    <w:rsid w:val="009F1F86"/>
    <w:rsid w:val="009F4634"/>
    <w:rsid w:val="009F5E8F"/>
    <w:rsid w:val="009F5F77"/>
    <w:rsid w:val="009F65D6"/>
    <w:rsid w:val="009F7D57"/>
    <w:rsid w:val="00A0011A"/>
    <w:rsid w:val="00A00471"/>
    <w:rsid w:val="00A004BB"/>
    <w:rsid w:val="00A043CD"/>
    <w:rsid w:val="00A0626C"/>
    <w:rsid w:val="00A07422"/>
    <w:rsid w:val="00A07D87"/>
    <w:rsid w:val="00A10CE6"/>
    <w:rsid w:val="00A11191"/>
    <w:rsid w:val="00A11FDA"/>
    <w:rsid w:val="00A1239F"/>
    <w:rsid w:val="00A129A7"/>
    <w:rsid w:val="00A138FC"/>
    <w:rsid w:val="00A14A8B"/>
    <w:rsid w:val="00A15CB9"/>
    <w:rsid w:val="00A21807"/>
    <w:rsid w:val="00A2240B"/>
    <w:rsid w:val="00A228A1"/>
    <w:rsid w:val="00A2392C"/>
    <w:rsid w:val="00A24B90"/>
    <w:rsid w:val="00A31A34"/>
    <w:rsid w:val="00A32673"/>
    <w:rsid w:val="00A34A90"/>
    <w:rsid w:val="00A36872"/>
    <w:rsid w:val="00A40ED6"/>
    <w:rsid w:val="00A41957"/>
    <w:rsid w:val="00A42D60"/>
    <w:rsid w:val="00A44AE8"/>
    <w:rsid w:val="00A501B0"/>
    <w:rsid w:val="00A51EF2"/>
    <w:rsid w:val="00A520B1"/>
    <w:rsid w:val="00A53B7F"/>
    <w:rsid w:val="00A53F34"/>
    <w:rsid w:val="00A54A61"/>
    <w:rsid w:val="00A55658"/>
    <w:rsid w:val="00A55BF0"/>
    <w:rsid w:val="00A55C3A"/>
    <w:rsid w:val="00A56D32"/>
    <w:rsid w:val="00A57D2B"/>
    <w:rsid w:val="00A57E18"/>
    <w:rsid w:val="00A636F4"/>
    <w:rsid w:val="00A63735"/>
    <w:rsid w:val="00A63C02"/>
    <w:rsid w:val="00A674D3"/>
    <w:rsid w:val="00A67E3D"/>
    <w:rsid w:val="00A778AA"/>
    <w:rsid w:val="00A77C6D"/>
    <w:rsid w:val="00A82605"/>
    <w:rsid w:val="00A82A8A"/>
    <w:rsid w:val="00A84CBD"/>
    <w:rsid w:val="00A878C9"/>
    <w:rsid w:val="00A87A05"/>
    <w:rsid w:val="00A87A9E"/>
    <w:rsid w:val="00A926DF"/>
    <w:rsid w:val="00A929ED"/>
    <w:rsid w:val="00A95001"/>
    <w:rsid w:val="00A960E1"/>
    <w:rsid w:val="00A9746F"/>
    <w:rsid w:val="00AA0F5C"/>
    <w:rsid w:val="00AA1698"/>
    <w:rsid w:val="00AA1AD5"/>
    <w:rsid w:val="00AA2E25"/>
    <w:rsid w:val="00AA392C"/>
    <w:rsid w:val="00AA5B79"/>
    <w:rsid w:val="00AA6678"/>
    <w:rsid w:val="00AA66A8"/>
    <w:rsid w:val="00AA7590"/>
    <w:rsid w:val="00AA76C7"/>
    <w:rsid w:val="00AB1A80"/>
    <w:rsid w:val="00AB4B4A"/>
    <w:rsid w:val="00AB622F"/>
    <w:rsid w:val="00AB6993"/>
    <w:rsid w:val="00AB6E1E"/>
    <w:rsid w:val="00AC0F59"/>
    <w:rsid w:val="00AC15F0"/>
    <w:rsid w:val="00AC3E75"/>
    <w:rsid w:val="00AC4745"/>
    <w:rsid w:val="00AC60E6"/>
    <w:rsid w:val="00AC61BA"/>
    <w:rsid w:val="00AC6F2D"/>
    <w:rsid w:val="00AD0DF3"/>
    <w:rsid w:val="00AD1340"/>
    <w:rsid w:val="00AD1CF7"/>
    <w:rsid w:val="00AD3003"/>
    <w:rsid w:val="00AD686A"/>
    <w:rsid w:val="00AD6A07"/>
    <w:rsid w:val="00AE0E1D"/>
    <w:rsid w:val="00AE23E9"/>
    <w:rsid w:val="00AE43E1"/>
    <w:rsid w:val="00AE4D72"/>
    <w:rsid w:val="00AE4FE1"/>
    <w:rsid w:val="00AE75D2"/>
    <w:rsid w:val="00AE7DC8"/>
    <w:rsid w:val="00AF04AF"/>
    <w:rsid w:val="00AF0D9E"/>
    <w:rsid w:val="00AF29AA"/>
    <w:rsid w:val="00AF3EEE"/>
    <w:rsid w:val="00AF57A1"/>
    <w:rsid w:val="00AF61FD"/>
    <w:rsid w:val="00AF652B"/>
    <w:rsid w:val="00AF6531"/>
    <w:rsid w:val="00B006EA"/>
    <w:rsid w:val="00B024D4"/>
    <w:rsid w:val="00B03814"/>
    <w:rsid w:val="00B058D4"/>
    <w:rsid w:val="00B062BD"/>
    <w:rsid w:val="00B0747C"/>
    <w:rsid w:val="00B07E90"/>
    <w:rsid w:val="00B1278F"/>
    <w:rsid w:val="00B12BD3"/>
    <w:rsid w:val="00B13BC2"/>
    <w:rsid w:val="00B13FBA"/>
    <w:rsid w:val="00B161B9"/>
    <w:rsid w:val="00B16EA0"/>
    <w:rsid w:val="00B17848"/>
    <w:rsid w:val="00B2075C"/>
    <w:rsid w:val="00B20E55"/>
    <w:rsid w:val="00B22B11"/>
    <w:rsid w:val="00B250F0"/>
    <w:rsid w:val="00B259D1"/>
    <w:rsid w:val="00B26338"/>
    <w:rsid w:val="00B2729C"/>
    <w:rsid w:val="00B27D63"/>
    <w:rsid w:val="00B317EC"/>
    <w:rsid w:val="00B31A52"/>
    <w:rsid w:val="00B34630"/>
    <w:rsid w:val="00B347D1"/>
    <w:rsid w:val="00B3636A"/>
    <w:rsid w:val="00B364EB"/>
    <w:rsid w:val="00B37E50"/>
    <w:rsid w:val="00B40764"/>
    <w:rsid w:val="00B40FE4"/>
    <w:rsid w:val="00B410AF"/>
    <w:rsid w:val="00B411F4"/>
    <w:rsid w:val="00B42FE5"/>
    <w:rsid w:val="00B43687"/>
    <w:rsid w:val="00B441C2"/>
    <w:rsid w:val="00B44847"/>
    <w:rsid w:val="00B450B2"/>
    <w:rsid w:val="00B451F4"/>
    <w:rsid w:val="00B456E1"/>
    <w:rsid w:val="00B477AF"/>
    <w:rsid w:val="00B50EB2"/>
    <w:rsid w:val="00B50FD4"/>
    <w:rsid w:val="00B51588"/>
    <w:rsid w:val="00B51A56"/>
    <w:rsid w:val="00B54528"/>
    <w:rsid w:val="00B55734"/>
    <w:rsid w:val="00B55A76"/>
    <w:rsid w:val="00B5667A"/>
    <w:rsid w:val="00B57AA3"/>
    <w:rsid w:val="00B63A57"/>
    <w:rsid w:val="00B65973"/>
    <w:rsid w:val="00B6691A"/>
    <w:rsid w:val="00B70085"/>
    <w:rsid w:val="00B71611"/>
    <w:rsid w:val="00B72088"/>
    <w:rsid w:val="00B72FCC"/>
    <w:rsid w:val="00B7338F"/>
    <w:rsid w:val="00B74F4B"/>
    <w:rsid w:val="00B76381"/>
    <w:rsid w:val="00B7796B"/>
    <w:rsid w:val="00B80ADA"/>
    <w:rsid w:val="00B83CF7"/>
    <w:rsid w:val="00B84DC9"/>
    <w:rsid w:val="00B84FD4"/>
    <w:rsid w:val="00B8517B"/>
    <w:rsid w:val="00B86234"/>
    <w:rsid w:val="00B9075B"/>
    <w:rsid w:val="00B9320F"/>
    <w:rsid w:val="00BA00CF"/>
    <w:rsid w:val="00BA0908"/>
    <w:rsid w:val="00BA0F51"/>
    <w:rsid w:val="00BA2E78"/>
    <w:rsid w:val="00BA3047"/>
    <w:rsid w:val="00BB08D5"/>
    <w:rsid w:val="00BB1A4D"/>
    <w:rsid w:val="00BB26B6"/>
    <w:rsid w:val="00BB41FB"/>
    <w:rsid w:val="00BB66FB"/>
    <w:rsid w:val="00BB6DF8"/>
    <w:rsid w:val="00BC0B98"/>
    <w:rsid w:val="00BC1154"/>
    <w:rsid w:val="00BC359B"/>
    <w:rsid w:val="00BC4A26"/>
    <w:rsid w:val="00BC6039"/>
    <w:rsid w:val="00BC71F7"/>
    <w:rsid w:val="00BD117F"/>
    <w:rsid w:val="00BD1438"/>
    <w:rsid w:val="00BD68DC"/>
    <w:rsid w:val="00BD7D37"/>
    <w:rsid w:val="00BE0904"/>
    <w:rsid w:val="00BE0E8B"/>
    <w:rsid w:val="00BE0FF1"/>
    <w:rsid w:val="00BE14FE"/>
    <w:rsid w:val="00BE7683"/>
    <w:rsid w:val="00BF00C2"/>
    <w:rsid w:val="00BF0674"/>
    <w:rsid w:val="00BF0EDA"/>
    <w:rsid w:val="00BF1B1E"/>
    <w:rsid w:val="00BF2E76"/>
    <w:rsid w:val="00BF33DF"/>
    <w:rsid w:val="00BF3D38"/>
    <w:rsid w:val="00BF4417"/>
    <w:rsid w:val="00C004A8"/>
    <w:rsid w:val="00C043D9"/>
    <w:rsid w:val="00C055A7"/>
    <w:rsid w:val="00C07E0A"/>
    <w:rsid w:val="00C12A50"/>
    <w:rsid w:val="00C12C9D"/>
    <w:rsid w:val="00C14AC6"/>
    <w:rsid w:val="00C15C25"/>
    <w:rsid w:val="00C15E06"/>
    <w:rsid w:val="00C16A41"/>
    <w:rsid w:val="00C203A8"/>
    <w:rsid w:val="00C20D13"/>
    <w:rsid w:val="00C212CE"/>
    <w:rsid w:val="00C21E2D"/>
    <w:rsid w:val="00C2246F"/>
    <w:rsid w:val="00C24F5C"/>
    <w:rsid w:val="00C26AD6"/>
    <w:rsid w:val="00C26B3D"/>
    <w:rsid w:val="00C27EF7"/>
    <w:rsid w:val="00C33E63"/>
    <w:rsid w:val="00C35824"/>
    <w:rsid w:val="00C36611"/>
    <w:rsid w:val="00C3712A"/>
    <w:rsid w:val="00C408FE"/>
    <w:rsid w:val="00C4109C"/>
    <w:rsid w:val="00C44025"/>
    <w:rsid w:val="00C445B6"/>
    <w:rsid w:val="00C453AD"/>
    <w:rsid w:val="00C45BAA"/>
    <w:rsid w:val="00C46E79"/>
    <w:rsid w:val="00C52F7F"/>
    <w:rsid w:val="00C53ED4"/>
    <w:rsid w:val="00C5756C"/>
    <w:rsid w:val="00C6216B"/>
    <w:rsid w:val="00C62B21"/>
    <w:rsid w:val="00C66232"/>
    <w:rsid w:val="00C6763A"/>
    <w:rsid w:val="00C7026C"/>
    <w:rsid w:val="00C70EC2"/>
    <w:rsid w:val="00C733D4"/>
    <w:rsid w:val="00C73968"/>
    <w:rsid w:val="00C748D2"/>
    <w:rsid w:val="00C752D7"/>
    <w:rsid w:val="00C75B50"/>
    <w:rsid w:val="00C801C4"/>
    <w:rsid w:val="00C80EA0"/>
    <w:rsid w:val="00C82F1F"/>
    <w:rsid w:val="00C832A5"/>
    <w:rsid w:val="00C832E4"/>
    <w:rsid w:val="00C83A67"/>
    <w:rsid w:val="00C932C1"/>
    <w:rsid w:val="00C9513B"/>
    <w:rsid w:val="00C9717B"/>
    <w:rsid w:val="00CA09A0"/>
    <w:rsid w:val="00CA3135"/>
    <w:rsid w:val="00CA3E66"/>
    <w:rsid w:val="00CA6267"/>
    <w:rsid w:val="00CB4D1B"/>
    <w:rsid w:val="00CB7573"/>
    <w:rsid w:val="00CB7C59"/>
    <w:rsid w:val="00CC19D6"/>
    <w:rsid w:val="00CC3503"/>
    <w:rsid w:val="00CC389F"/>
    <w:rsid w:val="00CC435D"/>
    <w:rsid w:val="00CC539E"/>
    <w:rsid w:val="00CC6259"/>
    <w:rsid w:val="00CD07BF"/>
    <w:rsid w:val="00CD7BF6"/>
    <w:rsid w:val="00CE010E"/>
    <w:rsid w:val="00CE12FC"/>
    <w:rsid w:val="00CE285F"/>
    <w:rsid w:val="00CE5084"/>
    <w:rsid w:val="00CE53C2"/>
    <w:rsid w:val="00CE547A"/>
    <w:rsid w:val="00CE6F63"/>
    <w:rsid w:val="00CE7ED5"/>
    <w:rsid w:val="00CF3389"/>
    <w:rsid w:val="00D00A79"/>
    <w:rsid w:val="00D014C6"/>
    <w:rsid w:val="00D01C56"/>
    <w:rsid w:val="00D024AC"/>
    <w:rsid w:val="00D0384B"/>
    <w:rsid w:val="00D03CF4"/>
    <w:rsid w:val="00D06D7F"/>
    <w:rsid w:val="00D06E22"/>
    <w:rsid w:val="00D07A9A"/>
    <w:rsid w:val="00D12BA3"/>
    <w:rsid w:val="00D132BF"/>
    <w:rsid w:val="00D14CFC"/>
    <w:rsid w:val="00D17A3A"/>
    <w:rsid w:val="00D210B8"/>
    <w:rsid w:val="00D21AA7"/>
    <w:rsid w:val="00D23B53"/>
    <w:rsid w:val="00D242E9"/>
    <w:rsid w:val="00D3068A"/>
    <w:rsid w:val="00D33C28"/>
    <w:rsid w:val="00D35CED"/>
    <w:rsid w:val="00D3640D"/>
    <w:rsid w:val="00D378CC"/>
    <w:rsid w:val="00D37BF1"/>
    <w:rsid w:val="00D37FBA"/>
    <w:rsid w:val="00D40E8A"/>
    <w:rsid w:val="00D43AF8"/>
    <w:rsid w:val="00D45707"/>
    <w:rsid w:val="00D47EBA"/>
    <w:rsid w:val="00D50A93"/>
    <w:rsid w:val="00D51192"/>
    <w:rsid w:val="00D52800"/>
    <w:rsid w:val="00D52D2E"/>
    <w:rsid w:val="00D53C60"/>
    <w:rsid w:val="00D67103"/>
    <w:rsid w:val="00D725D7"/>
    <w:rsid w:val="00D72A38"/>
    <w:rsid w:val="00D73AFD"/>
    <w:rsid w:val="00D7446F"/>
    <w:rsid w:val="00D75A4A"/>
    <w:rsid w:val="00D810C1"/>
    <w:rsid w:val="00D8229F"/>
    <w:rsid w:val="00D82E53"/>
    <w:rsid w:val="00D86DCE"/>
    <w:rsid w:val="00D87B76"/>
    <w:rsid w:val="00D87FAC"/>
    <w:rsid w:val="00D91BFC"/>
    <w:rsid w:val="00D94C00"/>
    <w:rsid w:val="00D94E14"/>
    <w:rsid w:val="00D94F62"/>
    <w:rsid w:val="00D95AB2"/>
    <w:rsid w:val="00D96697"/>
    <w:rsid w:val="00DA0DA9"/>
    <w:rsid w:val="00DA1202"/>
    <w:rsid w:val="00DA2E78"/>
    <w:rsid w:val="00DA4F0C"/>
    <w:rsid w:val="00DA76E5"/>
    <w:rsid w:val="00DA7D35"/>
    <w:rsid w:val="00DB0275"/>
    <w:rsid w:val="00DB03B5"/>
    <w:rsid w:val="00DB09C1"/>
    <w:rsid w:val="00DB18BB"/>
    <w:rsid w:val="00DB2918"/>
    <w:rsid w:val="00DB4EF8"/>
    <w:rsid w:val="00DB666E"/>
    <w:rsid w:val="00DB71E7"/>
    <w:rsid w:val="00DC2295"/>
    <w:rsid w:val="00DC4045"/>
    <w:rsid w:val="00DC6016"/>
    <w:rsid w:val="00DC6B30"/>
    <w:rsid w:val="00DD0DE4"/>
    <w:rsid w:val="00DD1A37"/>
    <w:rsid w:val="00DD4B84"/>
    <w:rsid w:val="00DD5AD3"/>
    <w:rsid w:val="00DD5FDC"/>
    <w:rsid w:val="00DD6489"/>
    <w:rsid w:val="00DD6A2C"/>
    <w:rsid w:val="00DD723A"/>
    <w:rsid w:val="00DE2DCD"/>
    <w:rsid w:val="00DE3327"/>
    <w:rsid w:val="00DE3F29"/>
    <w:rsid w:val="00DE4B3E"/>
    <w:rsid w:val="00DE6851"/>
    <w:rsid w:val="00DE7053"/>
    <w:rsid w:val="00DF02F7"/>
    <w:rsid w:val="00DF0500"/>
    <w:rsid w:val="00DF1428"/>
    <w:rsid w:val="00DF1DF9"/>
    <w:rsid w:val="00DF2A84"/>
    <w:rsid w:val="00DF3B9C"/>
    <w:rsid w:val="00DF4FBE"/>
    <w:rsid w:val="00DF5D3B"/>
    <w:rsid w:val="00DF5DE4"/>
    <w:rsid w:val="00DF6544"/>
    <w:rsid w:val="00DF76B9"/>
    <w:rsid w:val="00E00320"/>
    <w:rsid w:val="00E00CB1"/>
    <w:rsid w:val="00E0307B"/>
    <w:rsid w:val="00E03A83"/>
    <w:rsid w:val="00E043B5"/>
    <w:rsid w:val="00E04479"/>
    <w:rsid w:val="00E054FA"/>
    <w:rsid w:val="00E05508"/>
    <w:rsid w:val="00E059A4"/>
    <w:rsid w:val="00E05EC4"/>
    <w:rsid w:val="00E06776"/>
    <w:rsid w:val="00E06D08"/>
    <w:rsid w:val="00E07808"/>
    <w:rsid w:val="00E10476"/>
    <w:rsid w:val="00E10A2A"/>
    <w:rsid w:val="00E11462"/>
    <w:rsid w:val="00E1151A"/>
    <w:rsid w:val="00E15218"/>
    <w:rsid w:val="00E16D51"/>
    <w:rsid w:val="00E20658"/>
    <w:rsid w:val="00E2098D"/>
    <w:rsid w:val="00E253D6"/>
    <w:rsid w:val="00E2790F"/>
    <w:rsid w:val="00E27A35"/>
    <w:rsid w:val="00E3184A"/>
    <w:rsid w:val="00E32048"/>
    <w:rsid w:val="00E3382A"/>
    <w:rsid w:val="00E345D5"/>
    <w:rsid w:val="00E3509F"/>
    <w:rsid w:val="00E36312"/>
    <w:rsid w:val="00E366B2"/>
    <w:rsid w:val="00E37531"/>
    <w:rsid w:val="00E411A3"/>
    <w:rsid w:val="00E434A6"/>
    <w:rsid w:val="00E4702C"/>
    <w:rsid w:val="00E50850"/>
    <w:rsid w:val="00E50A35"/>
    <w:rsid w:val="00E52357"/>
    <w:rsid w:val="00E53EB4"/>
    <w:rsid w:val="00E55050"/>
    <w:rsid w:val="00E55FBE"/>
    <w:rsid w:val="00E565C1"/>
    <w:rsid w:val="00E569B8"/>
    <w:rsid w:val="00E60A9D"/>
    <w:rsid w:val="00E60BE5"/>
    <w:rsid w:val="00E61613"/>
    <w:rsid w:val="00E63474"/>
    <w:rsid w:val="00E651DB"/>
    <w:rsid w:val="00E71B80"/>
    <w:rsid w:val="00E7261B"/>
    <w:rsid w:val="00E75D3B"/>
    <w:rsid w:val="00E76564"/>
    <w:rsid w:val="00E76DDD"/>
    <w:rsid w:val="00E77524"/>
    <w:rsid w:val="00E8151D"/>
    <w:rsid w:val="00E81828"/>
    <w:rsid w:val="00E82962"/>
    <w:rsid w:val="00E84411"/>
    <w:rsid w:val="00E84EA8"/>
    <w:rsid w:val="00E85BED"/>
    <w:rsid w:val="00E873F6"/>
    <w:rsid w:val="00E87400"/>
    <w:rsid w:val="00E9212B"/>
    <w:rsid w:val="00E93B97"/>
    <w:rsid w:val="00E94A90"/>
    <w:rsid w:val="00E94AFC"/>
    <w:rsid w:val="00E956C9"/>
    <w:rsid w:val="00E95BCB"/>
    <w:rsid w:val="00E97132"/>
    <w:rsid w:val="00EA02EE"/>
    <w:rsid w:val="00EA09F4"/>
    <w:rsid w:val="00EA2BD4"/>
    <w:rsid w:val="00EA3B25"/>
    <w:rsid w:val="00EA4285"/>
    <w:rsid w:val="00EA586C"/>
    <w:rsid w:val="00EA76D2"/>
    <w:rsid w:val="00EB0A18"/>
    <w:rsid w:val="00EB248E"/>
    <w:rsid w:val="00EB29D2"/>
    <w:rsid w:val="00EB3C06"/>
    <w:rsid w:val="00EB4AB7"/>
    <w:rsid w:val="00EB6EAA"/>
    <w:rsid w:val="00EC1242"/>
    <w:rsid w:val="00EC3696"/>
    <w:rsid w:val="00EC4565"/>
    <w:rsid w:val="00EC4A3A"/>
    <w:rsid w:val="00EC6955"/>
    <w:rsid w:val="00EC7434"/>
    <w:rsid w:val="00EC77BF"/>
    <w:rsid w:val="00EC7C48"/>
    <w:rsid w:val="00ED1BE5"/>
    <w:rsid w:val="00ED3C64"/>
    <w:rsid w:val="00ED3C83"/>
    <w:rsid w:val="00ED5795"/>
    <w:rsid w:val="00EE138B"/>
    <w:rsid w:val="00EE49C8"/>
    <w:rsid w:val="00EE6F2F"/>
    <w:rsid w:val="00EE7A80"/>
    <w:rsid w:val="00EF1003"/>
    <w:rsid w:val="00EF13A6"/>
    <w:rsid w:val="00EF23CF"/>
    <w:rsid w:val="00EF33AA"/>
    <w:rsid w:val="00EF4228"/>
    <w:rsid w:val="00EF4501"/>
    <w:rsid w:val="00EF476E"/>
    <w:rsid w:val="00EF5ECB"/>
    <w:rsid w:val="00EF5F42"/>
    <w:rsid w:val="00EF64A5"/>
    <w:rsid w:val="00EF7F82"/>
    <w:rsid w:val="00F03442"/>
    <w:rsid w:val="00F05313"/>
    <w:rsid w:val="00F05744"/>
    <w:rsid w:val="00F05DCC"/>
    <w:rsid w:val="00F068C1"/>
    <w:rsid w:val="00F0756D"/>
    <w:rsid w:val="00F11948"/>
    <w:rsid w:val="00F119D0"/>
    <w:rsid w:val="00F122D6"/>
    <w:rsid w:val="00F1257C"/>
    <w:rsid w:val="00F14B8A"/>
    <w:rsid w:val="00F14BC2"/>
    <w:rsid w:val="00F1693A"/>
    <w:rsid w:val="00F16A8A"/>
    <w:rsid w:val="00F1710E"/>
    <w:rsid w:val="00F171A6"/>
    <w:rsid w:val="00F21BE0"/>
    <w:rsid w:val="00F2345D"/>
    <w:rsid w:val="00F234CF"/>
    <w:rsid w:val="00F23DA7"/>
    <w:rsid w:val="00F23FCD"/>
    <w:rsid w:val="00F2411D"/>
    <w:rsid w:val="00F25D28"/>
    <w:rsid w:val="00F26B78"/>
    <w:rsid w:val="00F32D49"/>
    <w:rsid w:val="00F3450C"/>
    <w:rsid w:val="00F34B4F"/>
    <w:rsid w:val="00F36265"/>
    <w:rsid w:val="00F376AA"/>
    <w:rsid w:val="00F37E75"/>
    <w:rsid w:val="00F40C8A"/>
    <w:rsid w:val="00F410DB"/>
    <w:rsid w:val="00F425E8"/>
    <w:rsid w:val="00F4302F"/>
    <w:rsid w:val="00F44913"/>
    <w:rsid w:val="00F44F04"/>
    <w:rsid w:val="00F522C5"/>
    <w:rsid w:val="00F53649"/>
    <w:rsid w:val="00F54862"/>
    <w:rsid w:val="00F55A3C"/>
    <w:rsid w:val="00F569A7"/>
    <w:rsid w:val="00F576BE"/>
    <w:rsid w:val="00F5796F"/>
    <w:rsid w:val="00F608CF"/>
    <w:rsid w:val="00F6106A"/>
    <w:rsid w:val="00F614C4"/>
    <w:rsid w:val="00F616B3"/>
    <w:rsid w:val="00F66F56"/>
    <w:rsid w:val="00F672BA"/>
    <w:rsid w:val="00F67D02"/>
    <w:rsid w:val="00F713EE"/>
    <w:rsid w:val="00F73E02"/>
    <w:rsid w:val="00F83143"/>
    <w:rsid w:val="00F85B60"/>
    <w:rsid w:val="00F87DE9"/>
    <w:rsid w:val="00F87F2E"/>
    <w:rsid w:val="00F92857"/>
    <w:rsid w:val="00F93937"/>
    <w:rsid w:val="00F93E3D"/>
    <w:rsid w:val="00F950DA"/>
    <w:rsid w:val="00F956EE"/>
    <w:rsid w:val="00F95B88"/>
    <w:rsid w:val="00F97722"/>
    <w:rsid w:val="00F97D73"/>
    <w:rsid w:val="00FA080D"/>
    <w:rsid w:val="00FA4A22"/>
    <w:rsid w:val="00FA518A"/>
    <w:rsid w:val="00FA52E5"/>
    <w:rsid w:val="00FA650E"/>
    <w:rsid w:val="00FA6F95"/>
    <w:rsid w:val="00FB0DDF"/>
    <w:rsid w:val="00FB13A1"/>
    <w:rsid w:val="00FB23FF"/>
    <w:rsid w:val="00FB357E"/>
    <w:rsid w:val="00FB414A"/>
    <w:rsid w:val="00FB467D"/>
    <w:rsid w:val="00FB5376"/>
    <w:rsid w:val="00FB73F4"/>
    <w:rsid w:val="00FC2292"/>
    <w:rsid w:val="00FC24D2"/>
    <w:rsid w:val="00FC7A32"/>
    <w:rsid w:val="00FD02B8"/>
    <w:rsid w:val="00FD2861"/>
    <w:rsid w:val="00FD3D26"/>
    <w:rsid w:val="00FD6E90"/>
    <w:rsid w:val="00FE1E30"/>
    <w:rsid w:val="00FE310A"/>
    <w:rsid w:val="00FE35C4"/>
    <w:rsid w:val="00FE3619"/>
    <w:rsid w:val="00FE6556"/>
    <w:rsid w:val="00FE75E3"/>
    <w:rsid w:val="00FF048A"/>
    <w:rsid w:val="00FF0950"/>
    <w:rsid w:val="00FF4035"/>
    <w:rsid w:val="00FF41A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038"/>
      </o:rules>
    </o:shapelayout>
  </w:shapeDefaults>
  <w:decimalSymbol w:val=","/>
  <w:listSeparator w:val=";"/>
  <w15:docId w15:val="{F52A1342-FD5B-433D-9812-7BFCEDB2D2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A7D35"/>
    <w:pPr>
      <w:spacing w:before="120" w:after="120"/>
      <w:jc w:val="both"/>
    </w:pPr>
    <w:rPr>
      <w:rFonts w:ascii="Garamond" w:hAnsi="Garamond"/>
      <w:sz w:val="24"/>
      <w:szCs w:val="22"/>
      <w:lang w:eastAsia="en-US"/>
    </w:rPr>
  </w:style>
  <w:style w:type="paragraph" w:styleId="Ttulo1">
    <w:name w:val="heading 1"/>
    <w:basedOn w:val="Normal"/>
    <w:next w:val="Normal"/>
    <w:link w:val="Ttulo1Car"/>
    <w:qFormat/>
    <w:rsid w:val="00DA7D35"/>
    <w:pPr>
      <w:keepNext/>
      <w:tabs>
        <w:tab w:val="left" w:pos="851"/>
      </w:tabs>
      <w:outlineLvl w:val="0"/>
    </w:pPr>
    <w:rPr>
      <w:b/>
      <w:caps/>
      <w:kern w:val="28"/>
      <w:sz w:val="28"/>
      <w:szCs w:val="40"/>
    </w:rPr>
  </w:style>
  <w:style w:type="paragraph" w:styleId="Ttulo2">
    <w:name w:val="heading 2"/>
    <w:basedOn w:val="Ttulo1"/>
    <w:next w:val="Normal"/>
    <w:qFormat/>
    <w:rsid w:val="00AC60E6"/>
    <w:pPr>
      <w:keepNext w:val="0"/>
      <w:numPr>
        <w:ilvl w:val="1"/>
      </w:numPr>
      <w:outlineLvl w:val="1"/>
    </w:pPr>
    <w:rPr>
      <w:caps w:val="0"/>
      <w:szCs w:val="32"/>
    </w:rPr>
  </w:style>
  <w:style w:type="paragraph" w:styleId="Ttulo3">
    <w:name w:val="heading 3"/>
    <w:aliases w:val="Tempo Heading 3"/>
    <w:basedOn w:val="Normal"/>
    <w:next w:val="Normal"/>
    <w:qFormat/>
    <w:rsid w:val="00AB622F"/>
    <w:pPr>
      <w:keepNext/>
      <w:numPr>
        <w:ilvl w:val="2"/>
        <w:numId w:val="7"/>
      </w:numPr>
      <w:tabs>
        <w:tab w:val="left" w:pos="851"/>
      </w:tabs>
      <w:spacing w:before="360" w:line="240" w:lineRule="atLeast"/>
      <w:outlineLvl w:val="2"/>
    </w:pPr>
    <w:rPr>
      <w:rFonts w:ascii="Trebuchet MS" w:hAnsi="Trebuchet MS" w:cs="Arial"/>
      <w:b/>
      <w:bCs/>
      <w:sz w:val="18"/>
      <w:szCs w:val="26"/>
      <w:lang w:val="en-US"/>
    </w:rPr>
  </w:style>
  <w:style w:type="paragraph" w:styleId="Ttulo4">
    <w:name w:val="heading 4"/>
    <w:basedOn w:val="Normal"/>
    <w:next w:val="Normal"/>
    <w:qFormat/>
    <w:rsid w:val="00AC60E6"/>
    <w:pPr>
      <w:keepNext/>
      <w:outlineLvl w:val="3"/>
    </w:pPr>
    <w:rPr>
      <w:b/>
      <w:bCs/>
      <w:i/>
      <w:szCs w:val="28"/>
    </w:rPr>
  </w:style>
  <w:style w:type="paragraph" w:styleId="Ttulo5">
    <w:name w:val="heading 5"/>
    <w:basedOn w:val="Normal"/>
    <w:next w:val="Normal"/>
    <w:qFormat/>
    <w:rsid w:val="00AC60E6"/>
    <w:pPr>
      <w:numPr>
        <w:ilvl w:val="4"/>
        <w:numId w:val="7"/>
      </w:numPr>
      <w:ind w:left="0" w:firstLine="0"/>
      <w:outlineLvl w:val="4"/>
    </w:pPr>
    <w:rPr>
      <w:bCs/>
      <w:i/>
      <w:iCs/>
      <w:szCs w:val="26"/>
    </w:rPr>
  </w:style>
  <w:style w:type="paragraph" w:styleId="Ttulo6">
    <w:name w:val="heading 6"/>
    <w:basedOn w:val="Normal"/>
    <w:next w:val="Normal"/>
    <w:qFormat/>
    <w:rsid w:val="008F2AB3"/>
    <w:pPr>
      <w:numPr>
        <w:ilvl w:val="5"/>
        <w:numId w:val="7"/>
      </w:numPr>
      <w:spacing w:before="240" w:after="60"/>
      <w:outlineLvl w:val="5"/>
    </w:pPr>
    <w:rPr>
      <w:rFonts w:ascii="Times New Roman" w:hAnsi="Times New Roman"/>
      <w:b/>
      <w:bCs/>
      <w:sz w:val="22"/>
    </w:rPr>
  </w:style>
  <w:style w:type="paragraph" w:styleId="Ttulo7">
    <w:name w:val="heading 7"/>
    <w:basedOn w:val="Normal"/>
    <w:next w:val="Normal"/>
    <w:qFormat/>
    <w:rsid w:val="005F51F2"/>
    <w:pPr>
      <w:numPr>
        <w:ilvl w:val="6"/>
        <w:numId w:val="7"/>
      </w:numPr>
      <w:spacing w:before="240" w:after="60"/>
      <w:jc w:val="left"/>
      <w:outlineLvl w:val="6"/>
    </w:pPr>
    <w:rPr>
      <w:szCs w:val="20"/>
    </w:rPr>
  </w:style>
  <w:style w:type="paragraph" w:styleId="Ttulo8">
    <w:name w:val="heading 8"/>
    <w:basedOn w:val="Normal"/>
    <w:next w:val="Normal"/>
    <w:qFormat/>
    <w:rsid w:val="005F51F2"/>
    <w:pPr>
      <w:numPr>
        <w:ilvl w:val="7"/>
        <w:numId w:val="7"/>
      </w:numPr>
      <w:spacing w:before="240" w:after="60"/>
      <w:jc w:val="left"/>
      <w:outlineLvl w:val="7"/>
    </w:pPr>
    <w:rPr>
      <w:i/>
      <w:szCs w:val="20"/>
    </w:rPr>
  </w:style>
  <w:style w:type="paragraph" w:styleId="Ttulo9">
    <w:name w:val="heading 9"/>
    <w:basedOn w:val="Normal"/>
    <w:next w:val="Normal"/>
    <w:qFormat/>
    <w:rsid w:val="005F51F2"/>
    <w:pPr>
      <w:numPr>
        <w:ilvl w:val="8"/>
        <w:numId w:val="7"/>
      </w:numPr>
      <w:spacing w:before="240" w:after="60"/>
      <w:jc w:val="left"/>
      <w:outlineLvl w:val="8"/>
    </w:pPr>
    <w:rPr>
      <w:i/>
      <w:sz w:val="18"/>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SmallSubtitle">
    <w:name w:val="Small Subtitle"/>
    <w:basedOn w:val="Normal"/>
    <w:next w:val="Normal"/>
    <w:rsid w:val="002E0847"/>
    <w:rPr>
      <w:sz w:val="36"/>
    </w:rPr>
  </w:style>
  <w:style w:type="paragraph" w:styleId="Subttulo">
    <w:name w:val="Subtitle"/>
    <w:basedOn w:val="Normal"/>
    <w:qFormat/>
    <w:rsid w:val="0006245C"/>
    <w:pPr>
      <w:jc w:val="center"/>
    </w:pPr>
    <w:rPr>
      <w:rFonts w:ascii="Arial Bold" w:hAnsi="Arial Bold"/>
      <w:b/>
      <w:sz w:val="44"/>
      <w:szCs w:val="48"/>
    </w:rPr>
  </w:style>
  <w:style w:type="paragraph" w:styleId="TDC1">
    <w:name w:val="toc 1"/>
    <w:basedOn w:val="Normal"/>
    <w:next w:val="Normal"/>
    <w:autoRedefine/>
    <w:uiPriority w:val="39"/>
    <w:rsid w:val="002619A4"/>
    <w:pPr>
      <w:tabs>
        <w:tab w:val="right" w:leader="dot" w:pos="8495"/>
      </w:tabs>
      <w:spacing w:before="360" w:after="0"/>
      <w:jc w:val="left"/>
    </w:pPr>
    <w:rPr>
      <w:b/>
      <w:bCs/>
      <w:caps/>
      <w:noProof/>
      <w:szCs w:val="24"/>
    </w:rPr>
  </w:style>
  <w:style w:type="paragraph" w:styleId="TDC2">
    <w:name w:val="toc 2"/>
    <w:basedOn w:val="Normal"/>
    <w:next w:val="Normal"/>
    <w:autoRedefine/>
    <w:uiPriority w:val="39"/>
    <w:rsid w:val="002619A4"/>
    <w:pPr>
      <w:tabs>
        <w:tab w:val="right" w:leader="dot" w:pos="8495"/>
      </w:tabs>
      <w:spacing w:before="80" w:after="80"/>
      <w:ind w:left="284"/>
      <w:jc w:val="left"/>
    </w:pPr>
    <w:rPr>
      <w:rFonts w:asciiTheme="minorHAnsi" w:hAnsiTheme="minorHAnsi"/>
      <w:b/>
      <w:bCs/>
      <w:sz w:val="20"/>
      <w:szCs w:val="20"/>
    </w:rPr>
  </w:style>
  <w:style w:type="paragraph" w:styleId="Puesto">
    <w:name w:val="Title"/>
    <w:basedOn w:val="Normal"/>
    <w:link w:val="PuestoCar"/>
    <w:qFormat/>
    <w:rsid w:val="005D2278"/>
    <w:pPr>
      <w:jc w:val="center"/>
    </w:pPr>
    <w:rPr>
      <w:rFonts w:ascii="Arial Bold" w:hAnsi="Arial Bold"/>
      <w:b/>
      <w:sz w:val="44"/>
      <w:szCs w:val="48"/>
    </w:rPr>
  </w:style>
  <w:style w:type="character" w:customStyle="1" w:styleId="PuestoCar">
    <w:name w:val="Puesto Car"/>
    <w:basedOn w:val="Fuentedeprrafopredeter"/>
    <w:link w:val="Puesto"/>
    <w:rsid w:val="005D2278"/>
    <w:rPr>
      <w:rFonts w:ascii="Arial Bold" w:hAnsi="Arial Bold"/>
      <w:b/>
      <w:sz w:val="44"/>
      <w:szCs w:val="48"/>
      <w:lang w:val="en-GB" w:eastAsia="en-US" w:bidi="ar-SA"/>
    </w:rPr>
  </w:style>
  <w:style w:type="character" w:customStyle="1" w:styleId="Rowheader">
    <w:name w:val="Row header"/>
    <w:basedOn w:val="Fuentedeprrafopredeter"/>
    <w:rsid w:val="0006245C"/>
    <w:rPr>
      <w:rFonts w:ascii="Times New Roman" w:hAnsi="Times New Roman"/>
      <w:b/>
      <w:bCs/>
      <w:color w:val="auto"/>
      <w:sz w:val="18"/>
    </w:rPr>
  </w:style>
  <w:style w:type="table" w:styleId="Tablaconcuadrcula">
    <w:name w:val="Table Grid"/>
    <w:basedOn w:val="Tablanormal"/>
    <w:rsid w:val="0006245C"/>
    <w:pPr>
      <w:spacing w:before="40" w:after="40"/>
    </w:pPr>
    <w:rPr>
      <w:rFonts w:ascii="Century Gothic" w:hAnsi="Century Gothic"/>
      <w:sz w:val="18"/>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style>
  <w:style w:type="paragraph" w:customStyle="1" w:styleId="Tablecontent">
    <w:name w:val="Table content"/>
    <w:basedOn w:val="Normal"/>
    <w:rsid w:val="00794706"/>
    <w:pPr>
      <w:spacing w:before="40" w:after="40"/>
    </w:pPr>
    <w:rPr>
      <w:sz w:val="18"/>
    </w:rPr>
  </w:style>
  <w:style w:type="paragraph" w:customStyle="1" w:styleId="Hiddentext">
    <w:name w:val="Hidden text"/>
    <w:basedOn w:val="Normal"/>
    <w:rsid w:val="000143C9"/>
    <w:pPr>
      <w:pBdr>
        <w:top w:val="single" w:sz="4" w:space="1" w:color="808080"/>
        <w:left w:val="single" w:sz="4" w:space="4" w:color="808080"/>
        <w:bottom w:val="single" w:sz="4" w:space="1" w:color="808080"/>
        <w:right w:val="single" w:sz="4" w:space="4" w:color="808080"/>
      </w:pBdr>
      <w:shd w:val="clear" w:color="auto" w:fill="D9D9D9"/>
      <w:spacing w:before="240" w:after="240"/>
    </w:pPr>
    <w:rPr>
      <w:vanish/>
    </w:rPr>
  </w:style>
  <w:style w:type="paragraph" w:styleId="TDC3">
    <w:name w:val="toc 3"/>
    <w:basedOn w:val="Normal"/>
    <w:next w:val="Normal"/>
    <w:autoRedefine/>
    <w:uiPriority w:val="39"/>
    <w:rsid w:val="00615EF2"/>
    <w:pPr>
      <w:spacing w:before="0" w:after="0"/>
      <w:ind w:left="240"/>
      <w:jc w:val="left"/>
    </w:pPr>
    <w:rPr>
      <w:rFonts w:asciiTheme="minorHAnsi" w:hAnsiTheme="minorHAnsi"/>
      <w:sz w:val="20"/>
      <w:szCs w:val="20"/>
    </w:rPr>
  </w:style>
  <w:style w:type="paragraph" w:styleId="Encabezado">
    <w:name w:val="header"/>
    <w:basedOn w:val="Normal"/>
    <w:rsid w:val="0056690B"/>
    <w:pPr>
      <w:tabs>
        <w:tab w:val="center" w:pos="4320"/>
        <w:tab w:val="right" w:pos="8640"/>
      </w:tabs>
    </w:pPr>
  </w:style>
  <w:style w:type="paragraph" w:styleId="Piedepgina">
    <w:name w:val="footer"/>
    <w:aliases w:val="f"/>
    <w:basedOn w:val="Normal"/>
    <w:link w:val="PiedepginaCar"/>
    <w:rsid w:val="00486710"/>
    <w:pPr>
      <w:tabs>
        <w:tab w:val="right" w:pos="8460"/>
      </w:tabs>
      <w:jc w:val="left"/>
    </w:pPr>
    <w:rPr>
      <w:sz w:val="18"/>
      <w:szCs w:val="18"/>
    </w:rPr>
  </w:style>
  <w:style w:type="character" w:customStyle="1" w:styleId="PiedepginaCar">
    <w:name w:val="Pie de página Car"/>
    <w:aliases w:val="f Car"/>
    <w:basedOn w:val="Fuentedeprrafopredeter"/>
    <w:link w:val="Piedepgina"/>
    <w:rsid w:val="00486710"/>
    <w:rPr>
      <w:rFonts w:ascii="Arial" w:hAnsi="Arial"/>
      <w:sz w:val="18"/>
      <w:szCs w:val="18"/>
      <w:lang w:val="en-GB" w:eastAsia="en-US" w:bidi="ar-SA"/>
    </w:rPr>
  </w:style>
  <w:style w:type="paragraph" w:customStyle="1" w:styleId="SmallTitleNoNumbering">
    <w:name w:val="Small Title (No Numbering)"/>
    <w:basedOn w:val="Ttulo3"/>
    <w:next w:val="Normal"/>
    <w:rsid w:val="00E94A90"/>
    <w:pPr>
      <w:numPr>
        <w:ilvl w:val="0"/>
        <w:numId w:val="0"/>
      </w:numPr>
      <w:jc w:val="left"/>
    </w:pPr>
    <w:rPr>
      <w:b w:val="0"/>
      <w:sz w:val="36"/>
      <w:szCs w:val="36"/>
    </w:rPr>
  </w:style>
  <w:style w:type="character" w:customStyle="1" w:styleId="Ttulo1Car">
    <w:name w:val="Título 1 Car"/>
    <w:basedOn w:val="Fuentedeprrafopredeter"/>
    <w:link w:val="Ttulo1"/>
    <w:locked/>
    <w:rsid w:val="00DA7D35"/>
    <w:rPr>
      <w:rFonts w:ascii="Garamond" w:hAnsi="Garamond"/>
      <w:b/>
      <w:caps/>
      <w:kern w:val="28"/>
      <w:sz w:val="28"/>
      <w:szCs w:val="40"/>
      <w:lang w:eastAsia="en-US"/>
    </w:rPr>
  </w:style>
  <w:style w:type="character" w:styleId="Hipervnculo">
    <w:name w:val="Hyperlink"/>
    <w:basedOn w:val="Fuentedeprrafopredeter"/>
    <w:uiPriority w:val="99"/>
    <w:rsid w:val="00E94A90"/>
    <w:rPr>
      <w:rFonts w:ascii="Arial" w:hAnsi="Arial"/>
      <w:color w:val="0000FF"/>
      <w:u w:val="single"/>
    </w:rPr>
  </w:style>
  <w:style w:type="paragraph" w:customStyle="1" w:styleId="AppendixHeader">
    <w:name w:val="Appendix Header"/>
    <w:basedOn w:val="Ttulo1"/>
    <w:next w:val="Normal"/>
    <w:rsid w:val="00A53F34"/>
    <w:rPr>
      <w:lang w:val="en-US"/>
    </w:rPr>
  </w:style>
  <w:style w:type="paragraph" w:styleId="Textoindependiente">
    <w:name w:val="Body Text"/>
    <w:basedOn w:val="Normal"/>
    <w:rsid w:val="009D2D24"/>
    <w:pPr>
      <w:jc w:val="left"/>
    </w:pPr>
    <w:rPr>
      <w:rFonts w:ascii="Times New Roman" w:hAnsi="Times New Roman"/>
      <w:szCs w:val="20"/>
    </w:rPr>
  </w:style>
  <w:style w:type="character" w:styleId="Refdecomentario">
    <w:name w:val="annotation reference"/>
    <w:basedOn w:val="Fuentedeprrafopredeter"/>
    <w:semiHidden/>
    <w:rsid w:val="006318A8"/>
    <w:rPr>
      <w:sz w:val="16"/>
      <w:szCs w:val="16"/>
    </w:rPr>
  </w:style>
  <w:style w:type="paragraph" w:styleId="Textocomentario">
    <w:name w:val="annotation text"/>
    <w:basedOn w:val="Normal"/>
    <w:semiHidden/>
    <w:rsid w:val="006318A8"/>
    <w:pPr>
      <w:spacing w:line="240" w:lineRule="atLeast"/>
    </w:pPr>
    <w:rPr>
      <w:szCs w:val="20"/>
    </w:rPr>
  </w:style>
  <w:style w:type="paragraph" w:styleId="Textodeglobo">
    <w:name w:val="Balloon Text"/>
    <w:basedOn w:val="Normal"/>
    <w:semiHidden/>
    <w:rsid w:val="006318A8"/>
    <w:rPr>
      <w:rFonts w:ascii="Tahoma" w:hAnsi="Tahoma" w:cs="Tahoma"/>
      <w:sz w:val="16"/>
      <w:szCs w:val="16"/>
    </w:rPr>
  </w:style>
  <w:style w:type="paragraph" w:customStyle="1" w:styleId="Figurefooter">
    <w:name w:val="Figure footer"/>
    <w:basedOn w:val="Piedepgina"/>
    <w:next w:val="Normal"/>
    <w:rsid w:val="00B50EB2"/>
    <w:rPr>
      <w:sz w:val="16"/>
      <w:szCs w:val="16"/>
    </w:rPr>
  </w:style>
  <w:style w:type="paragraph" w:customStyle="1" w:styleId="NumberedList">
    <w:name w:val="Numbered List"/>
    <w:basedOn w:val="Normal"/>
    <w:rsid w:val="00734579"/>
    <w:pPr>
      <w:numPr>
        <w:numId w:val="5"/>
      </w:numPr>
      <w:jc w:val="left"/>
    </w:pPr>
  </w:style>
  <w:style w:type="paragraph" w:customStyle="1" w:styleId="BulletedList">
    <w:name w:val="Bulleted List"/>
    <w:basedOn w:val="Normal"/>
    <w:rsid w:val="008D325F"/>
    <w:pPr>
      <w:numPr>
        <w:numId w:val="1"/>
      </w:numPr>
      <w:jc w:val="left"/>
    </w:pPr>
  </w:style>
  <w:style w:type="paragraph" w:customStyle="1" w:styleId="EmphasizedText">
    <w:name w:val="Emphasized Text"/>
    <w:basedOn w:val="Normal"/>
    <w:rsid w:val="00212F64"/>
    <w:pPr>
      <w:jc w:val="center"/>
    </w:pPr>
    <w:rPr>
      <w:rFonts w:ascii="Arial Bold" w:hAnsi="Arial Bold"/>
      <w:b/>
      <w:i/>
    </w:rPr>
  </w:style>
  <w:style w:type="paragraph" w:styleId="Tabladeilustraciones">
    <w:name w:val="table of figures"/>
    <w:basedOn w:val="Normal"/>
    <w:next w:val="Normal"/>
    <w:semiHidden/>
    <w:rsid w:val="00BF4417"/>
  </w:style>
  <w:style w:type="paragraph" w:styleId="Asuntodelcomentario">
    <w:name w:val="annotation subject"/>
    <w:basedOn w:val="Textocomentario"/>
    <w:next w:val="Textocomentario"/>
    <w:semiHidden/>
    <w:rsid w:val="00794706"/>
    <w:pPr>
      <w:spacing w:line="280" w:lineRule="atLeast"/>
    </w:pPr>
    <w:rPr>
      <w:b/>
      <w:bCs/>
    </w:rPr>
  </w:style>
  <w:style w:type="paragraph" w:customStyle="1" w:styleId="Tablefooter">
    <w:name w:val="Table footer"/>
    <w:basedOn w:val="Figurefooter"/>
    <w:next w:val="Normal"/>
    <w:rsid w:val="00335038"/>
  </w:style>
  <w:style w:type="numbering" w:customStyle="1" w:styleId="StyleNumberedCustomColorRGB0174234Left063cmHangi">
    <w:name w:val="Style Numbered Custom Color(RGB(0174234)) Left:  0.63 cm Hangi..."/>
    <w:basedOn w:val="Sinlista"/>
    <w:rsid w:val="00897B16"/>
    <w:pPr>
      <w:numPr>
        <w:numId w:val="2"/>
      </w:numPr>
    </w:pPr>
  </w:style>
  <w:style w:type="numbering" w:customStyle="1" w:styleId="StyleBulletedSymbolsymbolCustomColorRGB0174234Left">
    <w:name w:val="Style Bulleted Symbol (symbol) Custom Color(RGB(0174234)) Left..."/>
    <w:basedOn w:val="Sinlista"/>
    <w:rsid w:val="00897B16"/>
    <w:pPr>
      <w:numPr>
        <w:numId w:val="3"/>
      </w:numPr>
    </w:pPr>
  </w:style>
  <w:style w:type="paragraph" w:styleId="Textonotapie">
    <w:name w:val="footnote text"/>
    <w:basedOn w:val="Normal"/>
    <w:semiHidden/>
    <w:rsid w:val="005D25F7"/>
    <w:rPr>
      <w:szCs w:val="20"/>
    </w:rPr>
  </w:style>
  <w:style w:type="paragraph" w:customStyle="1" w:styleId="DefaultParagraphFontParaChar">
    <w:name w:val="Default Paragraph Font Para Char"/>
    <w:basedOn w:val="Normal"/>
    <w:rsid w:val="00C6763A"/>
    <w:pPr>
      <w:spacing w:after="160" w:line="240" w:lineRule="exact"/>
      <w:jc w:val="left"/>
    </w:pPr>
    <w:rPr>
      <w:szCs w:val="20"/>
      <w:lang w:eastAsia="es-ES"/>
    </w:rPr>
  </w:style>
  <w:style w:type="paragraph" w:customStyle="1" w:styleId="Bullet1">
    <w:name w:val="Bullet 1"/>
    <w:basedOn w:val="Normal"/>
    <w:rsid w:val="00BA0908"/>
    <w:pPr>
      <w:numPr>
        <w:numId w:val="4"/>
      </w:numPr>
      <w:spacing w:before="60" w:after="0"/>
      <w:jc w:val="left"/>
    </w:pPr>
    <w:rPr>
      <w:szCs w:val="20"/>
      <w:lang w:val="en-US"/>
    </w:rPr>
  </w:style>
  <w:style w:type="paragraph" w:customStyle="1" w:styleId="Text">
    <w:name w:val="Text"/>
    <w:basedOn w:val="Normal"/>
    <w:rsid w:val="00BA0908"/>
    <w:pPr>
      <w:spacing w:after="0"/>
      <w:ind w:left="360"/>
      <w:jc w:val="left"/>
    </w:pPr>
    <w:rPr>
      <w:rFonts w:ascii="Times New Roman" w:hAnsi="Times New Roman"/>
      <w:sz w:val="22"/>
      <w:szCs w:val="20"/>
      <w:lang w:val="en-US"/>
    </w:rPr>
  </w:style>
  <w:style w:type="character" w:styleId="Refdenotaalpie">
    <w:name w:val="footnote reference"/>
    <w:basedOn w:val="Fuentedeprrafopredeter"/>
    <w:semiHidden/>
    <w:rsid w:val="005D25F7"/>
    <w:rPr>
      <w:vertAlign w:val="superscript"/>
    </w:rPr>
  </w:style>
  <w:style w:type="paragraph" w:customStyle="1" w:styleId="thread2">
    <w:name w:val="thread 2"/>
    <w:basedOn w:val="Textoindependiente"/>
    <w:rsid w:val="003B3F65"/>
    <w:pPr>
      <w:jc w:val="both"/>
    </w:pPr>
    <w:rPr>
      <w:rFonts w:ascii="Arial" w:hAnsi="Arial"/>
    </w:rPr>
  </w:style>
  <w:style w:type="paragraph" w:styleId="TDC4">
    <w:name w:val="toc 4"/>
    <w:basedOn w:val="Normal"/>
    <w:next w:val="Normal"/>
    <w:autoRedefine/>
    <w:uiPriority w:val="39"/>
    <w:rsid w:val="00D17A3A"/>
    <w:pPr>
      <w:spacing w:before="0" w:after="0"/>
      <w:ind w:left="480"/>
      <w:jc w:val="left"/>
    </w:pPr>
    <w:rPr>
      <w:rFonts w:asciiTheme="minorHAnsi" w:hAnsiTheme="minorHAnsi"/>
      <w:sz w:val="20"/>
      <w:szCs w:val="20"/>
    </w:rPr>
  </w:style>
  <w:style w:type="paragraph" w:styleId="TDC5">
    <w:name w:val="toc 5"/>
    <w:basedOn w:val="Normal"/>
    <w:next w:val="Normal"/>
    <w:autoRedefine/>
    <w:uiPriority w:val="39"/>
    <w:rsid w:val="00D17A3A"/>
    <w:pPr>
      <w:spacing w:before="0" w:after="0"/>
      <w:ind w:left="720"/>
      <w:jc w:val="left"/>
    </w:pPr>
    <w:rPr>
      <w:rFonts w:asciiTheme="minorHAnsi" w:hAnsiTheme="minorHAnsi"/>
      <w:sz w:val="20"/>
      <w:szCs w:val="20"/>
    </w:rPr>
  </w:style>
  <w:style w:type="paragraph" w:styleId="TDC6">
    <w:name w:val="toc 6"/>
    <w:basedOn w:val="Normal"/>
    <w:next w:val="Normal"/>
    <w:autoRedefine/>
    <w:semiHidden/>
    <w:rsid w:val="00D17A3A"/>
    <w:pPr>
      <w:spacing w:before="0" w:after="0"/>
      <w:ind w:left="960"/>
      <w:jc w:val="left"/>
    </w:pPr>
    <w:rPr>
      <w:rFonts w:asciiTheme="minorHAnsi" w:hAnsiTheme="minorHAnsi"/>
      <w:sz w:val="20"/>
      <w:szCs w:val="20"/>
    </w:rPr>
  </w:style>
  <w:style w:type="paragraph" w:styleId="TDC7">
    <w:name w:val="toc 7"/>
    <w:basedOn w:val="Normal"/>
    <w:next w:val="Normal"/>
    <w:autoRedefine/>
    <w:semiHidden/>
    <w:rsid w:val="00D17A3A"/>
    <w:pPr>
      <w:spacing w:before="0" w:after="0"/>
      <w:ind w:left="1200"/>
      <w:jc w:val="left"/>
    </w:pPr>
    <w:rPr>
      <w:rFonts w:asciiTheme="minorHAnsi" w:hAnsiTheme="minorHAnsi"/>
      <w:sz w:val="20"/>
      <w:szCs w:val="20"/>
    </w:rPr>
  </w:style>
  <w:style w:type="paragraph" w:styleId="TDC8">
    <w:name w:val="toc 8"/>
    <w:basedOn w:val="Normal"/>
    <w:next w:val="Normal"/>
    <w:autoRedefine/>
    <w:semiHidden/>
    <w:rsid w:val="00D17A3A"/>
    <w:pPr>
      <w:spacing w:before="0" w:after="0"/>
      <w:ind w:left="1440"/>
      <w:jc w:val="left"/>
    </w:pPr>
    <w:rPr>
      <w:rFonts w:asciiTheme="minorHAnsi" w:hAnsiTheme="minorHAnsi"/>
      <w:sz w:val="20"/>
      <w:szCs w:val="20"/>
    </w:rPr>
  </w:style>
  <w:style w:type="paragraph" w:styleId="TDC9">
    <w:name w:val="toc 9"/>
    <w:basedOn w:val="Normal"/>
    <w:next w:val="Normal"/>
    <w:autoRedefine/>
    <w:semiHidden/>
    <w:rsid w:val="00D17A3A"/>
    <w:pPr>
      <w:spacing w:before="0" w:after="0"/>
      <w:ind w:left="1680"/>
      <w:jc w:val="left"/>
    </w:pPr>
    <w:rPr>
      <w:rFonts w:asciiTheme="minorHAnsi" w:hAnsiTheme="minorHAnsi"/>
      <w:sz w:val="20"/>
      <w:szCs w:val="20"/>
    </w:rPr>
  </w:style>
  <w:style w:type="paragraph" w:styleId="ndice1">
    <w:name w:val="index 1"/>
    <w:basedOn w:val="Normal"/>
    <w:next w:val="Normal"/>
    <w:semiHidden/>
    <w:rsid w:val="001F28A1"/>
    <w:pPr>
      <w:spacing w:before="220" w:after="0" w:line="300" w:lineRule="atLeast"/>
    </w:pPr>
    <w:rPr>
      <w:rFonts w:ascii="Times New Roman" w:hAnsi="Times New Roman"/>
      <w:sz w:val="22"/>
      <w:szCs w:val="20"/>
      <w:lang w:val="en-CA" w:eastAsia="de-DE"/>
    </w:rPr>
  </w:style>
  <w:style w:type="paragraph" w:styleId="Sangra3detindependiente">
    <w:name w:val="Body Text Indent 3"/>
    <w:basedOn w:val="Normal"/>
    <w:rsid w:val="00800D51"/>
    <w:pPr>
      <w:ind w:left="283"/>
    </w:pPr>
    <w:rPr>
      <w:sz w:val="16"/>
      <w:szCs w:val="16"/>
    </w:rPr>
  </w:style>
  <w:style w:type="paragraph" w:customStyle="1" w:styleId="Paragraph">
    <w:name w:val="&lt;  Paragraph&gt;"/>
    <w:basedOn w:val="Normal"/>
    <w:rsid w:val="00A004BB"/>
    <w:pPr>
      <w:overflowPunct w:val="0"/>
      <w:autoSpaceDE w:val="0"/>
      <w:autoSpaceDN w:val="0"/>
      <w:adjustRightInd w:val="0"/>
      <w:spacing w:before="80" w:after="80" w:line="240" w:lineRule="atLeast"/>
      <w:jc w:val="left"/>
      <w:textAlignment w:val="baseline"/>
    </w:pPr>
    <w:rPr>
      <w:rFonts w:eastAsia="Arial Unicode MS" w:cs="Arial Unicode MS"/>
      <w:bCs/>
      <w:sz w:val="28"/>
      <w:szCs w:val="24"/>
      <w:lang w:val="en-US"/>
    </w:rPr>
  </w:style>
  <w:style w:type="paragraph" w:customStyle="1" w:styleId="-Style10Block">
    <w:name w:val="-Style (10 Block)"/>
    <w:basedOn w:val="Normal"/>
    <w:rsid w:val="000E2667"/>
    <w:pPr>
      <w:overflowPunct w:val="0"/>
      <w:autoSpaceDE w:val="0"/>
      <w:autoSpaceDN w:val="0"/>
      <w:adjustRightInd w:val="0"/>
      <w:spacing w:before="60" w:after="80" w:line="260" w:lineRule="exact"/>
      <w:textAlignment w:val="baseline"/>
    </w:pPr>
    <w:rPr>
      <w:szCs w:val="20"/>
      <w:lang w:val="de-DE"/>
    </w:rPr>
  </w:style>
  <w:style w:type="paragraph" w:customStyle="1" w:styleId="woordenlijst">
    <w:name w:val="woordenlijst"/>
    <w:basedOn w:val="Normal"/>
    <w:rsid w:val="000E2667"/>
    <w:pPr>
      <w:numPr>
        <w:ilvl w:val="3"/>
        <w:numId w:val="6"/>
      </w:numPr>
      <w:overflowPunct w:val="0"/>
      <w:autoSpaceDE w:val="0"/>
      <w:autoSpaceDN w:val="0"/>
      <w:adjustRightInd w:val="0"/>
      <w:spacing w:line="240" w:lineRule="atLeast"/>
      <w:jc w:val="left"/>
      <w:textAlignment w:val="baseline"/>
    </w:pPr>
    <w:rPr>
      <w:rFonts w:ascii="Helv" w:hAnsi="Helv"/>
      <w:szCs w:val="20"/>
      <w:lang w:val="nl-BE"/>
    </w:rPr>
  </w:style>
  <w:style w:type="paragraph" w:styleId="Mapadeldocumento">
    <w:name w:val="Document Map"/>
    <w:basedOn w:val="Normal"/>
    <w:semiHidden/>
    <w:rsid w:val="00040962"/>
    <w:pPr>
      <w:shd w:val="clear" w:color="auto" w:fill="000080"/>
    </w:pPr>
    <w:rPr>
      <w:rFonts w:ascii="Tahoma" w:hAnsi="Tahoma" w:cs="Tahoma"/>
      <w:szCs w:val="20"/>
    </w:rPr>
  </w:style>
  <w:style w:type="paragraph" w:customStyle="1" w:styleId="Para">
    <w:name w:val="Para"/>
    <w:basedOn w:val="Normal"/>
    <w:link w:val="ParaChar"/>
    <w:rsid w:val="00E06D08"/>
    <w:pPr>
      <w:jc w:val="left"/>
    </w:pPr>
    <w:rPr>
      <w:sz w:val="22"/>
      <w:szCs w:val="24"/>
      <w:lang w:val="en-US"/>
    </w:rPr>
  </w:style>
  <w:style w:type="character" w:customStyle="1" w:styleId="ParaChar">
    <w:name w:val="Para Char"/>
    <w:basedOn w:val="Fuentedeprrafopredeter"/>
    <w:link w:val="Para"/>
    <w:rsid w:val="00E06D08"/>
    <w:rPr>
      <w:rFonts w:ascii="Arial" w:hAnsi="Arial"/>
      <w:sz w:val="22"/>
      <w:szCs w:val="24"/>
      <w:lang w:val="en-US" w:eastAsia="en-US" w:bidi="ar-SA"/>
    </w:rPr>
  </w:style>
  <w:style w:type="paragraph" w:customStyle="1" w:styleId="StyleHeading1Arial10ptNotBold">
    <w:name w:val="Style Heading 1 + Arial 10 pt Not Bold"/>
    <w:basedOn w:val="Ttulo1"/>
    <w:link w:val="StyleHeading1Arial10ptNotBoldChar"/>
    <w:rsid w:val="00E06D08"/>
    <w:pPr>
      <w:tabs>
        <w:tab w:val="clear" w:pos="851"/>
      </w:tabs>
      <w:spacing w:before="0" w:after="0"/>
      <w:jc w:val="left"/>
    </w:pPr>
    <w:rPr>
      <w:rFonts w:ascii="Times New Roman" w:hAnsi="Times New Roman"/>
      <w:kern w:val="0"/>
      <w:szCs w:val="24"/>
      <w:lang w:val="en-US"/>
    </w:rPr>
  </w:style>
  <w:style w:type="character" w:customStyle="1" w:styleId="StyleHeading1Arial10ptNotBoldChar">
    <w:name w:val="Style Heading 1 + Arial 10 pt Not Bold Char"/>
    <w:basedOn w:val="Fuentedeprrafopredeter"/>
    <w:link w:val="StyleHeading1Arial10ptNotBold"/>
    <w:rsid w:val="00E06D08"/>
    <w:rPr>
      <w:b/>
      <w:sz w:val="28"/>
      <w:szCs w:val="24"/>
      <w:lang w:val="en-US" w:eastAsia="en-US" w:bidi="ar-SA"/>
    </w:rPr>
  </w:style>
  <w:style w:type="paragraph" w:styleId="Sangranormal">
    <w:name w:val="Normal Indent"/>
    <w:basedOn w:val="Normal"/>
    <w:rsid w:val="00452792"/>
    <w:pPr>
      <w:spacing w:after="0"/>
      <w:ind w:left="576"/>
      <w:jc w:val="left"/>
    </w:pPr>
    <w:rPr>
      <w:szCs w:val="20"/>
    </w:rPr>
  </w:style>
  <w:style w:type="paragraph" w:styleId="Sangradetextonormal">
    <w:name w:val="Body Text Indent"/>
    <w:basedOn w:val="Normal"/>
    <w:rsid w:val="008F2AB3"/>
    <w:pPr>
      <w:ind w:left="283"/>
    </w:pPr>
  </w:style>
  <w:style w:type="paragraph" w:customStyle="1" w:styleId="ABLOCKPARA">
    <w:name w:val="A BLOCK PARA"/>
    <w:basedOn w:val="Normal"/>
    <w:rsid w:val="008F2AB3"/>
    <w:pPr>
      <w:spacing w:after="0"/>
      <w:jc w:val="left"/>
    </w:pPr>
    <w:rPr>
      <w:rFonts w:ascii="Book Antiqua" w:hAnsi="Book Antiqua"/>
      <w:sz w:val="22"/>
      <w:szCs w:val="20"/>
      <w:lang w:val="en-US" w:eastAsia="es-ES_tradnl"/>
    </w:rPr>
  </w:style>
  <w:style w:type="paragraph" w:customStyle="1" w:styleId="TableText">
    <w:name w:val="Table Text"/>
    <w:basedOn w:val="Normal"/>
    <w:autoRedefine/>
    <w:rsid w:val="008F2AB3"/>
    <w:pPr>
      <w:keepLines/>
      <w:tabs>
        <w:tab w:val="left" w:pos="720"/>
      </w:tabs>
      <w:spacing w:after="0"/>
      <w:ind w:left="709"/>
      <w:jc w:val="left"/>
    </w:pPr>
    <w:rPr>
      <w:rFonts w:ascii="Trebuchet MS" w:hAnsi="Trebuchet MS"/>
      <w:snapToGrid w:val="0"/>
      <w:color w:val="000080"/>
      <w:sz w:val="16"/>
      <w:szCs w:val="20"/>
      <w:lang w:val="en-US"/>
    </w:rPr>
  </w:style>
  <w:style w:type="paragraph" w:customStyle="1" w:styleId="Normal2">
    <w:name w:val="Normal 2"/>
    <w:basedOn w:val="Normal"/>
    <w:rsid w:val="008F2AB3"/>
    <w:pPr>
      <w:keepLines/>
      <w:overflowPunct w:val="0"/>
      <w:autoSpaceDE w:val="0"/>
      <w:autoSpaceDN w:val="0"/>
      <w:adjustRightInd w:val="0"/>
      <w:ind w:left="720"/>
      <w:jc w:val="left"/>
      <w:textAlignment w:val="baseline"/>
    </w:pPr>
    <w:rPr>
      <w:rFonts w:ascii="Trebuchet MS" w:hAnsi="Trebuchet MS"/>
      <w:szCs w:val="20"/>
      <w:lang w:eastAsia="es-ES_tradnl"/>
    </w:rPr>
  </w:style>
  <w:style w:type="paragraph" w:customStyle="1" w:styleId="tty80">
    <w:name w:val="tty80"/>
    <w:basedOn w:val="Normal"/>
    <w:rsid w:val="008F2AB3"/>
    <w:pPr>
      <w:spacing w:after="0"/>
      <w:jc w:val="left"/>
    </w:pPr>
    <w:rPr>
      <w:rFonts w:ascii="Courier New" w:hAnsi="Courier New"/>
      <w:szCs w:val="20"/>
      <w:lang w:val="en-US" w:eastAsia="es-ES_tradnl"/>
    </w:rPr>
  </w:style>
  <w:style w:type="paragraph" w:customStyle="1" w:styleId="Example">
    <w:name w:val="Example"/>
    <w:basedOn w:val="Normal"/>
    <w:next w:val="Normal"/>
    <w:rsid w:val="00460070"/>
    <w:pPr>
      <w:keepLines/>
      <w:spacing w:after="240"/>
      <w:ind w:left="851"/>
      <w:jc w:val="left"/>
    </w:pPr>
    <w:rPr>
      <w:rFonts w:ascii="Courier New" w:hAnsi="Courier New"/>
      <w:szCs w:val="20"/>
      <w:lang w:val="en-GB" w:eastAsia="es-ES_tradnl"/>
    </w:rPr>
  </w:style>
  <w:style w:type="paragraph" w:styleId="Prrafodelista">
    <w:name w:val="List Paragraph"/>
    <w:basedOn w:val="Normal"/>
    <w:uiPriority w:val="34"/>
    <w:qFormat/>
    <w:rsid w:val="005827B1"/>
    <w:pPr>
      <w:ind w:left="708"/>
    </w:pPr>
  </w:style>
  <w:style w:type="character" w:styleId="Nmerodepgina">
    <w:name w:val="page number"/>
    <w:basedOn w:val="Fuentedeprrafopredeter"/>
    <w:rsid w:val="000F170A"/>
  </w:style>
  <w:style w:type="paragraph" w:styleId="Descripcin">
    <w:name w:val="caption"/>
    <w:basedOn w:val="Normal"/>
    <w:next w:val="Normal"/>
    <w:uiPriority w:val="35"/>
    <w:unhideWhenUsed/>
    <w:qFormat/>
    <w:rsid w:val="00852643"/>
    <w:pPr>
      <w:spacing w:after="200"/>
      <w:jc w:val="left"/>
    </w:pPr>
    <w:rPr>
      <w:rFonts w:asciiTheme="minorHAnsi" w:eastAsiaTheme="minorHAnsi" w:hAnsiTheme="minorHAnsi" w:cstheme="minorBidi"/>
      <w:b/>
      <w:bCs/>
      <w:color w:val="4F81BD" w:themeColor="accent1"/>
      <w:sz w:val="18"/>
      <w:szCs w:val="18"/>
    </w:rPr>
  </w:style>
  <w:style w:type="paragraph" w:styleId="NormalWeb">
    <w:name w:val="Normal (Web)"/>
    <w:basedOn w:val="Normal"/>
    <w:unhideWhenUsed/>
    <w:rsid w:val="00834312"/>
    <w:rPr>
      <w:rFonts w:ascii="Times New Roman" w:hAnsi="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561074">
      <w:bodyDiv w:val="1"/>
      <w:marLeft w:val="0"/>
      <w:marRight w:val="0"/>
      <w:marTop w:val="0"/>
      <w:marBottom w:val="0"/>
      <w:divBdr>
        <w:top w:val="none" w:sz="0" w:space="0" w:color="auto"/>
        <w:left w:val="none" w:sz="0" w:space="0" w:color="auto"/>
        <w:bottom w:val="none" w:sz="0" w:space="0" w:color="auto"/>
        <w:right w:val="none" w:sz="0" w:space="0" w:color="auto"/>
      </w:divBdr>
      <w:divsChild>
        <w:div w:id="1606184356">
          <w:marLeft w:val="547"/>
          <w:marRight w:val="0"/>
          <w:marTop w:val="0"/>
          <w:marBottom w:val="0"/>
          <w:divBdr>
            <w:top w:val="none" w:sz="0" w:space="0" w:color="auto"/>
            <w:left w:val="none" w:sz="0" w:space="0" w:color="auto"/>
            <w:bottom w:val="none" w:sz="0" w:space="0" w:color="auto"/>
            <w:right w:val="none" w:sz="0" w:space="0" w:color="auto"/>
          </w:divBdr>
        </w:div>
        <w:div w:id="1689676871">
          <w:marLeft w:val="547"/>
          <w:marRight w:val="0"/>
          <w:marTop w:val="0"/>
          <w:marBottom w:val="0"/>
          <w:divBdr>
            <w:top w:val="none" w:sz="0" w:space="0" w:color="auto"/>
            <w:left w:val="none" w:sz="0" w:space="0" w:color="auto"/>
            <w:bottom w:val="none" w:sz="0" w:space="0" w:color="auto"/>
            <w:right w:val="none" w:sz="0" w:space="0" w:color="auto"/>
          </w:divBdr>
        </w:div>
      </w:divsChild>
    </w:div>
    <w:div w:id="141195209">
      <w:bodyDiv w:val="1"/>
      <w:marLeft w:val="0"/>
      <w:marRight w:val="0"/>
      <w:marTop w:val="0"/>
      <w:marBottom w:val="0"/>
      <w:divBdr>
        <w:top w:val="none" w:sz="0" w:space="0" w:color="auto"/>
        <w:left w:val="none" w:sz="0" w:space="0" w:color="auto"/>
        <w:bottom w:val="none" w:sz="0" w:space="0" w:color="auto"/>
        <w:right w:val="none" w:sz="0" w:space="0" w:color="auto"/>
      </w:divBdr>
    </w:div>
    <w:div w:id="315493293">
      <w:bodyDiv w:val="1"/>
      <w:marLeft w:val="0"/>
      <w:marRight w:val="0"/>
      <w:marTop w:val="0"/>
      <w:marBottom w:val="0"/>
      <w:divBdr>
        <w:top w:val="none" w:sz="0" w:space="0" w:color="auto"/>
        <w:left w:val="none" w:sz="0" w:space="0" w:color="auto"/>
        <w:bottom w:val="none" w:sz="0" w:space="0" w:color="auto"/>
        <w:right w:val="none" w:sz="0" w:space="0" w:color="auto"/>
      </w:divBdr>
    </w:div>
    <w:div w:id="521163540">
      <w:bodyDiv w:val="1"/>
      <w:marLeft w:val="0"/>
      <w:marRight w:val="0"/>
      <w:marTop w:val="0"/>
      <w:marBottom w:val="0"/>
      <w:divBdr>
        <w:top w:val="none" w:sz="0" w:space="0" w:color="auto"/>
        <w:left w:val="none" w:sz="0" w:space="0" w:color="auto"/>
        <w:bottom w:val="none" w:sz="0" w:space="0" w:color="auto"/>
        <w:right w:val="none" w:sz="0" w:space="0" w:color="auto"/>
      </w:divBdr>
    </w:div>
    <w:div w:id="544148301">
      <w:bodyDiv w:val="1"/>
      <w:marLeft w:val="0"/>
      <w:marRight w:val="0"/>
      <w:marTop w:val="0"/>
      <w:marBottom w:val="0"/>
      <w:divBdr>
        <w:top w:val="none" w:sz="0" w:space="0" w:color="auto"/>
        <w:left w:val="none" w:sz="0" w:space="0" w:color="auto"/>
        <w:bottom w:val="none" w:sz="0" w:space="0" w:color="auto"/>
        <w:right w:val="none" w:sz="0" w:space="0" w:color="auto"/>
      </w:divBdr>
    </w:div>
    <w:div w:id="808742634">
      <w:bodyDiv w:val="1"/>
      <w:marLeft w:val="0"/>
      <w:marRight w:val="0"/>
      <w:marTop w:val="0"/>
      <w:marBottom w:val="0"/>
      <w:divBdr>
        <w:top w:val="none" w:sz="0" w:space="0" w:color="auto"/>
        <w:left w:val="none" w:sz="0" w:space="0" w:color="auto"/>
        <w:bottom w:val="none" w:sz="0" w:space="0" w:color="auto"/>
        <w:right w:val="none" w:sz="0" w:space="0" w:color="auto"/>
      </w:divBdr>
      <w:divsChild>
        <w:div w:id="1960837195">
          <w:marLeft w:val="547"/>
          <w:marRight w:val="0"/>
          <w:marTop w:val="0"/>
          <w:marBottom w:val="0"/>
          <w:divBdr>
            <w:top w:val="none" w:sz="0" w:space="0" w:color="auto"/>
            <w:left w:val="none" w:sz="0" w:space="0" w:color="auto"/>
            <w:bottom w:val="none" w:sz="0" w:space="0" w:color="auto"/>
            <w:right w:val="none" w:sz="0" w:space="0" w:color="auto"/>
          </w:divBdr>
        </w:div>
        <w:div w:id="1275405479">
          <w:marLeft w:val="547"/>
          <w:marRight w:val="0"/>
          <w:marTop w:val="0"/>
          <w:marBottom w:val="0"/>
          <w:divBdr>
            <w:top w:val="none" w:sz="0" w:space="0" w:color="auto"/>
            <w:left w:val="none" w:sz="0" w:space="0" w:color="auto"/>
            <w:bottom w:val="none" w:sz="0" w:space="0" w:color="auto"/>
            <w:right w:val="none" w:sz="0" w:space="0" w:color="auto"/>
          </w:divBdr>
        </w:div>
      </w:divsChild>
    </w:div>
    <w:div w:id="965768624">
      <w:bodyDiv w:val="1"/>
      <w:marLeft w:val="0"/>
      <w:marRight w:val="0"/>
      <w:marTop w:val="0"/>
      <w:marBottom w:val="0"/>
      <w:divBdr>
        <w:top w:val="none" w:sz="0" w:space="0" w:color="auto"/>
        <w:left w:val="none" w:sz="0" w:space="0" w:color="auto"/>
        <w:bottom w:val="none" w:sz="0" w:space="0" w:color="auto"/>
        <w:right w:val="none" w:sz="0" w:space="0" w:color="auto"/>
      </w:divBdr>
    </w:div>
    <w:div w:id="1119228684">
      <w:bodyDiv w:val="1"/>
      <w:marLeft w:val="0"/>
      <w:marRight w:val="0"/>
      <w:marTop w:val="0"/>
      <w:marBottom w:val="0"/>
      <w:divBdr>
        <w:top w:val="none" w:sz="0" w:space="0" w:color="auto"/>
        <w:left w:val="none" w:sz="0" w:space="0" w:color="auto"/>
        <w:bottom w:val="none" w:sz="0" w:space="0" w:color="auto"/>
        <w:right w:val="none" w:sz="0" w:space="0" w:color="auto"/>
      </w:divBdr>
      <w:divsChild>
        <w:div w:id="827667495">
          <w:marLeft w:val="0"/>
          <w:marRight w:val="0"/>
          <w:marTop w:val="0"/>
          <w:marBottom w:val="0"/>
          <w:divBdr>
            <w:top w:val="none" w:sz="0" w:space="0" w:color="auto"/>
            <w:left w:val="none" w:sz="0" w:space="0" w:color="auto"/>
            <w:bottom w:val="none" w:sz="0" w:space="0" w:color="auto"/>
            <w:right w:val="none" w:sz="0" w:space="0" w:color="auto"/>
          </w:divBdr>
        </w:div>
      </w:divsChild>
    </w:div>
    <w:div w:id="1313560340">
      <w:bodyDiv w:val="1"/>
      <w:marLeft w:val="0"/>
      <w:marRight w:val="0"/>
      <w:marTop w:val="0"/>
      <w:marBottom w:val="0"/>
      <w:divBdr>
        <w:top w:val="none" w:sz="0" w:space="0" w:color="auto"/>
        <w:left w:val="none" w:sz="0" w:space="0" w:color="auto"/>
        <w:bottom w:val="none" w:sz="0" w:space="0" w:color="auto"/>
        <w:right w:val="none" w:sz="0" w:space="0" w:color="auto"/>
      </w:divBdr>
    </w:div>
    <w:div w:id="1679771514">
      <w:bodyDiv w:val="1"/>
      <w:marLeft w:val="30"/>
      <w:marRight w:val="30"/>
      <w:marTop w:val="0"/>
      <w:marBottom w:val="0"/>
      <w:divBdr>
        <w:top w:val="none" w:sz="0" w:space="0" w:color="auto"/>
        <w:left w:val="none" w:sz="0" w:space="0" w:color="auto"/>
        <w:bottom w:val="none" w:sz="0" w:space="0" w:color="auto"/>
        <w:right w:val="none" w:sz="0" w:space="0" w:color="auto"/>
      </w:divBdr>
      <w:divsChild>
        <w:div w:id="134496210">
          <w:marLeft w:val="0"/>
          <w:marRight w:val="0"/>
          <w:marTop w:val="0"/>
          <w:marBottom w:val="0"/>
          <w:divBdr>
            <w:top w:val="none" w:sz="0" w:space="0" w:color="auto"/>
            <w:left w:val="none" w:sz="0" w:space="0" w:color="auto"/>
            <w:bottom w:val="none" w:sz="0" w:space="0" w:color="auto"/>
            <w:right w:val="none" w:sz="0" w:space="0" w:color="auto"/>
          </w:divBdr>
          <w:divsChild>
            <w:div w:id="2060588444">
              <w:marLeft w:val="0"/>
              <w:marRight w:val="0"/>
              <w:marTop w:val="0"/>
              <w:marBottom w:val="0"/>
              <w:divBdr>
                <w:top w:val="none" w:sz="0" w:space="0" w:color="auto"/>
                <w:left w:val="none" w:sz="0" w:space="0" w:color="auto"/>
                <w:bottom w:val="none" w:sz="0" w:space="0" w:color="auto"/>
                <w:right w:val="none" w:sz="0" w:space="0" w:color="auto"/>
              </w:divBdr>
              <w:divsChild>
                <w:div w:id="1335961135">
                  <w:marLeft w:val="180"/>
                  <w:marRight w:val="0"/>
                  <w:marTop w:val="0"/>
                  <w:marBottom w:val="0"/>
                  <w:divBdr>
                    <w:top w:val="none" w:sz="0" w:space="0" w:color="auto"/>
                    <w:left w:val="none" w:sz="0" w:space="0" w:color="auto"/>
                    <w:bottom w:val="none" w:sz="0" w:space="0" w:color="auto"/>
                    <w:right w:val="none" w:sz="0" w:space="0" w:color="auto"/>
                  </w:divBdr>
                  <w:divsChild>
                    <w:div w:id="865754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6.png"/><Relationship Id="rId42" Type="http://schemas.openxmlformats.org/officeDocument/2006/relationships/image" Target="media/image27.png"/><Relationship Id="rId63" Type="http://schemas.openxmlformats.org/officeDocument/2006/relationships/image" Target="media/image48.png"/><Relationship Id="rId84" Type="http://schemas.openxmlformats.org/officeDocument/2006/relationships/image" Target="media/image69.png"/><Relationship Id="rId138" Type="http://schemas.openxmlformats.org/officeDocument/2006/relationships/image" Target="media/image123.png"/><Relationship Id="rId159" Type="http://schemas.openxmlformats.org/officeDocument/2006/relationships/image" Target="media/image144.png"/><Relationship Id="rId170" Type="http://schemas.openxmlformats.org/officeDocument/2006/relationships/image" Target="media/image155.png"/><Relationship Id="rId191" Type="http://schemas.openxmlformats.org/officeDocument/2006/relationships/image" Target="media/image176.png"/><Relationship Id="rId205" Type="http://schemas.openxmlformats.org/officeDocument/2006/relationships/image" Target="media/image190.png"/><Relationship Id="rId226" Type="http://schemas.openxmlformats.org/officeDocument/2006/relationships/image" Target="media/image211.png"/><Relationship Id="rId247" Type="http://schemas.openxmlformats.org/officeDocument/2006/relationships/image" Target="media/image232.png"/><Relationship Id="rId107" Type="http://schemas.openxmlformats.org/officeDocument/2006/relationships/image" Target="media/image92.png"/><Relationship Id="rId268" Type="http://schemas.openxmlformats.org/officeDocument/2006/relationships/theme" Target="theme/theme1.xml"/><Relationship Id="rId11" Type="http://schemas.openxmlformats.org/officeDocument/2006/relationships/diagramData" Target="diagrams/data1.xml"/><Relationship Id="rId32" Type="http://schemas.openxmlformats.org/officeDocument/2006/relationships/image" Target="media/image17.png"/><Relationship Id="rId53" Type="http://schemas.openxmlformats.org/officeDocument/2006/relationships/image" Target="media/image38.png"/><Relationship Id="rId74" Type="http://schemas.openxmlformats.org/officeDocument/2006/relationships/image" Target="media/image59.png"/><Relationship Id="rId128" Type="http://schemas.openxmlformats.org/officeDocument/2006/relationships/image" Target="media/image113.png"/><Relationship Id="rId149" Type="http://schemas.openxmlformats.org/officeDocument/2006/relationships/image" Target="media/image134.png"/><Relationship Id="rId5" Type="http://schemas.openxmlformats.org/officeDocument/2006/relationships/settings" Target="settings.xml"/><Relationship Id="rId95" Type="http://schemas.openxmlformats.org/officeDocument/2006/relationships/image" Target="media/image80.png"/><Relationship Id="rId160" Type="http://schemas.openxmlformats.org/officeDocument/2006/relationships/image" Target="media/image145.png"/><Relationship Id="rId181" Type="http://schemas.openxmlformats.org/officeDocument/2006/relationships/image" Target="media/image166.png"/><Relationship Id="rId216" Type="http://schemas.openxmlformats.org/officeDocument/2006/relationships/image" Target="media/image201.png"/><Relationship Id="rId237" Type="http://schemas.openxmlformats.org/officeDocument/2006/relationships/image" Target="media/image222.png"/><Relationship Id="rId258" Type="http://schemas.openxmlformats.org/officeDocument/2006/relationships/image" Target="media/image243.png"/><Relationship Id="rId22" Type="http://schemas.openxmlformats.org/officeDocument/2006/relationships/image" Target="media/image7.png"/><Relationship Id="rId43" Type="http://schemas.openxmlformats.org/officeDocument/2006/relationships/image" Target="media/image28.png"/><Relationship Id="rId64" Type="http://schemas.openxmlformats.org/officeDocument/2006/relationships/image" Target="media/image49.png"/><Relationship Id="rId118" Type="http://schemas.openxmlformats.org/officeDocument/2006/relationships/image" Target="media/image103.png"/><Relationship Id="rId139" Type="http://schemas.openxmlformats.org/officeDocument/2006/relationships/image" Target="media/image124.png"/><Relationship Id="rId85" Type="http://schemas.openxmlformats.org/officeDocument/2006/relationships/image" Target="media/image70.png"/><Relationship Id="rId150" Type="http://schemas.openxmlformats.org/officeDocument/2006/relationships/image" Target="media/image135.png"/><Relationship Id="rId171" Type="http://schemas.openxmlformats.org/officeDocument/2006/relationships/image" Target="media/image156.png"/><Relationship Id="rId192" Type="http://schemas.openxmlformats.org/officeDocument/2006/relationships/image" Target="media/image177.png"/><Relationship Id="rId206" Type="http://schemas.openxmlformats.org/officeDocument/2006/relationships/image" Target="media/image191.png"/><Relationship Id="rId227" Type="http://schemas.openxmlformats.org/officeDocument/2006/relationships/image" Target="media/image212.png"/><Relationship Id="rId248" Type="http://schemas.openxmlformats.org/officeDocument/2006/relationships/image" Target="media/image233.png"/><Relationship Id="rId12" Type="http://schemas.openxmlformats.org/officeDocument/2006/relationships/diagramLayout" Target="diagrams/layout1.xml"/><Relationship Id="rId33" Type="http://schemas.openxmlformats.org/officeDocument/2006/relationships/image" Target="media/image18.png"/><Relationship Id="rId108" Type="http://schemas.openxmlformats.org/officeDocument/2006/relationships/image" Target="media/image93.png"/><Relationship Id="rId129" Type="http://schemas.openxmlformats.org/officeDocument/2006/relationships/image" Target="media/image114.png"/><Relationship Id="rId54" Type="http://schemas.openxmlformats.org/officeDocument/2006/relationships/image" Target="media/image39.jpeg"/><Relationship Id="rId75" Type="http://schemas.openxmlformats.org/officeDocument/2006/relationships/image" Target="media/image60.png"/><Relationship Id="rId96" Type="http://schemas.openxmlformats.org/officeDocument/2006/relationships/image" Target="media/image81.png"/><Relationship Id="rId140" Type="http://schemas.openxmlformats.org/officeDocument/2006/relationships/image" Target="media/image125.png"/><Relationship Id="rId161" Type="http://schemas.openxmlformats.org/officeDocument/2006/relationships/image" Target="media/image146.png"/><Relationship Id="rId182" Type="http://schemas.openxmlformats.org/officeDocument/2006/relationships/image" Target="media/image167.png"/><Relationship Id="rId217" Type="http://schemas.openxmlformats.org/officeDocument/2006/relationships/image" Target="media/image202.png"/><Relationship Id="rId6" Type="http://schemas.openxmlformats.org/officeDocument/2006/relationships/webSettings" Target="webSettings.xml"/><Relationship Id="rId238" Type="http://schemas.openxmlformats.org/officeDocument/2006/relationships/image" Target="media/image223.png"/><Relationship Id="rId259" Type="http://schemas.openxmlformats.org/officeDocument/2006/relationships/image" Target="media/image244.png"/><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image" Target="media/image34.png"/><Relationship Id="rId114" Type="http://schemas.openxmlformats.org/officeDocument/2006/relationships/image" Target="media/image99.png"/><Relationship Id="rId119" Type="http://schemas.openxmlformats.org/officeDocument/2006/relationships/image" Target="media/image104.png"/><Relationship Id="rId44" Type="http://schemas.openxmlformats.org/officeDocument/2006/relationships/image" Target="media/image29.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media/image115.png"/><Relationship Id="rId135" Type="http://schemas.openxmlformats.org/officeDocument/2006/relationships/image" Target="media/image120.jpg"/><Relationship Id="rId151" Type="http://schemas.openxmlformats.org/officeDocument/2006/relationships/image" Target="media/image136.png"/><Relationship Id="rId156" Type="http://schemas.openxmlformats.org/officeDocument/2006/relationships/image" Target="media/image141.png"/><Relationship Id="rId177" Type="http://schemas.openxmlformats.org/officeDocument/2006/relationships/image" Target="media/image162.jpeg"/><Relationship Id="rId198" Type="http://schemas.openxmlformats.org/officeDocument/2006/relationships/image" Target="media/image183.png"/><Relationship Id="rId172" Type="http://schemas.openxmlformats.org/officeDocument/2006/relationships/image" Target="media/image157.png"/><Relationship Id="rId193" Type="http://schemas.openxmlformats.org/officeDocument/2006/relationships/image" Target="media/image178.png"/><Relationship Id="rId202" Type="http://schemas.openxmlformats.org/officeDocument/2006/relationships/image" Target="media/image187.png"/><Relationship Id="rId207" Type="http://schemas.openxmlformats.org/officeDocument/2006/relationships/image" Target="media/image192.png"/><Relationship Id="rId223" Type="http://schemas.openxmlformats.org/officeDocument/2006/relationships/image" Target="media/image208.png"/><Relationship Id="rId228" Type="http://schemas.openxmlformats.org/officeDocument/2006/relationships/image" Target="media/image213.png"/><Relationship Id="rId244" Type="http://schemas.openxmlformats.org/officeDocument/2006/relationships/image" Target="media/image229.png"/><Relationship Id="rId249" Type="http://schemas.openxmlformats.org/officeDocument/2006/relationships/image" Target="media/image234.png"/><Relationship Id="rId13" Type="http://schemas.openxmlformats.org/officeDocument/2006/relationships/diagramQuickStyle" Target="diagrams/quickStyle1.xml"/><Relationship Id="rId18" Type="http://schemas.openxmlformats.org/officeDocument/2006/relationships/image" Target="media/image3.png"/><Relationship Id="rId39" Type="http://schemas.openxmlformats.org/officeDocument/2006/relationships/image" Target="media/image24.png"/><Relationship Id="rId109" Type="http://schemas.openxmlformats.org/officeDocument/2006/relationships/image" Target="media/image94.png"/><Relationship Id="rId260" Type="http://schemas.openxmlformats.org/officeDocument/2006/relationships/image" Target="media/image245.png"/><Relationship Id="rId265" Type="http://schemas.openxmlformats.org/officeDocument/2006/relationships/header" Target="header1.xml"/><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image" Target="media/image126.png"/><Relationship Id="rId146" Type="http://schemas.openxmlformats.org/officeDocument/2006/relationships/image" Target="media/image131.png"/><Relationship Id="rId167" Type="http://schemas.openxmlformats.org/officeDocument/2006/relationships/image" Target="media/image152.png"/><Relationship Id="rId188" Type="http://schemas.openxmlformats.org/officeDocument/2006/relationships/image" Target="media/image173.png"/><Relationship Id="rId7" Type="http://schemas.openxmlformats.org/officeDocument/2006/relationships/footnotes" Target="footnotes.xml"/><Relationship Id="rId71" Type="http://schemas.openxmlformats.org/officeDocument/2006/relationships/image" Target="media/image56.png"/><Relationship Id="rId92" Type="http://schemas.openxmlformats.org/officeDocument/2006/relationships/image" Target="media/image77.png"/><Relationship Id="rId162" Type="http://schemas.openxmlformats.org/officeDocument/2006/relationships/image" Target="media/image147.png"/><Relationship Id="rId183" Type="http://schemas.openxmlformats.org/officeDocument/2006/relationships/image" Target="media/image168.png"/><Relationship Id="rId213" Type="http://schemas.openxmlformats.org/officeDocument/2006/relationships/image" Target="media/image198.png"/><Relationship Id="rId218" Type="http://schemas.openxmlformats.org/officeDocument/2006/relationships/image" Target="media/image203.png"/><Relationship Id="rId234" Type="http://schemas.openxmlformats.org/officeDocument/2006/relationships/image" Target="media/image219.png"/><Relationship Id="rId239" Type="http://schemas.openxmlformats.org/officeDocument/2006/relationships/image" Target="media/image224.png"/><Relationship Id="rId2" Type="http://schemas.openxmlformats.org/officeDocument/2006/relationships/customXml" Target="../customXml/item2.xml"/><Relationship Id="rId29" Type="http://schemas.openxmlformats.org/officeDocument/2006/relationships/image" Target="media/image14.png"/><Relationship Id="rId250" Type="http://schemas.openxmlformats.org/officeDocument/2006/relationships/image" Target="media/image235.png"/><Relationship Id="rId255" Type="http://schemas.openxmlformats.org/officeDocument/2006/relationships/image" Target="media/image240.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6.png"/><Relationship Id="rId136" Type="http://schemas.openxmlformats.org/officeDocument/2006/relationships/image" Target="media/image121.jpg"/><Relationship Id="rId157" Type="http://schemas.openxmlformats.org/officeDocument/2006/relationships/image" Target="media/image142.png"/><Relationship Id="rId178" Type="http://schemas.openxmlformats.org/officeDocument/2006/relationships/image" Target="media/image163.png"/><Relationship Id="rId61" Type="http://schemas.openxmlformats.org/officeDocument/2006/relationships/image" Target="media/image46.png"/><Relationship Id="rId82" Type="http://schemas.openxmlformats.org/officeDocument/2006/relationships/image" Target="media/image67.png"/><Relationship Id="rId152" Type="http://schemas.openxmlformats.org/officeDocument/2006/relationships/image" Target="media/image137.png"/><Relationship Id="rId173" Type="http://schemas.openxmlformats.org/officeDocument/2006/relationships/image" Target="media/image158.png"/><Relationship Id="rId194" Type="http://schemas.openxmlformats.org/officeDocument/2006/relationships/image" Target="media/image179.png"/><Relationship Id="rId199" Type="http://schemas.openxmlformats.org/officeDocument/2006/relationships/image" Target="media/image184.png"/><Relationship Id="rId203" Type="http://schemas.openxmlformats.org/officeDocument/2006/relationships/image" Target="media/image188.png"/><Relationship Id="rId208" Type="http://schemas.openxmlformats.org/officeDocument/2006/relationships/image" Target="media/image193.png"/><Relationship Id="rId229" Type="http://schemas.openxmlformats.org/officeDocument/2006/relationships/image" Target="media/image214.png"/><Relationship Id="rId19" Type="http://schemas.openxmlformats.org/officeDocument/2006/relationships/image" Target="media/image4.png"/><Relationship Id="rId224" Type="http://schemas.openxmlformats.org/officeDocument/2006/relationships/image" Target="media/image209.png"/><Relationship Id="rId240" Type="http://schemas.openxmlformats.org/officeDocument/2006/relationships/image" Target="media/image225.png"/><Relationship Id="rId245" Type="http://schemas.openxmlformats.org/officeDocument/2006/relationships/image" Target="media/image230.png"/><Relationship Id="rId261" Type="http://schemas.openxmlformats.org/officeDocument/2006/relationships/image" Target="media/image246.png"/><Relationship Id="rId266" Type="http://schemas.openxmlformats.org/officeDocument/2006/relationships/footer" Target="footer1.xml"/><Relationship Id="rId14" Type="http://schemas.openxmlformats.org/officeDocument/2006/relationships/diagramColors" Target="diagrams/colors1.xm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11.png"/><Relationship Id="rId147" Type="http://schemas.openxmlformats.org/officeDocument/2006/relationships/image" Target="media/image132.png"/><Relationship Id="rId168" Type="http://schemas.openxmlformats.org/officeDocument/2006/relationships/image" Target="media/image153.png"/><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6.png"/><Relationship Id="rId142" Type="http://schemas.openxmlformats.org/officeDocument/2006/relationships/image" Target="media/image127.png"/><Relationship Id="rId163" Type="http://schemas.openxmlformats.org/officeDocument/2006/relationships/image" Target="media/image148.png"/><Relationship Id="rId184" Type="http://schemas.openxmlformats.org/officeDocument/2006/relationships/image" Target="media/image169.png"/><Relationship Id="rId189" Type="http://schemas.openxmlformats.org/officeDocument/2006/relationships/image" Target="media/image174.png"/><Relationship Id="rId219" Type="http://schemas.openxmlformats.org/officeDocument/2006/relationships/image" Target="media/image204.png"/><Relationship Id="rId3" Type="http://schemas.openxmlformats.org/officeDocument/2006/relationships/numbering" Target="numbering.xml"/><Relationship Id="rId214" Type="http://schemas.openxmlformats.org/officeDocument/2006/relationships/image" Target="media/image199.png"/><Relationship Id="rId230" Type="http://schemas.openxmlformats.org/officeDocument/2006/relationships/image" Target="media/image215.png"/><Relationship Id="rId235" Type="http://schemas.openxmlformats.org/officeDocument/2006/relationships/image" Target="media/image220.png"/><Relationship Id="rId251" Type="http://schemas.openxmlformats.org/officeDocument/2006/relationships/image" Target="media/image236.png"/><Relationship Id="rId256" Type="http://schemas.openxmlformats.org/officeDocument/2006/relationships/image" Target="media/image241.png"/><Relationship Id="rId25" Type="http://schemas.openxmlformats.org/officeDocument/2006/relationships/image" Target="media/image10.png"/><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101.png"/><Relationship Id="rId137" Type="http://schemas.openxmlformats.org/officeDocument/2006/relationships/image" Target="media/image122.jpg"/><Relationship Id="rId158" Type="http://schemas.openxmlformats.org/officeDocument/2006/relationships/image" Target="media/image143.png"/><Relationship Id="rId20" Type="http://schemas.openxmlformats.org/officeDocument/2006/relationships/image" Target="media/image5.png"/><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6.png"/><Relationship Id="rId132" Type="http://schemas.openxmlformats.org/officeDocument/2006/relationships/image" Target="media/image117.png"/><Relationship Id="rId153" Type="http://schemas.openxmlformats.org/officeDocument/2006/relationships/image" Target="media/image138.png"/><Relationship Id="rId174" Type="http://schemas.openxmlformats.org/officeDocument/2006/relationships/image" Target="media/image159.png"/><Relationship Id="rId179" Type="http://schemas.openxmlformats.org/officeDocument/2006/relationships/image" Target="media/image164.png"/><Relationship Id="rId195" Type="http://schemas.openxmlformats.org/officeDocument/2006/relationships/image" Target="media/image180.png"/><Relationship Id="rId209" Type="http://schemas.openxmlformats.org/officeDocument/2006/relationships/image" Target="media/image194.png"/><Relationship Id="rId190" Type="http://schemas.openxmlformats.org/officeDocument/2006/relationships/image" Target="media/image175.png"/><Relationship Id="rId204" Type="http://schemas.openxmlformats.org/officeDocument/2006/relationships/image" Target="media/image189.png"/><Relationship Id="rId220" Type="http://schemas.openxmlformats.org/officeDocument/2006/relationships/image" Target="media/image205.png"/><Relationship Id="rId225" Type="http://schemas.openxmlformats.org/officeDocument/2006/relationships/image" Target="media/image210.png"/><Relationship Id="rId241" Type="http://schemas.openxmlformats.org/officeDocument/2006/relationships/image" Target="media/image226.png"/><Relationship Id="rId246" Type="http://schemas.openxmlformats.org/officeDocument/2006/relationships/image" Target="media/image231.png"/><Relationship Id="rId267" Type="http://schemas.openxmlformats.org/officeDocument/2006/relationships/fontTable" Target="fontTable.xml"/><Relationship Id="rId15" Type="http://schemas.microsoft.com/office/2007/relationships/diagramDrawing" Target="diagrams/drawing1.xml"/><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image" Target="media/image91.png"/><Relationship Id="rId127" Type="http://schemas.openxmlformats.org/officeDocument/2006/relationships/image" Target="media/image112.png"/><Relationship Id="rId262" Type="http://schemas.openxmlformats.org/officeDocument/2006/relationships/image" Target="media/image247.png"/><Relationship Id="rId10" Type="http://schemas.openxmlformats.org/officeDocument/2006/relationships/hyperlink" Target="https://212.170.203.21:8418/GestionBoletines-PRE-PRODUCCION-SALAMANCA/" TargetMode="External"/><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png"/><Relationship Id="rId143" Type="http://schemas.openxmlformats.org/officeDocument/2006/relationships/image" Target="media/image128.png"/><Relationship Id="rId148" Type="http://schemas.openxmlformats.org/officeDocument/2006/relationships/image" Target="media/image133.png"/><Relationship Id="rId164" Type="http://schemas.openxmlformats.org/officeDocument/2006/relationships/image" Target="media/image149.png"/><Relationship Id="rId169" Type="http://schemas.openxmlformats.org/officeDocument/2006/relationships/image" Target="media/image154.png"/><Relationship Id="rId185" Type="http://schemas.openxmlformats.org/officeDocument/2006/relationships/image" Target="media/image170.png"/><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165.png"/><Relationship Id="rId210" Type="http://schemas.openxmlformats.org/officeDocument/2006/relationships/image" Target="media/image195.png"/><Relationship Id="rId215" Type="http://schemas.openxmlformats.org/officeDocument/2006/relationships/image" Target="media/image200.png"/><Relationship Id="rId236" Type="http://schemas.openxmlformats.org/officeDocument/2006/relationships/image" Target="media/image221.png"/><Relationship Id="rId257" Type="http://schemas.openxmlformats.org/officeDocument/2006/relationships/image" Target="media/image242.png"/><Relationship Id="rId26" Type="http://schemas.openxmlformats.org/officeDocument/2006/relationships/image" Target="media/image11.png"/><Relationship Id="rId231" Type="http://schemas.openxmlformats.org/officeDocument/2006/relationships/image" Target="media/image216.png"/><Relationship Id="rId252" Type="http://schemas.openxmlformats.org/officeDocument/2006/relationships/image" Target="media/image237.png"/><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image" Target="media/image118.png"/><Relationship Id="rId154" Type="http://schemas.openxmlformats.org/officeDocument/2006/relationships/image" Target="media/image139.png"/><Relationship Id="rId175" Type="http://schemas.openxmlformats.org/officeDocument/2006/relationships/image" Target="media/image160.png"/><Relationship Id="rId196" Type="http://schemas.openxmlformats.org/officeDocument/2006/relationships/image" Target="media/image181.png"/><Relationship Id="rId200" Type="http://schemas.openxmlformats.org/officeDocument/2006/relationships/image" Target="media/image185.png"/><Relationship Id="rId16" Type="http://schemas.openxmlformats.org/officeDocument/2006/relationships/hyperlink" Target="https://212.170.203.21:8418/GestionBoletines-PRE-PRODUCCION-SALAMANCA/" TargetMode="External"/><Relationship Id="rId221" Type="http://schemas.openxmlformats.org/officeDocument/2006/relationships/image" Target="media/image206.png"/><Relationship Id="rId242" Type="http://schemas.openxmlformats.org/officeDocument/2006/relationships/image" Target="media/image227.png"/><Relationship Id="rId263" Type="http://schemas.openxmlformats.org/officeDocument/2006/relationships/image" Target="media/image248.png"/><Relationship Id="rId37" Type="http://schemas.openxmlformats.org/officeDocument/2006/relationships/image" Target="media/image22.png"/><Relationship Id="rId58" Type="http://schemas.openxmlformats.org/officeDocument/2006/relationships/image" Target="media/image43.jpe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png"/><Relationship Id="rId144" Type="http://schemas.openxmlformats.org/officeDocument/2006/relationships/image" Target="media/image129.png"/><Relationship Id="rId90" Type="http://schemas.openxmlformats.org/officeDocument/2006/relationships/image" Target="media/image75.png"/><Relationship Id="rId165" Type="http://schemas.openxmlformats.org/officeDocument/2006/relationships/image" Target="media/image150.png"/><Relationship Id="rId186" Type="http://schemas.openxmlformats.org/officeDocument/2006/relationships/image" Target="media/image171.png"/><Relationship Id="rId211" Type="http://schemas.openxmlformats.org/officeDocument/2006/relationships/image" Target="media/image196.png"/><Relationship Id="rId232" Type="http://schemas.openxmlformats.org/officeDocument/2006/relationships/image" Target="media/image217.png"/><Relationship Id="rId253" Type="http://schemas.openxmlformats.org/officeDocument/2006/relationships/image" Target="media/image238.png"/><Relationship Id="rId27" Type="http://schemas.openxmlformats.org/officeDocument/2006/relationships/image" Target="media/image12.png"/><Relationship Id="rId48" Type="http://schemas.openxmlformats.org/officeDocument/2006/relationships/image" Target="media/image33.png"/><Relationship Id="rId69" Type="http://schemas.openxmlformats.org/officeDocument/2006/relationships/image" Target="media/image54.png"/><Relationship Id="rId113" Type="http://schemas.openxmlformats.org/officeDocument/2006/relationships/image" Target="media/image98.png"/><Relationship Id="rId134" Type="http://schemas.openxmlformats.org/officeDocument/2006/relationships/image" Target="media/image119.jpg"/><Relationship Id="rId80" Type="http://schemas.openxmlformats.org/officeDocument/2006/relationships/image" Target="media/image65.png"/><Relationship Id="rId155" Type="http://schemas.openxmlformats.org/officeDocument/2006/relationships/image" Target="media/image140.png"/><Relationship Id="rId176" Type="http://schemas.openxmlformats.org/officeDocument/2006/relationships/image" Target="media/image161.png"/><Relationship Id="rId197" Type="http://schemas.openxmlformats.org/officeDocument/2006/relationships/image" Target="media/image182.png"/><Relationship Id="rId201" Type="http://schemas.openxmlformats.org/officeDocument/2006/relationships/image" Target="media/image186.png"/><Relationship Id="rId222" Type="http://schemas.openxmlformats.org/officeDocument/2006/relationships/image" Target="media/image207.png"/><Relationship Id="rId243" Type="http://schemas.openxmlformats.org/officeDocument/2006/relationships/image" Target="media/image228.png"/><Relationship Id="rId264" Type="http://schemas.openxmlformats.org/officeDocument/2006/relationships/image" Target="media/image249.png"/><Relationship Id="rId17" Type="http://schemas.openxmlformats.org/officeDocument/2006/relationships/image" Target="media/image2.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8.jpeg"/><Relationship Id="rId124" Type="http://schemas.openxmlformats.org/officeDocument/2006/relationships/image" Target="media/image109.png"/><Relationship Id="rId70" Type="http://schemas.openxmlformats.org/officeDocument/2006/relationships/image" Target="media/image55.png"/><Relationship Id="rId91" Type="http://schemas.openxmlformats.org/officeDocument/2006/relationships/image" Target="media/image76.png"/><Relationship Id="rId145" Type="http://schemas.openxmlformats.org/officeDocument/2006/relationships/image" Target="media/image130.png"/><Relationship Id="rId166" Type="http://schemas.openxmlformats.org/officeDocument/2006/relationships/image" Target="media/image151.png"/><Relationship Id="rId187" Type="http://schemas.openxmlformats.org/officeDocument/2006/relationships/image" Target="media/image172.png"/><Relationship Id="rId1" Type="http://schemas.openxmlformats.org/officeDocument/2006/relationships/customXml" Target="../customXml/item1.xml"/><Relationship Id="rId212" Type="http://schemas.openxmlformats.org/officeDocument/2006/relationships/image" Target="media/image197.png"/><Relationship Id="rId233" Type="http://schemas.openxmlformats.org/officeDocument/2006/relationships/image" Target="media/image218.png"/><Relationship Id="rId254" Type="http://schemas.openxmlformats.org/officeDocument/2006/relationships/image" Target="media/image239.png"/></Relationships>
</file>

<file path=word/_rels/header1.xml.rels><?xml version="1.0" encoding="UTF-8" standalone="yes"?>
<Relationships xmlns="http://schemas.openxmlformats.org/package/2006/relationships"><Relationship Id="rId1" Type="http://schemas.openxmlformats.org/officeDocument/2006/relationships/image" Target="media/image250.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racticas3\Desktop\Plantilla%20manuales.dotx"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8C8CAF6-5C76-4B5C-88A5-E490BCCC34FF}" type="doc">
      <dgm:prSet loTypeId="urn:microsoft.com/office/officeart/2005/8/layout/process1" loCatId="process" qsTypeId="urn:microsoft.com/office/officeart/2005/8/quickstyle/simple1" qsCatId="simple" csTypeId="urn:microsoft.com/office/officeart/2005/8/colors/accent1_2" csCatId="accent1" phldr="1"/>
      <dgm:spPr/>
    </dgm:pt>
    <dgm:pt modelId="{A5986012-848B-43F3-BAC5-35020FADFF80}">
      <dgm:prSet phldrT="[Texto]" custT="1"/>
      <dgm:spPr>
        <a:solidFill>
          <a:schemeClr val="accent4">
            <a:lumMod val="60000"/>
            <a:lumOff val="40000"/>
          </a:schemeClr>
        </a:solidFill>
      </dgm:spPr>
      <dgm:t>
        <a:bodyPr/>
        <a:lstStyle/>
        <a:p>
          <a:r>
            <a:rPr lang="es-ES" sz="1200" b="1">
              <a:latin typeface="Garamond" pitchFamily="18" charset="0"/>
            </a:rPr>
            <a:t>Gestión Policial</a:t>
          </a:r>
        </a:p>
        <a:p>
          <a:r>
            <a:rPr lang="es-ES" sz="1200" b="1">
              <a:latin typeface="Garamond" pitchFamily="18" charset="0"/>
            </a:rPr>
            <a:t>(GDB)</a:t>
          </a:r>
        </a:p>
      </dgm:t>
    </dgm:pt>
    <dgm:pt modelId="{08C8DB13-AF06-48D1-9871-70AEEDF37CC6}" type="parTrans" cxnId="{BE5B9B74-2473-4E8E-A0FC-A4FC0D5503B5}">
      <dgm:prSet/>
      <dgm:spPr/>
      <dgm:t>
        <a:bodyPr/>
        <a:lstStyle/>
        <a:p>
          <a:endParaRPr lang="es-ES"/>
        </a:p>
      </dgm:t>
    </dgm:pt>
    <dgm:pt modelId="{883E6C40-3B27-4BAD-979A-7A5602CD17FB}" type="sibTrans" cxnId="{BE5B9B74-2473-4E8E-A0FC-A4FC0D5503B5}">
      <dgm:prSet/>
      <dgm:spPr>
        <a:solidFill>
          <a:schemeClr val="bg1">
            <a:lumMod val="75000"/>
          </a:schemeClr>
        </a:solidFill>
      </dgm:spPr>
      <dgm:t>
        <a:bodyPr/>
        <a:lstStyle/>
        <a:p>
          <a:endParaRPr lang="es-ES"/>
        </a:p>
      </dgm:t>
    </dgm:pt>
    <dgm:pt modelId="{45754BAD-0D8A-4B58-9BCC-F7DEED46AE11}">
      <dgm:prSet phldrT="[Texto]" custT="1"/>
      <dgm:spPr>
        <a:solidFill>
          <a:schemeClr val="accent1">
            <a:lumMod val="60000"/>
            <a:lumOff val="40000"/>
          </a:schemeClr>
        </a:solidFill>
      </dgm:spPr>
      <dgm:t>
        <a:bodyPr/>
        <a:lstStyle/>
        <a:p>
          <a:pPr algn="ctr"/>
          <a:endParaRPr lang="es-ES" sz="1000"/>
        </a:p>
        <a:p>
          <a:pPr algn="ctr"/>
          <a:r>
            <a:rPr lang="es-ES" sz="1200" b="1">
              <a:latin typeface="Garamond" pitchFamily="18" charset="0"/>
            </a:rPr>
            <a:t>Gestión de Expedientes</a:t>
          </a:r>
        </a:p>
        <a:p>
          <a:pPr algn="ctr"/>
          <a:r>
            <a:rPr lang="es-ES" sz="1200" b="1">
              <a:latin typeface="Garamond" pitchFamily="18" charset="0"/>
            </a:rPr>
            <a:t>(GDE)</a:t>
          </a:r>
        </a:p>
      </dgm:t>
    </dgm:pt>
    <dgm:pt modelId="{1B4AE4A3-5837-48BA-BCBB-0009B2030D7A}" type="parTrans" cxnId="{B0AAF5ED-95F3-41A1-BCE4-755CB5ACC155}">
      <dgm:prSet/>
      <dgm:spPr/>
      <dgm:t>
        <a:bodyPr/>
        <a:lstStyle/>
        <a:p>
          <a:endParaRPr lang="es-ES"/>
        </a:p>
      </dgm:t>
    </dgm:pt>
    <dgm:pt modelId="{231BE633-4ECC-4459-9686-997A7E26F888}" type="sibTrans" cxnId="{B0AAF5ED-95F3-41A1-BCE4-755CB5ACC155}">
      <dgm:prSet/>
      <dgm:spPr/>
      <dgm:t>
        <a:bodyPr/>
        <a:lstStyle/>
        <a:p>
          <a:endParaRPr lang="es-ES"/>
        </a:p>
      </dgm:t>
    </dgm:pt>
    <dgm:pt modelId="{08512ADC-F8F5-4956-8B76-9ABDEF0800E4}">
      <dgm:prSet/>
      <dgm:spPr>
        <a:solidFill>
          <a:schemeClr val="accent1">
            <a:lumMod val="60000"/>
            <a:lumOff val="40000"/>
          </a:schemeClr>
        </a:solidFill>
      </dgm:spPr>
      <dgm:t>
        <a:bodyPr/>
        <a:lstStyle/>
        <a:p>
          <a:pPr algn="l"/>
          <a:endParaRPr lang="es-ES" sz="1200"/>
        </a:p>
      </dgm:t>
    </dgm:pt>
    <dgm:pt modelId="{AE64BE05-D6AE-4A05-BC06-AA9029870670}" type="parTrans" cxnId="{76A70708-F85F-4FB8-B279-43ED9EE0C0D1}">
      <dgm:prSet/>
      <dgm:spPr/>
      <dgm:t>
        <a:bodyPr/>
        <a:lstStyle/>
        <a:p>
          <a:endParaRPr lang="es-ES"/>
        </a:p>
      </dgm:t>
    </dgm:pt>
    <dgm:pt modelId="{93F4D48D-08DD-49DB-A775-284C945DE456}" type="sibTrans" cxnId="{76A70708-F85F-4FB8-B279-43ED9EE0C0D1}">
      <dgm:prSet/>
      <dgm:spPr/>
      <dgm:t>
        <a:bodyPr/>
        <a:lstStyle/>
        <a:p>
          <a:endParaRPr lang="es-ES"/>
        </a:p>
      </dgm:t>
    </dgm:pt>
    <dgm:pt modelId="{6BA698A8-C7DF-4CE2-B4B9-3BE3A37F10A3}">
      <dgm:prSet phldrT="[Texto]" custT="1"/>
      <dgm:spPr>
        <a:solidFill>
          <a:schemeClr val="accent3">
            <a:lumMod val="60000"/>
            <a:lumOff val="40000"/>
          </a:schemeClr>
        </a:solidFill>
      </dgm:spPr>
      <dgm:t>
        <a:bodyPr/>
        <a:lstStyle/>
        <a:p>
          <a:r>
            <a:rPr lang="es-ES" sz="1200" b="1">
              <a:latin typeface="Garamond" pitchFamily="18" charset="0"/>
            </a:rPr>
            <a:t>Exportación</a:t>
          </a:r>
        </a:p>
      </dgm:t>
    </dgm:pt>
    <dgm:pt modelId="{C6E42110-8764-48A7-9C0A-808B38BBFCFD}" type="parTrans" cxnId="{A30C029B-E2B5-4B26-90F0-37263F175A06}">
      <dgm:prSet/>
      <dgm:spPr/>
      <dgm:t>
        <a:bodyPr/>
        <a:lstStyle/>
        <a:p>
          <a:endParaRPr lang="es-ES"/>
        </a:p>
      </dgm:t>
    </dgm:pt>
    <dgm:pt modelId="{ADDB2A0F-101A-4338-A4C5-953D7FCECD80}" type="sibTrans" cxnId="{A30C029B-E2B5-4B26-90F0-37263F175A06}">
      <dgm:prSet/>
      <dgm:spPr>
        <a:solidFill>
          <a:schemeClr val="bg1">
            <a:lumMod val="75000"/>
          </a:schemeClr>
        </a:solidFill>
      </dgm:spPr>
      <dgm:t>
        <a:bodyPr/>
        <a:lstStyle/>
        <a:p>
          <a:endParaRPr lang="es-ES"/>
        </a:p>
      </dgm:t>
    </dgm:pt>
    <dgm:pt modelId="{CAA9EA49-5AD7-4DCA-9B20-1125925CFC40}" type="pres">
      <dgm:prSet presAssocID="{D8C8CAF6-5C76-4B5C-88A5-E490BCCC34FF}" presName="Name0" presStyleCnt="0">
        <dgm:presLayoutVars>
          <dgm:dir/>
          <dgm:resizeHandles val="exact"/>
        </dgm:presLayoutVars>
      </dgm:prSet>
      <dgm:spPr/>
    </dgm:pt>
    <dgm:pt modelId="{649C2B6F-DF59-4B0D-8D83-213BE20C8710}" type="pres">
      <dgm:prSet presAssocID="{A5986012-848B-43F3-BAC5-35020FADFF80}" presName="node" presStyleLbl="node1" presStyleIdx="0" presStyleCnt="3" custScaleX="85013" custScaleY="86920">
        <dgm:presLayoutVars>
          <dgm:bulletEnabled val="1"/>
        </dgm:presLayoutVars>
      </dgm:prSet>
      <dgm:spPr/>
      <dgm:t>
        <a:bodyPr/>
        <a:lstStyle/>
        <a:p>
          <a:endParaRPr lang="es-ES"/>
        </a:p>
      </dgm:t>
    </dgm:pt>
    <dgm:pt modelId="{6C8C4408-859E-4621-A7FB-C98EB3882DDA}" type="pres">
      <dgm:prSet presAssocID="{883E6C40-3B27-4BAD-979A-7A5602CD17FB}" presName="sibTrans" presStyleLbl="sibTrans2D1" presStyleIdx="0" presStyleCnt="2" custScaleX="185180" custScaleY="89826" custLinFactNeighborX="-1814" custLinFactNeighborY="-4276"/>
      <dgm:spPr/>
      <dgm:t>
        <a:bodyPr/>
        <a:lstStyle/>
        <a:p>
          <a:endParaRPr lang="es-ES"/>
        </a:p>
      </dgm:t>
    </dgm:pt>
    <dgm:pt modelId="{6EE6301C-6E17-4E67-B05B-239F7DDA002F}" type="pres">
      <dgm:prSet presAssocID="{883E6C40-3B27-4BAD-979A-7A5602CD17FB}" presName="connectorText" presStyleLbl="sibTrans2D1" presStyleIdx="0" presStyleCnt="2"/>
      <dgm:spPr/>
      <dgm:t>
        <a:bodyPr/>
        <a:lstStyle/>
        <a:p>
          <a:endParaRPr lang="es-ES"/>
        </a:p>
      </dgm:t>
    </dgm:pt>
    <dgm:pt modelId="{2D59DA07-289A-4659-93B3-1C91F32EE64C}" type="pres">
      <dgm:prSet presAssocID="{6BA698A8-C7DF-4CE2-B4B9-3BE3A37F10A3}" presName="node" presStyleLbl="node1" presStyleIdx="1" presStyleCnt="3" custScaleX="47666" custScaleY="61371">
        <dgm:presLayoutVars>
          <dgm:bulletEnabled val="1"/>
        </dgm:presLayoutVars>
      </dgm:prSet>
      <dgm:spPr/>
      <dgm:t>
        <a:bodyPr/>
        <a:lstStyle/>
        <a:p>
          <a:endParaRPr lang="es-ES"/>
        </a:p>
      </dgm:t>
    </dgm:pt>
    <dgm:pt modelId="{BAACE9C9-9254-48EF-91B5-B49DD0EF5BB5}" type="pres">
      <dgm:prSet presAssocID="{ADDB2A0F-101A-4338-A4C5-953D7FCECD80}" presName="sibTrans" presStyleLbl="sibTrans2D1" presStyleIdx="1" presStyleCnt="2" custScaleX="177966" custScaleY="89217" custLinFactNeighborX="-2653" custLinFactNeighborY="-2510"/>
      <dgm:spPr/>
      <dgm:t>
        <a:bodyPr/>
        <a:lstStyle/>
        <a:p>
          <a:endParaRPr lang="es-ES"/>
        </a:p>
      </dgm:t>
    </dgm:pt>
    <dgm:pt modelId="{59ECCF78-F1D6-46A2-8ECE-D30F43ED3C74}" type="pres">
      <dgm:prSet presAssocID="{ADDB2A0F-101A-4338-A4C5-953D7FCECD80}" presName="connectorText" presStyleLbl="sibTrans2D1" presStyleIdx="1" presStyleCnt="2"/>
      <dgm:spPr/>
      <dgm:t>
        <a:bodyPr/>
        <a:lstStyle/>
        <a:p>
          <a:endParaRPr lang="es-ES"/>
        </a:p>
      </dgm:t>
    </dgm:pt>
    <dgm:pt modelId="{AD8AC2B3-D833-4620-81B8-009CFF7BA3D2}" type="pres">
      <dgm:prSet presAssocID="{45754BAD-0D8A-4B58-9BCC-F7DEED46AE11}" presName="node" presStyleLbl="node1" presStyleIdx="2" presStyleCnt="3" custScaleX="75106" custScaleY="88493">
        <dgm:presLayoutVars>
          <dgm:bulletEnabled val="1"/>
        </dgm:presLayoutVars>
      </dgm:prSet>
      <dgm:spPr/>
      <dgm:t>
        <a:bodyPr/>
        <a:lstStyle/>
        <a:p>
          <a:endParaRPr lang="es-ES"/>
        </a:p>
      </dgm:t>
    </dgm:pt>
  </dgm:ptLst>
  <dgm:cxnLst>
    <dgm:cxn modelId="{DC51BBE4-51B8-46A3-9E7C-489711E053E8}" type="presOf" srcId="{D8C8CAF6-5C76-4B5C-88A5-E490BCCC34FF}" destId="{CAA9EA49-5AD7-4DCA-9B20-1125925CFC40}" srcOrd="0" destOrd="0" presId="urn:microsoft.com/office/officeart/2005/8/layout/process1"/>
    <dgm:cxn modelId="{D6845DC8-A828-4A8A-8560-2B7C39E913A0}" type="presOf" srcId="{ADDB2A0F-101A-4338-A4C5-953D7FCECD80}" destId="{BAACE9C9-9254-48EF-91B5-B49DD0EF5BB5}" srcOrd="0" destOrd="0" presId="urn:microsoft.com/office/officeart/2005/8/layout/process1"/>
    <dgm:cxn modelId="{7629A143-E0D2-4941-BC50-339864C19825}" type="presOf" srcId="{A5986012-848B-43F3-BAC5-35020FADFF80}" destId="{649C2B6F-DF59-4B0D-8D83-213BE20C8710}" srcOrd="0" destOrd="0" presId="urn:microsoft.com/office/officeart/2005/8/layout/process1"/>
    <dgm:cxn modelId="{102E3F48-EE00-44E3-A7DB-4162DAFCE344}" type="presOf" srcId="{ADDB2A0F-101A-4338-A4C5-953D7FCECD80}" destId="{59ECCF78-F1D6-46A2-8ECE-D30F43ED3C74}" srcOrd="1" destOrd="0" presId="urn:microsoft.com/office/officeart/2005/8/layout/process1"/>
    <dgm:cxn modelId="{76A70708-F85F-4FB8-B279-43ED9EE0C0D1}" srcId="{45754BAD-0D8A-4B58-9BCC-F7DEED46AE11}" destId="{08512ADC-F8F5-4956-8B76-9ABDEF0800E4}" srcOrd="0" destOrd="0" parTransId="{AE64BE05-D6AE-4A05-BC06-AA9029870670}" sibTransId="{93F4D48D-08DD-49DB-A775-284C945DE456}"/>
    <dgm:cxn modelId="{5E3AE0D6-3E00-4026-BCDE-82BC3B35080A}" type="presOf" srcId="{883E6C40-3B27-4BAD-979A-7A5602CD17FB}" destId="{6C8C4408-859E-4621-A7FB-C98EB3882DDA}" srcOrd="0" destOrd="0" presId="urn:microsoft.com/office/officeart/2005/8/layout/process1"/>
    <dgm:cxn modelId="{555282A7-EBB9-4DEC-BFD4-39BB4FFB87E0}" type="presOf" srcId="{6BA698A8-C7DF-4CE2-B4B9-3BE3A37F10A3}" destId="{2D59DA07-289A-4659-93B3-1C91F32EE64C}" srcOrd="0" destOrd="0" presId="urn:microsoft.com/office/officeart/2005/8/layout/process1"/>
    <dgm:cxn modelId="{D58581D6-096D-4AE8-AF9F-29A828392879}" type="presOf" srcId="{45754BAD-0D8A-4B58-9BCC-F7DEED46AE11}" destId="{AD8AC2B3-D833-4620-81B8-009CFF7BA3D2}" srcOrd="0" destOrd="0" presId="urn:microsoft.com/office/officeart/2005/8/layout/process1"/>
    <dgm:cxn modelId="{A30C029B-E2B5-4B26-90F0-37263F175A06}" srcId="{D8C8CAF6-5C76-4B5C-88A5-E490BCCC34FF}" destId="{6BA698A8-C7DF-4CE2-B4B9-3BE3A37F10A3}" srcOrd="1" destOrd="0" parTransId="{C6E42110-8764-48A7-9C0A-808B38BBFCFD}" sibTransId="{ADDB2A0F-101A-4338-A4C5-953D7FCECD80}"/>
    <dgm:cxn modelId="{D3D26AF6-3D23-48C2-9551-0F8D34DECF4F}" type="presOf" srcId="{883E6C40-3B27-4BAD-979A-7A5602CD17FB}" destId="{6EE6301C-6E17-4E67-B05B-239F7DDA002F}" srcOrd="1" destOrd="0" presId="urn:microsoft.com/office/officeart/2005/8/layout/process1"/>
    <dgm:cxn modelId="{BE5B9B74-2473-4E8E-A0FC-A4FC0D5503B5}" srcId="{D8C8CAF6-5C76-4B5C-88A5-E490BCCC34FF}" destId="{A5986012-848B-43F3-BAC5-35020FADFF80}" srcOrd="0" destOrd="0" parTransId="{08C8DB13-AF06-48D1-9871-70AEEDF37CC6}" sibTransId="{883E6C40-3B27-4BAD-979A-7A5602CD17FB}"/>
    <dgm:cxn modelId="{B0AAF5ED-95F3-41A1-BCE4-755CB5ACC155}" srcId="{D8C8CAF6-5C76-4B5C-88A5-E490BCCC34FF}" destId="{45754BAD-0D8A-4B58-9BCC-F7DEED46AE11}" srcOrd="2" destOrd="0" parTransId="{1B4AE4A3-5837-48BA-BCBB-0009B2030D7A}" sibTransId="{231BE633-4ECC-4459-9686-997A7E26F888}"/>
    <dgm:cxn modelId="{8B7EA30E-AF74-460E-80CA-CB458556E0C9}" type="presOf" srcId="{08512ADC-F8F5-4956-8B76-9ABDEF0800E4}" destId="{AD8AC2B3-D833-4620-81B8-009CFF7BA3D2}" srcOrd="0" destOrd="1" presId="urn:microsoft.com/office/officeart/2005/8/layout/process1"/>
    <dgm:cxn modelId="{378BADD5-785B-492C-877D-C54085317349}" type="presParOf" srcId="{CAA9EA49-5AD7-4DCA-9B20-1125925CFC40}" destId="{649C2B6F-DF59-4B0D-8D83-213BE20C8710}" srcOrd="0" destOrd="0" presId="urn:microsoft.com/office/officeart/2005/8/layout/process1"/>
    <dgm:cxn modelId="{1A33234F-089C-4945-895E-DA6064178F55}" type="presParOf" srcId="{CAA9EA49-5AD7-4DCA-9B20-1125925CFC40}" destId="{6C8C4408-859E-4621-A7FB-C98EB3882DDA}" srcOrd="1" destOrd="0" presId="urn:microsoft.com/office/officeart/2005/8/layout/process1"/>
    <dgm:cxn modelId="{E09FDAF2-5B5A-4C4A-B719-A66A9F0E4D71}" type="presParOf" srcId="{6C8C4408-859E-4621-A7FB-C98EB3882DDA}" destId="{6EE6301C-6E17-4E67-B05B-239F7DDA002F}" srcOrd="0" destOrd="0" presId="urn:microsoft.com/office/officeart/2005/8/layout/process1"/>
    <dgm:cxn modelId="{E151EC31-E60E-4694-B4A1-1BA604900E54}" type="presParOf" srcId="{CAA9EA49-5AD7-4DCA-9B20-1125925CFC40}" destId="{2D59DA07-289A-4659-93B3-1C91F32EE64C}" srcOrd="2" destOrd="0" presId="urn:microsoft.com/office/officeart/2005/8/layout/process1"/>
    <dgm:cxn modelId="{4333BC08-5C06-40EC-B40D-31440551D674}" type="presParOf" srcId="{CAA9EA49-5AD7-4DCA-9B20-1125925CFC40}" destId="{BAACE9C9-9254-48EF-91B5-B49DD0EF5BB5}" srcOrd="3" destOrd="0" presId="urn:microsoft.com/office/officeart/2005/8/layout/process1"/>
    <dgm:cxn modelId="{9AF5ED50-CC53-4F19-A792-F9CD0C1CCF89}" type="presParOf" srcId="{BAACE9C9-9254-48EF-91B5-B49DD0EF5BB5}" destId="{59ECCF78-F1D6-46A2-8ECE-D30F43ED3C74}" srcOrd="0" destOrd="0" presId="urn:microsoft.com/office/officeart/2005/8/layout/process1"/>
    <dgm:cxn modelId="{2E10ABB1-64BE-4286-80A6-9756665214E1}" type="presParOf" srcId="{CAA9EA49-5AD7-4DCA-9B20-1125925CFC40}" destId="{AD8AC2B3-D833-4620-81B8-009CFF7BA3D2}" srcOrd="4" destOrd="0" presId="urn:microsoft.com/office/officeart/2005/8/layout/process1"/>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49C2B6F-DF59-4B0D-8D83-213BE20C8710}">
      <dsp:nvSpPr>
        <dsp:cNvPr id="0" name=""/>
        <dsp:cNvSpPr/>
      </dsp:nvSpPr>
      <dsp:spPr>
        <a:xfrm>
          <a:off x="2597" y="111242"/>
          <a:ext cx="1698332" cy="1090694"/>
        </a:xfrm>
        <a:prstGeom prst="roundRect">
          <a:avLst>
            <a:gd name="adj" fmla="val 10000"/>
          </a:avLst>
        </a:prstGeom>
        <a:solidFill>
          <a:schemeClr val="accent4">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ES" sz="1200" b="1" kern="1200">
              <a:latin typeface="Garamond" pitchFamily="18" charset="0"/>
            </a:rPr>
            <a:t>Gestión Policial</a:t>
          </a:r>
        </a:p>
        <a:p>
          <a:pPr lvl="0" algn="ctr" defTabSz="533400">
            <a:lnSpc>
              <a:spcPct val="90000"/>
            </a:lnSpc>
            <a:spcBef>
              <a:spcPct val="0"/>
            </a:spcBef>
            <a:spcAft>
              <a:spcPct val="35000"/>
            </a:spcAft>
          </a:pPr>
          <a:r>
            <a:rPr lang="es-ES" sz="1200" b="1" kern="1200">
              <a:latin typeface="Garamond" pitchFamily="18" charset="0"/>
            </a:rPr>
            <a:t>(GDB)</a:t>
          </a:r>
        </a:p>
      </dsp:txBody>
      <dsp:txXfrm>
        <a:off x="34542" y="143187"/>
        <a:ext cx="1634442" cy="1026804"/>
      </dsp:txXfrm>
    </dsp:sp>
    <dsp:sp modelId="{6C8C4408-859E-4621-A7FB-C98EB3882DDA}">
      <dsp:nvSpPr>
        <dsp:cNvPr id="0" name=""/>
        <dsp:cNvSpPr/>
      </dsp:nvSpPr>
      <dsp:spPr>
        <a:xfrm>
          <a:off x="1712643" y="412889"/>
          <a:ext cx="784273" cy="445031"/>
        </a:xfrm>
        <a:prstGeom prst="rightArrow">
          <a:avLst>
            <a:gd name="adj1" fmla="val 60000"/>
            <a:gd name="adj2" fmla="val 50000"/>
          </a:avLst>
        </a:prstGeom>
        <a:solidFill>
          <a:schemeClr val="bg1">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844550">
            <a:lnSpc>
              <a:spcPct val="90000"/>
            </a:lnSpc>
            <a:spcBef>
              <a:spcPct val="0"/>
            </a:spcBef>
            <a:spcAft>
              <a:spcPct val="35000"/>
            </a:spcAft>
          </a:pPr>
          <a:endParaRPr lang="es-ES" sz="1900" kern="1200"/>
        </a:p>
      </dsp:txBody>
      <dsp:txXfrm>
        <a:off x="1712643" y="501895"/>
        <a:ext cx="650764" cy="267019"/>
      </dsp:txXfrm>
    </dsp:sp>
    <dsp:sp modelId="{2D59DA07-289A-4659-93B3-1C91F32EE64C}">
      <dsp:nvSpPr>
        <dsp:cNvPr id="0" name=""/>
        <dsp:cNvSpPr/>
      </dsp:nvSpPr>
      <dsp:spPr>
        <a:xfrm>
          <a:off x="2500023" y="271540"/>
          <a:ext cx="952239" cy="770099"/>
        </a:xfrm>
        <a:prstGeom prst="roundRect">
          <a:avLst>
            <a:gd name="adj" fmla="val 10000"/>
          </a:avLst>
        </a:prstGeom>
        <a:solidFill>
          <a:schemeClr val="accent3">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ES" sz="1200" b="1" kern="1200">
              <a:latin typeface="Garamond" pitchFamily="18" charset="0"/>
            </a:rPr>
            <a:t>Exportación</a:t>
          </a:r>
        </a:p>
      </dsp:txBody>
      <dsp:txXfrm>
        <a:off x="2522578" y="294095"/>
        <a:ext cx="907129" cy="724989"/>
      </dsp:txXfrm>
    </dsp:sp>
    <dsp:sp modelId="{BAACE9C9-9254-48EF-91B5-B49DD0EF5BB5}">
      <dsp:nvSpPr>
        <dsp:cNvPr id="0" name=""/>
        <dsp:cNvSpPr/>
      </dsp:nvSpPr>
      <dsp:spPr>
        <a:xfrm>
          <a:off x="3475699" y="423147"/>
          <a:ext cx="753720" cy="442014"/>
        </a:xfrm>
        <a:prstGeom prst="rightArrow">
          <a:avLst>
            <a:gd name="adj1" fmla="val 60000"/>
            <a:gd name="adj2" fmla="val 50000"/>
          </a:avLst>
        </a:prstGeom>
        <a:solidFill>
          <a:schemeClr val="bg1">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844550">
            <a:lnSpc>
              <a:spcPct val="90000"/>
            </a:lnSpc>
            <a:spcBef>
              <a:spcPct val="0"/>
            </a:spcBef>
            <a:spcAft>
              <a:spcPct val="35000"/>
            </a:spcAft>
          </a:pPr>
          <a:endParaRPr lang="es-ES" sz="1900" kern="1200"/>
        </a:p>
      </dsp:txBody>
      <dsp:txXfrm>
        <a:off x="3475699" y="511550"/>
        <a:ext cx="621116" cy="265208"/>
      </dsp:txXfrm>
    </dsp:sp>
    <dsp:sp modelId="{AD8AC2B3-D833-4620-81B8-009CFF7BA3D2}">
      <dsp:nvSpPr>
        <dsp:cNvPr id="0" name=""/>
        <dsp:cNvSpPr/>
      </dsp:nvSpPr>
      <dsp:spPr>
        <a:xfrm>
          <a:off x="4251355" y="101373"/>
          <a:ext cx="1500417" cy="1110433"/>
        </a:xfrm>
        <a:prstGeom prst="roundRect">
          <a:avLst>
            <a:gd name="adj" fmla="val 10000"/>
          </a:avLst>
        </a:prstGeom>
        <a:solidFill>
          <a:schemeClr val="accent1">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t" anchorCtr="0">
          <a:noAutofit/>
        </a:bodyPr>
        <a:lstStyle/>
        <a:p>
          <a:pPr lvl="0" algn="ctr" defTabSz="444500">
            <a:lnSpc>
              <a:spcPct val="90000"/>
            </a:lnSpc>
            <a:spcBef>
              <a:spcPct val="0"/>
            </a:spcBef>
            <a:spcAft>
              <a:spcPct val="35000"/>
            </a:spcAft>
          </a:pPr>
          <a:endParaRPr lang="es-ES" sz="1000" kern="1200"/>
        </a:p>
        <a:p>
          <a:pPr lvl="0" algn="ctr" defTabSz="444500">
            <a:lnSpc>
              <a:spcPct val="90000"/>
            </a:lnSpc>
            <a:spcBef>
              <a:spcPct val="0"/>
            </a:spcBef>
            <a:spcAft>
              <a:spcPct val="35000"/>
            </a:spcAft>
          </a:pPr>
          <a:r>
            <a:rPr lang="es-ES" sz="1200" b="1" kern="1200">
              <a:latin typeface="Garamond" pitchFamily="18" charset="0"/>
            </a:rPr>
            <a:t>Gestión de Expedientes</a:t>
          </a:r>
        </a:p>
        <a:p>
          <a:pPr lvl="0" algn="ctr" defTabSz="444500">
            <a:lnSpc>
              <a:spcPct val="90000"/>
            </a:lnSpc>
            <a:spcBef>
              <a:spcPct val="0"/>
            </a:spcBef>
            <a:spcAft>
              <a:spcPct val="35000"/>
            </a:spcAft>
          </a:pPr>
          <a:r>
            <a:rPr lang="es-ES" sz="1200" b="1" kern="1200">
              <a:latin typeface="Garamond" pitchFamily="18" charset="0"/>
            </a:rPr>
            <a:t>(GDE)</a:t>
          </a:r>
        </a:p>
        <a:p>
          <a:pPr marL="114300" lvl="1" indent="-114300" algn="l" defTabSz="533400">
            <a:lnSpc>
              <a:spcPct val="90000"/>
            </a:lnSpc>
            <a:spcBef>
              <a:spcPct val="0"/>
            </a:spcBef>
            <a:spcAft>
              <a:spcPct val="15000"/>
            </a:spcAft>
            <a:buChar char="••"/>
          </a:pPr>
          <a:endParaRPr lang="es-ES" sz="1200" kern="1200"/>
        </a:p>
      </dsp:txBody>
      <dsp:txXfrm>
        <a:off x="4283878" y="133896"/>
        <a:ext cx="1435371" cy="1045387"/>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2011</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30F6267-7D95-4D8D-8326-D4C4DB97FA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 manuales.dotx</Template>
  <TotalTime>124</TotalTime>
  <Pages>111</Pages>
  <Words>11795</Words>
  <Characters>64875</Characters>
  <Application>Microsoft Office Word</Application>
  <DocSecurity>0</DocSecurity>
  <Lines>540</Lines>
  <Paragraphs>153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Manual de usuario y funcionalidad</vt:lpstr>
      <vt:lpstr>&lt;Title of document&gt;</vt:lpstr>
    </vt:vector>
  </TitlesOfParts>
  <Company>Spain Delivery Center - E</Company>
  <LinksUpToDate>false</LinksUpToDate>
  <CharactersWithSpaces>76517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Manual de usuario y funcionalidad</dc:title>
  <dc:subject>Gestión de Boletines de Denuncia</dc:subject>
  <dc:creator>JTello</dc:creator>
  <cp:lastModifiedBy>Arturo Casado Castilla</cp:lastModifiedBy>
  <cp:revision>5</cp:revision>
  <cp:lastPrinted>2014-07-14T09:41:00Z</cp:lastPrinted>
  <dcterms:created xsi:type="dcterms:W3CDTF">2016-07-07T12:41:00Z</dcterms:created>
  <dcterms:modified xsi:type="dcterms:W3CDTF">2017-02-13T16:17:00Z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